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27" w:rsidRPr="00350A6E" w:rsidRDefault="00681027" w:rsidP="00681027">
      <w:pPr>
        <w:spacing w:after="0" w:line="0" w:lineRule="atLeast"/>
        <w:jc w:val="center"/>
        <w:rPr>
          <w:rFonts w:ascii="Tahoma" w:hAnsi="Tahoma" w:cs="Tahoma"/>
        </w:rPr>
      </w:pPr>
      <w:r w:rsidRPr="00350A6E">
        <w:rPr>
          <w:rFonts w:ascii="Tahoma" w:hAnsi="Tahoma" w:cs="Tahoma"/>
        </w:rPr>
        <w:t xml:space="preserve">ДОГОВОР № </w:t>
      </w:r>
      <w:sdt>
        <w:sdtPr>
          <w:rPr>
            <w:rFonts w:ascii="Tahoma" w:hAnsi="Tahoma" w:cs="Tahoma"/>
          </w:rPr>
          <w:id w:val="-1033026523"/>
          <w:placeholder>
            <w:docPart w:val="DefaultPlaceholder_1082065158"/>
          </w:placeholder>
        </w:sdtPr>
        <w:sdtEndPr/>
        <w:sdtContent>
          <w:r w:rsidRPr="00350A6E">
            <w:rPr>
              <w:rFonts w:ascii="Tahoma" w:hAnsi="Tahoma" w:cs="Tahoma"/>
              <w:shd w:val="clear" w:color="auto" w:fill="D9D9D9" w:themeFill="background1" w:themeFillShade="D9"/>
            </w:rPr>
            <w:t>_</w:t>
          </w:r>
        </w:sdtContent>
      </w:sdt>
    </w:p>
    <w:p w:rsidR="00681027" w:rsidRPr="00350A6E" w:rsidRDefault="00681027" w:rsidP="00681027">
      <w:pPr>
        <w:spacing w:after="0" w:line="0" w:lineRule="atLeast"/>
        <w:jc w:val="center"/>
        <w:rPr>
          <w:rFonts w:ascii="Tahoma" w:hAnsi="Tahoma" w:cs="Tahoma"/>
        </w:rPr>
      </w:pPr>
      <w:r w:rsidRPr="00350A6E">
        <w:rPr>
          <w:rFonts w:ascii="Tahoma" w:hAnsi="Tahoma" w:cs="Tahoma"/>
        </w:rPr>
        <w:t>оказания услуг по экспертизе промышленной безопасности</w:t>
      </w:r>
    </w:p>
    <w:p w:rsidR="00681027" w:rsidRPr="00350A6E" w:rsidRDefault="00681027" w:rsidP="00681027">
      <w:pPr>
        <w:spacing w:after="0" w:line="0" w:lineRule="atLeast"/>
        <w:jc w:val="center"/>
        <w:rPr>
          <w:rFonts w:ascii="Tahoma" w:hAnsi="Tahoma" w:cs="Tahoma"/>
        </w:rPr>
      </w:pPr>
      <w:r w:rsidRPr="00350A6E">
        <w:rPr>
          <w:rFonts w:ascii="Tahoma" w:hAnsi="Tahoma" w:cs="Tahoma"/>
        </w:rPr>
        <w:t xml:space="preserve">(с сопровождением в Ростехнадзоре)  </w:t>
      </w:r>
    </w:p>
    <w:p w:rsidR="00DB475E" w:rsidRPr="00350A6E" w:rsidRDefault="00DB475E" w:rsidP="006C5EC9">
      <w:pPr>
        <w:spacing w:before="120" w:after="120"/>
        <w:ind w:firstLine="567"/>
        <w:jc w:val="both"/>
        <w:rPr>
          <w:rFonts w:ascii="Tahoma" w:hAnsi="Tahoma" w:cs="Tahoma"/>
          <w:lang w:bidi="ru-RU"/>
        </w:rPr>
      </w:pPr>
      <w:r w:rsidRPr="00350A6E">
        <w:rPr>
          <w:rFonts w:ascii="Tahoma" w:hAnsi="Tahoma" w:cs="Tahoma"/>
          <w:lang w:bidi="ru-RU"/>
        </w:rPr>
        <w:t>г. Каменск-Уральский</w:t>
      </w:r>
      <w:r w:rsidRPr="00350A6E">
        <w:rPr>
          <w:rFonts w:ascii="Tahoma" w:hAnsi="Tahoma" w:cs="Tahoma"/>
          <w:lang w:bidi="ru-RU"/>
        </w:rPr>
        <w:tab/>
      </w:r>
      <w:r w:rsidRPr="00350A6E">
        <w:rPr>
          <w:rFonts w:ascii="Tahoma" w:hAnsi="Tahoma" w:cs="Tahoma"/>
          <w:lang w:bidi="ru-RU"/>
        </w:rPr>
        <w:tab/>
      </w:r>
      <w:r w:rsidRPr="00350A6E">
        <w:rPr>
          <w:rFonts w:ascii="Tahoma" w:hAnsi="Tahoma" w:cs="Tahoma"/>
          <w:lang w:bidi="ru-RU"/>
        </w:rPr>
        <w:tab/>
      </w:r>
      <w:r w:rsidRPr="00350A6E">
        <w:rPr>
          <w:rFonts w:ascii="Tahoma" w:hAnsi="Tahoma" w:cs="Tahoma"/>
          <w:lang w:bidi="ru-RU"/>
        </w:rPr>
        <w:tab/>
      </w:r>
      <w:r w:rsidRPr="00350A6E">
        <w:rPr>
          <w:rFonts w:ascii="Tahoma" w:hAnsi="Tahoma" w:cs="Tahoma"/>
          <w:lang w:bidi="ru-RU"/>
        </w:rPr>
        <w:tab/>
      </w:r>
      <w:r w:rsidRPr="00350A6E">
        <w:rPr>
          <w:rFonts w:ascii="Tahoma" w:hAnsi="Tahoma" w:cs="Tahoma"/>
          <w:lang w:bidi="ru-RU"/>
        </w:rPr>
        <w:tab/>
      </w:r>
      <w:r w:rsidRPr="00350A6E">
        <w:rPr>
          <w:rFonts w:ascii="Tahoma" w:hAnsi="Tahoma" w:cs="Tahoma"/>
          <w:lang w:bidi="ru-RU"/>
        </w:rPr>
        <w:tab/>
      </w:r>
      <w:r w:rsidRPr="00350A6E">
        <w:rPr>
          <w:rFonts w:ascii="Tahoma" w:hAnsi="Tahoma" w:cs="Tahoma"/>
          <w:lang w:bidi="ru-RU"/>
        </w:rPr>
        <w:tab/>
      </w:r>
      <w:r w:rsidRPr="00350A6E">
        <w:rPr>
          <w:rFonts w:ascii="Tahoma" w:hAnsi="Tahoma" w:cs="Tahoma"/>
          <w:lang w:bidi="ru-RU"/>
        </w:rPr>
        <w:tab/>
      </w:r>
      <w:sdt>
        <w:sdtPr>
          <w:rPr>
            <w:rFonts w:ascii="Tahoma" w:hAnsi="Tahoma" w:cs="Tahoma"/>
            <w:lang w:bidi="ru-RU"/>
          </w:rPr>
          <w:id w:val="428937886"/>
          <w:placeholder>
            <w:docPart w:val="DefaultPlaceholder_1082065158"/>
          </w:placeholder>
        </w:sdtPr>
        <w:sdtEndPr>
          <w:rPr>
            <w:bCs/>
            <w:iCs/>
          </w:rPr>
        </w:sdtEndPr>
        <w:sdtContent>
          <w:r w:rsidRPr="00350A6E">
            <w:rPr>
              <w:rFonts w:ascii="Tahoma" w:hAnsi="Tahoma" w:cs="Tahoma"/>
              <w:shd w:val="clear" w:color="auto" w:fill="D9D9D9" w:themeFill="background1" w:themeFillShade="D9"/>
              <w:lang w:bidi="ru-RU"/>
            </w:rPr>
            <w:t xml:space="preserve">__.___.202__ </w:t>
          </w:r>
          <w:r w:rsidRPr="00350A6E">
            <w:rPr>
              <w:rFonts w:ascii="Tahoma" w:hAnsi="Tahoma" w:cs="Tahoma"/>
              <w:bCs/>
              <w:iCs/>
              <w:shd w:val="clear" w:color="auto" w:fill="D9D9D9" w:themeFill="background1" w:themeFillShade="D9"/>
              <w:lang w:bidi="ru-RU"/>
            </w:rPr>
            <w:t>г.</w:t>
          </w:r>
        </w:sdtContent>
      </w:sdt>
    </w:p>
    <w:p w:rsidR="006C5EC9" w:rsidRDefault="006C5EC9" w:rsidP="00DB475E">
      <w:pPr>
        <w:spacing w:after="0" w:line="0" w:lineRule="atLeast"/>
        <w:ind w:firstLine="567"/>
        <w:jc w:val="both"/>
        <w:rPr>
          <w:rFonts w:ascii="Tahoma" w:hAnsi="Tahoma" w:cs="Tahoma"/>
        </w:rPr>
      </w:pPr>
      <w:r w:rsidRPr="00350A6E">
        <w:rPr>
          <w:rFonts w:ascii="Tahoma" w:hAnsi="Tahoma" w:cs="Tahoma"/>
          <w:b/>
          <w:bCs/>
        </w:rPr>
        <w:t>Акционерное общество «Каменск-Уральский металлургический завод» (сокращенное наименование - АО «КУМЗ»)</w:t>
      </w:r>
      <w:r w:rsidRPr="00350A6E">
        <w:rPr>
          <w:rFonts w:ascii="Tahoma" w:hAnsi="Tahoma" w:cs="Tahoma"/>
        </w:rPr>
        <w:t xml:space="preserve">, именуемое в дальнейшем «Заказчик», в лице </w:t>
      </w:r>
      <w:sdt>
        <w:sdtPr>
          <w:rPr>
            <w:rStyle w:val="ad"/>
            <w:rFonts w:ascii="Tahoma" w:hAnsi="Tahoma" w:cs="Tahoma"/>
            <w:sz w:val="22"/>
          </w:rPr>
          <w:id w:val="-801926845"/>
          <w:placeholder>
            <w:docPart w:val="0F5A36E67C4C4C94AA36A6EA19472314"/>
          </w:placeholder>
        </w:sdtPr>
        <w:sdtContent>
          <w:r w:rsidRPr="00350A6E">
            <w:rPr>
              <w:rStyle w:val="ad"/>
              <w:rFonts w:ascii="Tahoma" w:hAnsi="Tahoma" w:cs="Tahoma"/>
              <w:sz w:val="22"/>
            </w:rPr>
            <w:t xml:space="preserve">________________________________ </w:t>
          </w:r>
        </w:sdtContent>
      </w:sdt>
      <w:r w:rsidRPr="00350A6E">
        <w:rPr>
          <w:rFonts w:ascii="Tahoma" w:hAnsi="Tahoma" w:cs="Tahoma"/>
        </w:rPr>
        <w:t xml:space="preserve">, действующего на основании </w:t>
      </w:r>
      <w:sdt>
        <w:sdtPr>
          <w:rPr>
            <w:rFonts w:ascii="Tahoma" w:hAnsi="Tahoma" w:cs="Tahoma"/>
          </w:rPr>
          <w:id w:val="-385259307"/>
          <w:placeholder>
            <w:docPart w:val="703A5C88629A4304A65F0D1EB197776E"/>
          </w:placeholder>
          <w:showingPlcHdr/>
          <w:comboBox>
            <w:listItem w:value="Выберите элемент."/>
            <w:listItem w:displayText="Устава" w:value="Устава"/>
            <w:listItem w:displayText="Доверенности от ____ № _______" w:value="Доверенности от ____ № _______"/>
          </w:comboBox>
        </w:sdtPr>
        <w:sdtContent>
          <w:r w:rsidRPr="00350A6E">
            <w:rPr>
              <w:rStyle w:val="aa"/>
              <w:rFonts w:ascii="Tahoma" w:hAnsi="Tahoma" w:cs="Tahoma"/>
              <w:color w:val="auto"/>
              <w:shd w:val="clear" w:color="auto" w:fill="D9D9D9" w:themeFill="background1" w:themeFillShade="D9"/>
            </w:rPr>
            <w:t>Выберите элемент.</w:t>
          </w:r>
        </w:sdtContent>
      </w:sdt>
      <w:r w:rsidRPr="00350A6E">
        <w:rPr>
          <w:rFonts w:ascii="Tahoma" w:hAnsi="Tahoma" w:cs="Tahoma"/>
        </w:rPr>
        <w:t>,</w:t>
      </w:r>
      <w:r w:rsidRPr="006C5EC9">
        <w:rPr>
          <w:rFonts w:ascii="Tahoma" w:hAnsi="Tahoma" w:cs="Tahoma"/>
        </w:rPr>
        <w:t xml:space="preserve"> </w:t>
      </w:r>
      <w:r w:rsidRPr="00350A6E">
        <w:rPr>
          <w:rFonts w:ascii="Tahoma" w:hAnsi="Tahoma" w:cs="Tahoma"/>
        </w:rPr>
        <w:t>с одной стороны, и</w:t>
      </w:r>
    </w:p>
    <w:p w:rsidR="00DB475E" w:rsidRPr="00350A6E" w:rsidRDefault="006C5EC9" w:rsidP="006C5EC9">
      <w:pPr>
        <w:spacing w:after="0" w:line="0" w:lineRule="atLeast"/>
        <w:ind w:firstLine="567"/>
        <w:jc w:val="both"/>
        <w:rPr>
          <w:rFonts w:ascii="Tahoma" w:hAnsi="Tahoma" w:cs="Tahoma"/>
        </w:rPr>
      </w:pPr>
      <w:sdt>
        <w:sdtPr>
          <w:rPr>
            <w:rStyle w:val="ad"/>
            <w:rFonts w:ascii="Tahoma" w:hAnsi="Tahoma" w:cs="Tahoma"/>
            <w:sz w:val="22"/>
          </w:rPr>
          <w:id w:val="-1591380034"/>
          <w:placeholder>
            <w:docPart w:val="72F87E531CFD4E879591683CF0D4A117"/>
          </w:placeholder>
        </w:sdtPr>
        <w:sdtContent>
          <w:r w:rsidRPr="00350A6E">
            <w:rPr>
              <w:rStyle w:val="ad"/>
              <w:rFonts w:ascii="Tahoma" w:hAnsi="Tahoma" w:cs="Tahoma"/>
              <w:sz w:val="22"/>
            </w:rPr>
            <w:t>_________ (полное наименование) ______ (сокращенное наименование)</w:t>
          </w:r>
        </w:sdtContent>
      </w:sdt>
      <w:r w:rsidRPr="00350A6E">
        <w:rPr>
          <w:rFonts w:ascii="Tahoma" w:hAnsi="Tahoma" w:cs="Tahoma"/>
        </w:rPr>
        <w:t xml:space="preserve">, </w:t>
      </w:r>
      <w:r w:rsidR="00DB475E" w:rsidRPr="00350A6E">
        <w:rPr>
          <w:rFonts w:ascii="Tahoma" w:hAnsi="Tahoma" w:cs="Tahoma"/>
        </w:rPr>
        <w:t xml:space="preserve">именуемое в дальнейшем «Исполнитель», в лице </w:t>
      </w:r>
      <w:sdt>
        <w:sdtPr>
          <w:rPr>
            <w:rStyle w:val="ad"/>
            <w:rFonts w:ascii="Tahoma" w:hAnsi="Tahoma" w:cs="Tahoma"/>
            <w:sz w:val="22"/>
          </w:rPr>
          <w:id w:val="-984153556"/>
          <w:placeholder>
            <w:docPart w:val="C0E061BAE32243029691E3BEE56B0329"/>
          </w:placeholder>
        </w:sdtPr>
        <w:sdtEndPr>
          <w:rPr>
            <w:rStyle w:val="ad"/>
          </w:rPr>
        </w:sdtEndPr>
        <w:sdtContent>
          <w:r w:rsidR="00DB475E" w:rsidRPr="00350A6E">
            <w:rPr>
              <w:rStyle w:val="ad"/>
              <w:rFonts w:ascii="Tahoma" w:hAnsi="Tahoma" w:cs="Tahoma"/>
              <w:sz w:val="22"/>
            </w:rPr>
            <w:t>_____________</w:t>
          </w:r>
        </w:sdtContent>
      </w:sdt>
      <w:r w:rsidR="00DB475E" w:rsidRPr="00350A6E">
        <w:rPr>
          <w:rFonts w:ascii="Tahoma" w:hAnsi="Tahoma" w:cs="Tahoma"/>
        </w:rPr>
        <w:t xml:space="preserve">., действующего на основании </w:t>
      </w:r>
      <w:sdt>
        <w:sdtPr>
          <w:rPr>
            <w:rFonts w:ascii="Tahoma" w:hAnsi="Tahoma" w:cs="Tahoma"/>
          </w:rPr>
          <w:id w:val="99919200"/>
          <w:placeholder>
            <w:docPart w:val="AC079DEF64A348F48242571384DA9127"/>
          </w:placeholder>
          <w:docPartList>
            <w:docPartGallery w:val="Quick Parts"/>
          </w:docPartList>
        </w:sdtPr>
        <w:sdtEndPr/>
        <w:sdtContent>
          <w:sdt>
            <w:sdtPr>
              <w:rPr>
                <w:rFonts w:ascii="Tahoma" w:hAnsi="Tahoma" w:cs="Tahoma"/>
              </w:rPr>
              <w:id w:val="1326479389"/>
              <w:placeholder>
                <w:docPart w:val="409154CC199A430E88D6198BE082BD88"/>
              </w:placeholder>
              <w:showingPlcHdr/>
              <w:comboBox>
                <w:listItem w:value="Выберите элемент."/>
                <w:listItem w:displayText="Устава" w:value="Устава"/>
                <w:listItem w:displayText="Доверенности от ____ № ____" w:value="Доверенности от ____ № ____"/>
              </w:comboBox>
            </w:sdtPr>
            <w:sdtEndPr/>
            <w:sdtContent>
              <w:r w:rsidR="00DB475E" w:rsidRPr="00350A6E">
                <w:rPr>
                  <w:rStyle w:val="aa"/>
                  <w:rFonts w:ascii="Tahoma" w:hAnsi="Tahoma" w:cs="Tahoma"/>
                  <w:color w:val="auto"/>
                  <w:shd w:val="clear" w:color="auto" w:fill="D9D9D9" w:themeFill="background1" w:themeFillShade="D9"/>
                </w:rPr>
                <w:t>Выберите элемент.</w:t>
              </w:r>
            </w:sdtContent>
          </w:sdt>
        </w:sdtContent>
      </w:sdt>
      <w:r w:rsidR="00DB475E" w:rsidRPr="00350A6E">
        <w:rPr>
          <w:rFonts w:ascii="Tahoma" w:hAnsi="Tahoma" w:cs="Tahoma"/>
        </w:rPr>
        <w:t xml:space="preserve">, с другой стороны, далее совместно именуемые «Стороны», с другой стороны, совместно именуемые «Стороны», заключили настоящий </w:t>
      </w:r>
      <w:r w:rsidR="00DB475E" w:rsidRPr="00350A6E">
        <w:rPr>
          <w:rFonts w:ascii="Tahoma" w:hAnsi="Tahoma" w:cs="Tahoma"/>
          <w:lang w:bidi="ru-RU"/>
        </w:rPr>
        <w:t>договор о нижеследующем:</w:t>
      </w:r>
    </w:p>
    <w:p w:rsidR="00681027" w:rsidRPr="00350A6E" w:rsidRDefault="00681027" w:rsidP="00DB475E">
      <w:pPr>
        <w:pStyle w:val="a5"/>
        <w:numPr>
          <w:ilvl w:val="0"/>
          <w:numId w:val="8"/>
        </w:numPr>
        <w:spacing w:before="120" w:after="120"/>
        <w:ind w:left="714" w:hanging="357"/>
        <w:jc w:val="center"/>
        <w:rPr>
          <w:rFonts w:ascii="Tahoma" w:hAnsi="Tahoma" w:cs="Tahoma"/>
          <w:b/>
          <w:sz w:val="22"/>
          <w:szCs w:val="22"/>
        </w:rPr>
      </w:pPr>
      <w:r w:rsidRPr="00350A6E">
        <w:rPr>
          <w:rFonts w:ascii="Tahoma" w:hAnsi="Tahoma" w:cs="Tahoma"/>
          <w:b/>
          <w:sz w:val="22"/>
          <w:szCs w:val="22"/>
        </w:rPr>
        <w:t>Предмет договора</w:t>
      </w:r>
    </w:p>
    <w:p w:rsidR="00681027" w:rsidRPr="00350A6E" w:rsidRDefault="00681027" w:rsidP="00DB475E">
      <w:pPr>
        <w:pStyle w:val="ConsPlusNormal"/>
        <w:numPr>
          <w:ilvl w:val="1"/>
          <w:numId w:val="8"/>
        </w:numPr>
        <w:ind w:left="0" w:firstLine="567"/>
        <w:jc w:val="both"/>
        <w:rPr>
          <w:rFonts w:ascii="Tahoma" w:hAnsi="Tahoma" w:cs="Tahoma"/>
          <w:color w:val="000000"/>
          <w:spacing w:val="7"/>
          <w:sz w:val="22"/>
          <w:szCs w:val="22"/>
        </w:rPr>
      </w:pPr>
      <w:r w:rsidRPr="00350A6E">
        <w:rPr>
          <w:rFonts w:ascii="Tahoma" w:hAnsi="Tahoma" w:cs="Tahoma"/>
          <w:sz w:val="22"/>
          <w:szCs w:val="22"/>
        </w:rPr>
        <w:t xml:space="preserve">Исполнитель обязуется оказать услуги по проведению экспертизы промышленной безопасности и последующему предоставлению заключения экспертизы в территориальный орган Федеральной службы по экологическому, технологическому и атомному надзору РФ (далее – «Ростехнадзор») для внесения в реестр заключений экспертизы промышленной безопасности (далее – «услуги»), </w:t>
      </w:r>
      <w:r w:rsidRPr="00350A6E">
        <w:rPr>
          <w:rFonts w:ascii="Tahoma" w:hAnsi="Tahoma" w:cs="Tahoma"/>
          <w:color w:val="000000"/>
          <w:spacing w:val="5"/>
          <w:sz w:val="22"/>
          <w:szCs w:val="22"/>
        </w:rPr>
        <w:t xml:space="preserve">а </w:t>
      </w:r>
      <w:r w:rsidRPr="00350A6E">
        <w:rPr>
          <w:rFonts w:ascii="Tahoma" w:hAnsi="Tahoma" w:cs="Tahoma"/>
          <w:iCs/>
          <w:color w:val="000000"/>
          <w:spacing w:val="5"/>
          <w:sz w:val="22"/>
          <w:szCs w:val="22"/>
        </w:rPr>
        <w:t>Заказчик</w:t>
      </w:r>
      <w:r w:rsidRPr="00350A6E">
        <w:rPr>
          <w:rFonts w:ascii="Tahoma" w:hAnsi="Tahoma" w:cs="Tahoma"/>
          <w:color w:val="000000"/>
          <w:spacing w:val="5"/>
          <w:sz w:val="22"/>
          <w:szCs w:val="22"/>
        </w:rPr>
        <w:t xml:space="preserve"> обязу</w:t>
      </w:r>
      <w:r w:rsidRPr="00350A6E">
        <w:rPr>
          <w:rFonts w:ascii="Tahoma" w:hAnsi="Tahoma" w:cs="Tahoma"/>
          <w:color w:val="000000"/>
          <w:spacing w:val="7"/>
          <w:sz w:val="22"/>
          <w:szCs w:val="22"/>
        </w:rPr>
        <w:t>ется оплатить оказанные услуги.</w:t>
      </w:r>
    </w:p>
    <w:p w:rsidR="00681027" w:rsidRPr="006C5EC9" w:rsidRDefault="00681027" w:rsidP="00DB475E">
      <w:pPr>
        <w:pStyle w:val="a3"/>
        <w:numPr>
          <w:ilvl w:val="1"/>
          <w:numId w:val="8"/>
        </w:numPr>
        <w:tabs>
          <w:tab w:val="left" w:pos="868"/>
        </w:tabs>
        <w:spacing w:after="0"/>
        <w:ind w:left="0" w:firstLine="567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6C5EC9">
        <w:rPr>
          <w:rFonts w:ascii="Tahoma" w:eastAsiaTheme="minorHAnsi" w:hAnsi="Tahoma" w:cs="Tahoma"/>
          <w:sz w:val="22"/>
          <w:szCs w:val="22"/>
          <w:lang w:eastAsia="en-US"/>
        </w:rPr>
        <w:t>Наименование объектов экспертизы, опасных производственных объектов</w:t>
      </w:r>
      <w:r w:rsidR="006C5EC9">
        <w:rPr>
          <w:rFonts w:ascii="Tahoma" w:eastAsiaTheme="minorHAnsi" w:hAnsi="Tahoma" w:cs="Tahoma"/>
          <w:sz w:val="22"/>
          <w:szCs w:val="22"/>
          <w:lang w:eastAsia="en-US"/>
        </w:rPr>
        <w:t xml:space="preserve"> (далее по тексту – ОПО)</w:t>
      </w:r>
      <w:r w:rsidRPr="006C5EC9">
        <w:rPr>
          <w:rFonts w:ascii="Tahoma" w:eastAsiaTheme="minorHAnsi" w:hAnsi="Tahoma" w:cs="Tahoma"/>
          <w:sz w:val="22"/>
          <w:szCs w:val="22"/>
          <w:lang w:eastAsia="en-US"/>
        </w:rPr>
        <w:t>, сроки проведения экспертизы устанавливаются сторонами в Перечне объектов, подлежащих экспертизе промышленной безопасности (Приложение 1).</w:t>
      </w:r>
    </w:p>
    <w:p w:rsidR="00681027" w:rsidRPr="00350A6E" w:rsidRDefault="00681027" w:rsidP="00DB475E">
      <w:pPr>
        <w:pStyle w:val="a3"/>
        <w:numPr>
          <w:ilvl w:val="1"/>
          <w:numId w:val="8"/>
        </w:numPr>
        <w:tabs>
          <w:tab w:val="left" w:pos="868"/>
        </w:tabs>
        <w:spacing w:after="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350A6E">
        <w:rPr>
          <w:rFonts w:ascii="Tahoma" w:hAnsi="Tahoma" w:cs="Tahoma"/>
          <w:sz w:val="22"/>
          <w:szCs w:val="22"/>
        </w:rPr>
        <w:t>Содержание и объем услуг определены сторонами в Техническом задании (Приложение 2), являющемся неотъемлемой частью настоящего договора.</w:t>
      </w:r>
    </w:p>
    <w:p w:rsidR="00681027" w:rsidRPr="00350A6E" w:rsidRDefault="00681027" w:rsidP="00DB475E">
      <w:pPr>
        <w:pStyle w:val="a5"/>
        <w:numPr>
          <w:ilvl w:val="0"/>
          <w:numId w:val="8"/>
        </w:numPr>
        <w:spacing w:before="120" w:after="120"/>
        <w:ind w:left="714" w:hanging="357"/>
        <w:jc w:val="center"/>
        <w:rPr>
          <w:rFonts w:ascii="Tahoma" w:hAnsi="Tahoma" w:cs="Tahoma"/>
          <w:b/>
          <w:sz w:val="22"/>
          <w:szCs w:val="22"/>
        </w:rPr>
      </w:pPr>
      <w:r w:rsidRPr="00350A6E">
        <w:rPr>
          <w:rFonts w:ascii="Tahoma" w:hAnsi="Tahoma" w:cs="Tahoma"/>
          <w:b/>
          <w:sz w:val="22"/>
          <w:szCs w:val="22"/>
        </w:rPr>
        <w:t>Порядок оказания услуг</w:t>
      </w:r>
    </w:p>
    <w:p w:rsidR="00681027" w:rsidRPr="00350A6E" w:rsidRDefault="00681027" w:rsidP="00DB475E">
      <w:pPr>
        <w:pStyle w:val="a3"/>
        <w:numPr>
          <w:ilvl w:val="1"/>
          <w:numId w:val="8"/>
        </w:numPr>
        <w:tabs>
          <w:tab w:val="left" w:pos="1418"/>
        </w:tabs>
        <w:spacing w:after="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350A6E">
        <w:rPr>
          <w:rFonts w:ascii="Tahoma" w:hAnsi="Tahoma" w:cs="Tahoma"/>
          <w:sz w:val="22"/>
          <w:szCs w:val="22"/>
        </w:rPr>
        <w:t>Заказчик обязуется:</w:t>
      </w:r>
    </w:p>
    <w:p w:rsidR="00681027" w:rsidRPr="00350A6E" w:rsidRDefault="00681027" w:rsidP="00DB475E">
      <w:pPr>
        <w:pStyle w:val="a3"/>
        <w:numPr>
          <w:ilvl w:val="0"/>
          <w:numId w:val="2"/>
        </w:numPr>
        <w:tabs>
          <w:tab w:val="left" w:pos="868"/>
        </w:tabs>
        <w:spacing w:after="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350A6E">
        <w:rPr>
          <w:rFonts w:ascii="Tahoma" w:hAnsi="Tahoma" w:cs="Tahoma"/>
          <w:sz w:val="22"/>
          <w:szCs w:val="22"/>
        </w:rPr>
        <w:t xml:space="preserve">передать Исполнителю комплект необходимых материалов и документов за </w:t>
      </w:r>
      <w:sdt>
        <w:sdtPr>
          <w:rPr>
            <w:rFonts w:ascii="Tahoma" w:hAnsi="Tahoma" w:cs="Tahoma"/>
            <w:color w:val="000000"/>
            <w:sz w:val="22"/>
            <w:szCs w:val="22"/>
          </w:rPr>
          <w:id w:val="-1695067529"/>
          <w:placeholder>
            <w:docPart w:val="3596C99F30B441D68595479AA2B1615C"/>
          </w:placeholder>
          <w:showingPlcHdr/>
          <w:comboBox>
            <w:listItem w:value="Выберите элемент."/>
            <w:listItem w:displayText="10 (десять)" w:value="10 (десять)"/>
            <w:listItem w:displayText="5 (пять)" w:value="5 (пять)"/>
            <w:listItem w:displayText="15(пятнадцать)" w:value="15(пятнадцать)"/>
            <w:listItem w:displayText="20(двадцать)" w:value="20(двадцать)"/>
            <w:listItem w:displayText="25 (двадцать пять)" w:value="25 (двадцать пять)"/>
            <w:listItem w:displayText="30(тридцать)" w:value="30(тридцать)"/>
          </w:comboBox>
        </w:sdtPr>
        <w:sdtEndPr/>
        <w:sdtContent>
          <w:r w:rsidR="00DB475E" w:rsidRPr="00350A6E">
            <w:rPr>
              <w:rStyle w:val="aa"/>
              <w:rFonts w:ascii="Tahoma" w:hAnsi="Tahoma" w:cs="Tahoma"/>
              <w:color w:val="auto"/>
              <w:sz w:val="22"/>
              <w:szCs w:val="22"/>
              <w:shd w:val="clear" w:color="auto" w:fill="D9D9D9" w:themeFill="background1" w:themeFillShade="D9"/>
            </w:rPr>
            <w:t>Выберите элемент.</w:t>
          </w:r>
        </w:sdtContent>
      </w:sdt>
      <w:r w:rsidR="00DB475E" w:rsidRPr="00350A6E">
        <w:rPr>
          <w:rFonts w:ascii="Tahoma" w:hAnsi="Tahoma" w:cs="Tahoma"/>
          <w:sz w:val="22"/>
          <w:szCs w:val="22"/>
        </w:rPr>
        <w:t xml:space="preserve"> рабочих дней</w:t>
      </w:r>
      <w:r w:rsidRPr="00350A6E">
        <w:rPr>
          <w:rFonts w:ascii="Tahoma" w:hAnsi="Tahoma" w:cs="Tahoma"/>
          <w:sz w:val="22"/>
          <w:szCs w:val="22"/>
        </w:rPr>
        <w:t xml:space="preserve"> до даты начала проведения экспертизы. В случае непредставления Заказчиком необходимых материалов и документов в полном объеме в указанный срок дата начала и дата окончания проведения экспертизы переносятся соразмерно количеству дней просрочки; </w:t>
      </w:r>
    </w:p>
    <w:p w:rsidR="00681027" w:rsidRPr="00350A6E" w:rsidRDefault="00681027" w:rsidP="00DB475E">
      <w:pPr>
        <w:pStyle w:val="a3"/>
        <w:numPr>
          <w:ilvl w:val="0"/>
          <w:numId w:val="2"/>
        </w:numPr>
        <w:tabs>
          <w:tab w:val="left" w:pos="868"/>
        </w:tabs>
        <w:spacing w:after="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350A6E">
        <w:rPr>
          <w:rFonts w:ascii="Tahoma" w:hAnsi="Tahoma" w:cs="Tahoma"/>
          <w:sz w:val="22"/>
          <w:szCs w:val="22"/>
        </w:rPr>
        <w:t xml:space="preserve">предоставить по требованию экспертов, осуществляющих экспертизу, доступ к </w:t>
      </w:r>
      <w:r w:rsidR="006C5EC9">
        <w:rPr>
          <w:rFonts w:ascii="Tahoma" w:eastAsiaTheme="minorHAnsi" w:hAnsi="Tahoma" w:cs="Tahoma"/>
          <w:sz w:val="22"/>
          <w:szCs w:val="22"/>
          <w:lang w:eastAsia="en-US"/>
        </w:rPr>
        <w:t>ОПО</w:t>
      </w:r>
      <w:r w:rsidRPr="00350A6E">
        <w:rPr>
          <w:rFonts w:ascii="Tahoma" w:hAnsi="Tahoma" w:cs="Tahoma"/>
          <w:sz w:val="22"/>
          <w:szCs w:val="22"/>
        </w:rPr>
        <w:t xml:space="preserve">, техническим устройствам, зданиям и сооружениям </w:t>
      </w:r>
      <w:r w:rsidR="006C5EC9">
        <w:rPr>
          <w:rFonts w:ascii="Tahoma" w:eastAsiaTheme="minorHAnsi" w:hAnsi="Tahoma" w:cs="Tahoma"/>
          <w:sz w:val="22"/>
          <w:szCs w:val="22"/>
          <w:lang w:eastAsia="en-US"/>
        </w:rPr>
        <w:t>ОПО</w:t>
      </w:r>
      <w:r w:rsidR="006C5EC9">
        <w:rPr>
          <w:rFonts w:ascii="Tahoma" w:hAnsi="Tahoma" w:cs="Tahoma"/>
          <w:sz w:val="22"/>
          <w:szCs w:val="22"/>
        </w:rPr>
        <w:t>;</w:t>
      </w:r>
    </w:p>
    <w:p w:rsidR="00681027" w:rsidRPr="00350A6E" w:rsidRDefault="00681027" w:rsidP="00DB475E">
      <w:pPr>
        <w:pStyle w:val="a3"/>
        <w:numPr>
          <w:ilvl w:val="0"/>
          <w:numId w:val="2"/>
        </w:numPr>
        <w:tabs>
          <w:tab w:val="left" w:pos="868"/>
        </w:tabs>
        <w:spacing w:after="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350A6E">
        <w:rPr>
          <w:rFonts w:ascii="Tahoma" w:hAnsi="Tahoma" w:cs="Tahoma"/>
          <w:sz w:val="22"/>
          <w:szCs w:val="22"/>
        </w:rPr>
        <w:t xml:space="preserve">своевременно и в полном объеме оплатить оказанные услуги независимо от результата экспертизы. </w:t>
      </w:r>
    </w:p>
    <w:p w:rsidR="00681027" w:rsidRPr="00350A6E" w:rsidRDefault="00681027" w:rsidP="006C5EC9">
      <w:pPr>
        <w:pStyle w:val="a5"/>
        <w:widowControl w:val="0"/>
        <w:numPr>
          <w:ilvl w:val="1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ahoma" w:hAnsi="Tahoma" w:cs="Tahoma"/>
          <w:iCs/>
          <w:sz w:val="22"/>
          <w:szCs w:val="22"/>
        </w:rPr>
      </w:pPr>
      <w:r w:rsidRPr="00350A6E">
        <w:rPr>
          <w:rFonts w:ascii="Tahoma" w:hAnsi="Tahoma" w:cs="Tahoma"/>
          <w:iCs/>
          <w:sz w:val="22"/>
          <w:szCs w:val="22"/>
        </w:rPr>
        <w:t xml:space="preserve">Исполнитель обязуется: </w:t>
      </w:r>
    </w:p>
    <w:p w:rsidR="00681027" w:rsidRPr="00350A6E" w:rsidRDefault="00681027" w:rsidP="00DB475E">
      <w:pPr>
        <w:pStyle w:val="a3"/>
        <w:numPr>
          <w:ilvl w:val="0"/>
          <w:numId w:val="1"/>
        </w:numPr>
        <w:tabs>
          <w:tab w:val="left" w:pos="426"/>
          <w:tab w:val="left" w:pos="1185"/>
        </w:tabs>
        <w:spacing w:after="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350A6E">
        <w:rPr>
          <w:rFonts w:ascii="Tahoma" w:hAnsi="Tahoma" w:cs="Tahoma"/>
          <w:sz w:val="22"/>
          <w:szCs w:val="22"/>
        </w:rPr>
        <w:t xml:space="preserve">приступить к проведению экспертизы после получения от Заказчика комплекта необходимых материалов и документов; </w:t>
      </w:r>
    </w:p>
    <w:p w:rsidR="00681027" w:rsidRPr="00350A6E" w:rsidRDefault="00681027" w:rsidP="00DB475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567"/>
        <w:jc w:val="both"/>
        <w:rPr>
          <w:rFonts w:ascii="Tahoma" w:hAnsi="Tahoma" w:cs="Tahoma"/>
          <w:iCs/>
          <w:sz w:val="22"/>
          <w:szCs w:val="22"/>
        </w:rPr>
      </w:pPr>
      <w:r w:rsidRPr="00350A6E">
        <w:rPr>
          <w:rFonts w:ascii="Tahoma" w:hAnsi="Tahoma" w:cs="Tahoma"/>
          <w:sz w:val="22"/>
          <w:szCs w:val="22"/>
        </w:rPr>
        <w:t xml:space="preserve">при несоответствии представленных Заказчиком материалов и документов установленным требованиям в срок </w:t>
      </w:r>
      <w:r w:rsidRPr="00350A6E">
        <w:rPr>
          <w:rStyle w:val="a9"/>
          <w:rFonts w:ascii="Tahoma" w:hAnsi="Tahoma" w:cs="Tahoma"/>
          <w:b w:val="0"/>
          <w:color w:val="auto"/>
          <w:sz w:val="22"/>
          <w:szCs w:val="22"/>
        </w:rPr>
        <w:t>не более</w:t>
      </w:r>
      <w:r w:rsidRPr="00350A6E">
        <w:rPr>
          <w:rStyle w:val="a9"/>
          <w:rFonts w:ascii="Tahoma" w:hAnsi="Tahoma" w:cs="Tahoma"/>
          <w:color w:val="auto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-906300711"/>
          <w:placeholder>
            <w:docPart w:val="4D9BDF5FE9084B0BACD9E98792AEEED0"/>
          </w:placeholder>
          <w:showingPlcHdr/>
          <w:comboBox>
            <w:listItem w:value="Выберите элемент."/>
            <w:listItem w:displayText="5 (пяти)" w:value="5 (пяти)"/>
            <w:listItem w:displayText="3 (трех)" w:value="3 (трех)"/>
          </w:comboBox>
        </w:sdtPr>
        <w:sdtEndPr/>
        <w:sdtContent>
          <w:r w:rsidR="00DB475E" w:rsidRPr="00350A6E">
            <w:rPr>
              <w:rStyle w:val="aa"/>
              <w:rFonts w:ascii="Tahoma" w:hAnsi="Tahoma" w:cs="Tahoma"/>
              <w:color w:val="auto"/>
              <w:sz w:val="22"/>
              <w:szCs w:val="22"/>
              <w:shd w:val="clear" w:color="auto" w:fill="D9D9D9" w:themeFill="background1" w:themeFillShade="D9"/>
            </w:rPr>
            <w:t>Выберите элемент.</w:t>
          </w:r>
        </w:sdtContent>
      </w:sdt>
      <w:r w:rsidRPr="00350A6E">
        <w:rPr>
          <w:rStyle w:val="a9"/>
          <w:rFonts w:ascii="Tahoma" w:hAnsi="Tahoma" w:cs="Tahoma"/>
          <w:color w:val="auto"/>
          <w:sz w:val="22"/>
          <w:szCs w:val="22"/>
        </w:rPr>
        <w:t xml:space="preserve"> </w:t>
      </w:r>
      <w:r w:rsidR="006C5EC9" w:rsidRPr="00350A6E">
        <w:rPr>
          <w:rFonts w:ascii="Tahoma" w:hAnsi="Tahoma" w:cs="Tahoma"/>
          <w:sz w:val="22"/>
          <w:szCs w:val="22"/>
        </w:rPr>
        <w:t>рабочих</w:t>
      </w:r>
      <w:r w:rsidR="006C5EC9" w:rsidRPr="00350A6E">
        <w:rPr>
          <w:rFonts w:ascii="Tahoma" w:hAnsi="Tahoma" w:cs="Tahoma"/>
          <w:bCs/>
          <w:sz w:val="22"/>
          <w:szCs w:val="22"/>
        </w:rPr>
        <w:t xml:space="preserve"> дней</w:t>
      </w:r>
      <w:r w:rsidRPr="00350A6E">
        <w:rPr>
          <w:rStyle w:val="a9"/>
          <w:rFonts w:ascii="Tahoma" w:hAnsi="Tahoma" w:cs="Tahoma"/>
          <w:b w:val="0"/>
          <w:color w:val="auto"/>
          <w:sz w:val="22"/>
          <w:szCs w:val="22"/>
        </w:rPr>
        <w:t xml:space="preserve"> со дня получения материалов</w:t>
      </w:r>
      <w:r w:rsidRPr="00350A6E">
        <w:rPr>
          <w:rStyle w:val="a9"/>
          <w:rFonts w:ascii="Tahoma" w:hAnsi="Tahoma" w:cs="Tahoma"/>
          <w:color w:val="auto"/>
          <w:sz w:val="22"/>
          <w:szCs w:val="22"/>
        </w:rPr>
        <w:t xml:space="preserve"> </w:t>
      </w:r>
      <w:r w:rsidRPr="00350A6E">
        <w:rPr>
          <w:rFonts w:ascii="Tahoma" w:hAnsi="Tahoma" w:cs="Tahoma"/>
          <w:sz w:val="22"/>
          <w:szCs w:val="22"/>
        </w:rPr>
        <w:t xml:space="preserve">уведомить Заказчика о сроках представления материалов и документов в полном объеме в соответствии с действующей нормативной технической документацией; </w:t>
      </w:r>
    </w:p>
    <w:p w:rsidR="00681027" w:rsidRPr="00350A6E" w:rsidRDefault="00681027" w:rsidP="00DB475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567"/>
        <w:jc w:val="both"/>
        <w:rPr>
          <w:rFonts w:ascii="Tahoma" w:hAnsi="Tahoma" w:cs="Tahoma"/>
          <w:iCs/>
          <w:sz w:val="22"/>
          <w:szCs w:val="22"/>
        </w:rPr>
      </w:pPr>
      <w:r w:rsidRPr="00350A6E">
        <w:rPr>
          <w:rFonts w:ascii="Tahoma" w:hAnsi="Tahoma" w:cs="Tahoma"/>
          <w:iCs/>
          <w:sz w:val="22"/>
          <w:szCs w:val="22"/>
        </w:rPr>
        <w:t>провести экспертизу в порядке, установленном Федеральным органом исполнительной власти в области промышленной безопасности;</w:t>
      </w:r>
    </w:p>
    <w:p w:rsidR="00681027" w:rsidRPr="00350A6E" w:rsidRDefault="00681027" w:rsidP="00DB475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567"/>
        <w:jc w:val="both"/>
        <w:rPr>
          <w:rFonts w:ascii="Tahoma" w:hAnsi="Tahoma" w:cs="Tahoma"/>
          <w:iCs/>
          <w:sz w:val="22"/>
          <w:szCs w:val="22"/>
        </w:rPr>
      </w:pPr>
      <w:r w:rsidRPr="00350A6E">
        <w:rPr>
          <w:rFonts w:ascii="Tahoma" w:eastAsiaTheme="minorHAnsi" w:hAnsi="Tahoma" w:cs="Tahoma"/>
          <w:sz w:val="22"/>
          <w:szCs w:val="22"/>
          <w:lang w:eastAsia="en-US"/>
        </w:rPr>
        <w:t>подготовить заключение экспертизы промышленной безопасности;</w:t>
      </w:r>
    </w:p>
    <w:p w:rsidR="00681027" w:rsidRPr="00350A6E" w:rsidRDefault="00681027" w:rsidP="00DB475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567"/>
        <w:jc w:val="both"/>
        <w:rPr>
          <w:rFonts w:ascii="Tahoma" w:hAnsi="Tahoma" w:cs="Tahoma"/>
          <w:iCs/>
          <w:sz w:val="22"/>
          <w:szCs w:val="22"/>
        </w:rPr>
      </w:pPr>
      <w:r w:rsidRPr="00350A6E">
        <w:rPr>
          <w:rFonts w:ascii="Tahoma" w:hAnsi="Tahoma" w:cs="Tahoma"/>
          <w:iCs/>
          <w:sz w:val="22"/>
          <w:szCs w:val="22"/>
        </w:rPr>
        <w:t>предоставить заключение экспертизы промышленной безопасности в Ростехнадзор для внесения сведений в реестр заключений экспертизы промышленной безопасности (далее – «Реестр»).</w:t>
      </w:r>
    </w:p>
    <w:p w:rsidR="00681027" w:rsidRPr="00350A6E" w:rsidRDefault="00681027" w:rsidP="006C5EC9">
      <w:pPr>
        <w:pStyle w:val="a3"/>
        <w:numPr>
          <w:ilvl w:val="1"/>
          <w:numId w:val="11"/>
        </w:numPr>
        <w:tabs>
          <w:tab w:val="left" w:pos="0"/>
        </w:tabs>
        <w:spacing w:after="0"/>
        <w:ind w:left="0" w:firstLine="567"/>
        <w:jc w:val="both"/>
        <w:rPr>
          <w:rFonts w:ascii="Tahoma" w:hAnsi="Tahoma" w:cs="Tahoma"/>
          <w:iCs/>
          <w:sz w:val="22"/>
          <w:szCs w:val="22"/>
        </w:rPr>
      </w:pPr>
      <w:r w:rsidRPr="00350A6E">
        <w:rPr>
          <w:rFonts w:ascii="Tahoma" w:eastAsiaTheme="minorHAnsi" w:hAnsi="Tahoma" w:cs="Tahoma"/>
          <w:sz w:val="22"/>
          <w:szCs w:val="22"/>
          <w:lang w:eastAsia="en-US"/>
        </w:rPr>
        <w:t xml:space="preserve">В случае если объект экспертизы не в полной мере соответствует требованиям промышленной безопасности в заключении должны быть указаны </w:t>
      </w:r>
      <w:r w:rsidR="006C5EC9">
        <w:rPr>
          <w:rFonts w:ascii="Tahoma" w:eastAsiaTheme="minorHAnsi" w:hAnsi="Tahoma" w:cs="Tahoma"/>
          <w:sz w:val="22"/>
          <w:szCs w:val="22"/>
          <w:lang w:eastAsia="en-US"/>
        </w:rPr>
        <w:t xml:space="preserve">замечания, </w:t>
      </w:r>
      <w:r w:rsidRPr="00350A6E">
        <w:rPr>
          <w:rFonts w:ascii="Tahoma" w:eastAsiaTheme="minorHAnsi" w:hAnsi="Tahoma" w:cs="Tahoma"/>
          <w:sz w:val="22"/>
          <w:szCs w:val="22"/>
          <w:lang w:eastAsia="en-US"/>
        </w:rPr>
        <w:t xml:space="preserve"> после </w:t>
      </w:r>
      <w:r w:rsidR="006C5EC9">
        <w:rPr>
          <w:rFonts w:ascii="Tahoma" w:eastAsiaTheme="minorHAnsi" w:hAnsi="Tahoma" w:cs="Tahoma"/>
          <w:sz w:val="22"/>
          <w:szCs w:val="22"/>
          <w:lang w:eastAsia="en-US"/>
        </w:rPr>
        <w:t>устранения</w:t>
      </w:r>
      <w:r w:rsidRPr="00350A6E">
        <w:rPr>
          <w:rFonts w:ascii="Tahoma" w:eastAsiaTheme="minorHAnsi" w:hAnsi="Tahoma" w:cs="Tahoma"/>
          <w:sz w:val="22"/>
          <w:szCs w:val="22"/>
          <w:lang w:eastAsia="en-US"/>
        </w:rPr>
        <w:t xml:space="preserve"> которых </w:t>
      </w:r>
      <w:r w:rsidR="006C5EC9">
        <w:rPr>
          <w:rFonts w:ascii="Tahoma" w:eastAsiaTheme="minorHAnsi" w:hAnsi="Tahoma" w:cs="Tahoma"/>
          <w:sz w:val="22"/>
          <w:szCs w:val="22"/>
          <w:lang w:eastAsia="en-US"/>
        </w:rPr>
        <w:t>объект</w:t>
      </w:r>
      <w:r w:rsidRPr="00350A6E">
        <w:rPr>
          <w:rFonts w:ascii="Tahoma" w:eastAsiaTheme="minorHAnsi" w:hAnsi="Tahoma" w:cs="Tahoma"/>
          <w:sz w:val="22"/>
          <w:szCs w:val="22"/>
          <w:lang w:eastAsia="en-US"/>
        </w:rPr>
        <w:t xml:space="preserve"> будет соответствовать требованиям промышленной безопасности, либо мероприятия, после проведения, которых техническое устройство, здания, сооружения будут соответствовать требованиям промышленной безопасности.</w:t>
      </w:r>
    </w:p>
    <w:p w:rsidR="00DB475E" w:rsidRPr="00350A6E" w:rsidRDefault="00681027" w:rsidP="00DB475E">
      <w:pPr>
        <w:pStyle w:val="a3"/>
        <w:tabs>
          <w:tab w:val="left" w:pos="426"/>
          <w:tab w:val="left" w:pos="1185"/>
        </w:tabs>
        <w:spacing w:after="0"/>
        <w:ind w:left="0" w:firstLine="567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350A6E">
        <w:rPr>
          <w:rFonts w:ascii="Tahoma" w:eastAsiaTheme="minorHAnsi" w:hAnsi="Tahoma" w:cs="Tahoma"/>
          <w:sz w:val="22"/>
          <w:szCs w:val="22"/>
          <w:lang w:eastAsia="en-US"/>
        </w:rPr>
        <w:t xml:space="preserve">При проведении технического диагностирования, неразрушающего контроля, разрушающего контроля технических устройств, обследования зданий и сооружений к заключению экспертизы </w:t>
      </w:r>
      <w:r w:rsidRPr="00350A6E"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>должен быть приложен акт о проведении указанных работ, подписанный руководителем организации, проводившей работ</w:t>
      </w:r>
      <w:r w:rsidR="00DB475E" w:rsidRPr="00350A6E">
        <w:rPr>
          <w:rFonts w:ascii="Tahoma" w:eastAsiaTheme="minorHAnsi" w:hAnsi="Tahoma" w:cs="Tahoma"/>
          <w:sz w:val="22"/>
          <w:szCs w:val="22"/>
          <w:lang w:eastAsia="en-US"/>
        </w:rPr>
        <w:t>ы и руководителем Исполнителя.</w:t>
      </w:r>
    </w:p>
    <w:p w:rsidR="00681027" w:rsidRPr="00350A6E" w:rsidRDefault="00681027" w:rsidP="006C5EC9">
      <w:pPr>
        <w:pStyle w:val="a3"/>
        <w:numPr>
          <w:ilvl w:val="1"/>
          <w:numId w:val="11"/>
        </w:numPr>
        <w:tabs>
          <w:tab w:val="left" w:pos="0"/>
        </w:tabs>
        <w:spacing w:after="0"/>
        <w:ind w:left="0" w:firstLine="567"/>
        <w:jc w:val="both"/>
        <w:rPr>
          <w:rFonts w:ascii="Tahoma" w:hAnsi="Tahoma" w:cs="Tahoma"/>
          <w:iCs/>
          <w:sz w:val="22"/>
          <w:szCs w:val="22"/>
        </w:rPr>
      </w:pPr>
      <w:r w:rsidRPr="00350A6E">
        <w:rPr>
          <w:rFonts w:ascii="Tahoma" w:hAnsi="Tahoma" w:cs="Tahoma"/>
          <w:sz w:val="22"/>
          <w:szCs w:val="22"/>
        </w:rPr>
        <w:t>Исполнитель не вправе передавать третьему лицу права и обязательства по договору без письменного согласия Заказчика, за исключением случаев, прямо указанных в договоре.</w:t>
      </w:r>
    </w:p>
    <w:p w:rsidR="00681027" w:rsidRPr="00350A6E" w:rsidRDefault="00681027" w:rsidP="006C5EC9">
      <w:pPr>
        <w:pStyle w:val="a3"/>
        <w:numPr>
          <w:ilvl w:val="0"/>
          <w:numId w:val="11"/>
        </w:numPr>
        <w:tabs>
          <w:tab w:val="left" w:pos="1185"/>
        </w:tabs>
        <w:spacing w:before="120"/>
        <w:ind w:left="1066" w:hanging="357"/>
        <w:jc w:val="center"/>
        <w:rPr>
          <w:rFonts w:ascii="Tahoma" w:hAnsi="Tahoma" w:cs="Tahoma"/>
          <w:sz w:val="22"/>
          <w:szCs w:val="22"/>
        </w:rPr>
      </w:pPr>
      <w:r w:rsidRPr="00350A6E">
        <w:rPr>
          <w:rFonts w:ascii="Tahoma" w:hAnsi="Tahoma" w:cs="Tahoma"/>
          <w:b/>
          <w:sz w:val="22"/>
          <w:szCs w:val="22"/>
        </w:rPr>
        <w:t>Порядок сдачи-приемки услуг</w:t>
      </w:r>
    </w:p>
    <w:p w:rsidR="00681027" w:rsidRPr="00350A6E" w:rsidRDefault="00681027" w:rsidP="006C5EC9">
      <w:pPr>
        <w:pStyle w:val="a3"/>
        <w:numPr>
          <w:ilvl w:val="1"/>
          <w:numId w:val="11"/>
        </w:numPr>
        <w:tabs>
          <w:tab w:val="left" w:pos="0"/>
        </w:tabs>
        <w:spacing w:after="0"/>
        <w:ind w:left="0" w:firstLine="567"/>
        <w:jc w:val="both"/>
        <w:rPr>
          <w:rFonts w:ascii="Tahoma" w:hAnsi="Tahoma" w:cs="Tahoma"/>
          <w:bCs/>
          <w:sz w:val="22"/>
          <w:szCs w:val="22"/>
        </w:rPr>
      </w:pPr>
      <w:r w:rsidRPr="00350A6E">
        <w:rPr>
          <w:rFonts w:ascii="Tahoma" w:hAnsi="Tahoma" w:cs="Tahoma"/>
          <w:bCs/>
          <w:sz w:val="22"/>
          <w:szCs w:val="22"/>
        </w:rPr>
        <w:t xml:space="preserve"> Сдача-приемка услуг осуществляется отдельно по каждому объекту экспертизы.</w:t>
      </w:r>
    </w:p>
    <w:p w:rsidR="00681027" w:rsidRPr="00350A6E" w:rsidRDefault="00681027" w:rsidP="006C5EC9">
      <w:pPr>
        <w:pStyle w:val="a3"/>
        <w:numPr>
          <w:ilvl w:val="1"/>
          <w:numId w:val="11"/>
        </w:numPr>
        <w:tabs>
          <w:tab w:val="left" w:pos="0"/>
        </w:tabs>
        <w:spacing w:after="0"/>
        <w:ind w:left="0" w:firstLine="567"/>
        <w:jc w:val="both"/>
        <w:rPr>
          <w:rFonts w:ascii="Tahoma" w:hAnsi="Tahoma" w:cs="Tahoma"/>
          <w:iCs/>
          <w:sz w:val="22"/>
          <w:szCs w:val="22"/>
        </w:rPr>
      </w:pPr>
      <w:r w:rsidRPr="00350A6E">
        <w:rPr>
          <w:rFonts w:ascii="Tahoma" w:hAnsi="Tahoma" w:cs="Tahoma"/>
          <w:bCs/>
          <w:sz w:val="22"/>
          <w:szCs w:val="22"/>
        </w:rPr>
        <w:t xml:space="preserve"> Исполнитель обязан передать Заказчику уведомление о регистрации заявления о внесении сведений в Реестр и зарегистрированное заключение экспертизы промышленной безопасности на бумажном носителе в срок </w:t>
      </w:r>
      <w:r w:rsidR="00DB475E" w:rsidRPr="00350A6E">
        <w:rPr>
          <w:rFonts w:ascii="Tahoma" w:hAnsi="Tahoma" w:cs="Tahoma"/>
          <w:bCs/>
          <w:sz w:val="22"/>
          <w:szCs w:val="22"/>
        </w:rPr>
        <w:t xml:space="preserve">не позднее </w:t>
      </w:r>
      <w:sdt>
        <w:sdtPr>
          <w:rPr>
            <w:rFonts w:ascii="Tahoma" w:hAnsi="Tahoma" w:cs="Tahoma"/>
            <w:bCs/>
            <w:sz w:val="22"/>
            <w:szCs w:val="22"/>
          </w:rPr>
          <w:id w:val="-646432229"/>
          <w:placeholder>
            <w:docPart w:val="DefaultPlaceholder_1082065159"/>
          </w:placeholder>
          <w:showingPlcHdr/>
          <w:comboBox>
            <w:listItem w:value="Выберите элемент."/>
            <w:listItem w:displayText="2 (Двух)" w:value="2 (Двух)"/>
            <w:listItem w:displayText="3 (трех)" w:value="3 (трех)"/>
          </w:comboBox>
        </w:sdtPr>
        <w:sdtEndPr/>
        <w:sdtContent>
          <w:r w:rsidR="00652C22" w:rsidRPr="00350A6E">
            <w:rPr>
              <w:rStyle w:val="aa"/>
              <w:rFonts w:ascii="Tahoma" w:hAnsi="Tahoma" w:cs="Tahoma"/>
              <w:color w:val="auto"/>
              <w:sz w:val="22"/>
              <w:szCs w:val="22"/>
              <w:shd w:val="clear" w:color="auto" w:fill="BFBFBF" w:themeFill="background1" w:themeFillShade="BF"/>
            </w:rPr>
            <w:t>Выберите элемент.</w:t>
          </w:r>
        </w:sdtContent>
      </w:sdt>
      <w:r w:rsidR="00DB475E" w:rsidRPr="00350A6E">
        <w:rPr>
          <w:rFonts w:ascii="Tahoma" w:hAnsi="Tahoma" w:cs="Tahoma"/>
          <w:bCs/>
          <w:sz w:val="22"/>
          <w:szCs w:val="22"/>
        </w:rPr>
        <w:t xml:space="preserve"> рабочих дней после получения от </w:t>
      </w:r>
      <w:r w:rsidRPr="00350A6E">
        <w:rPr>
          <w:rFonts w:ascii="Tahoma" w:hAnsi="Tahoma" w:cs="Tahoma"/>
          <w:iCs/>
          <w:sz w:val="22"/>
          <w:szCs w:val="22"/>
        </w:rPr>
        <w:t>территориального органа Ростехнадзора соответственно уведомления о регистрации заявления и зарегистрированного заключения экспертизы.</w:t>
      </w:r>
    </w:p>
    <w:p w:rsidR="00681027" w:rsidRPr="00350A6E" w:rsidRDefault="00681027" w:rsidP="006C5EC9">
      <w:pPr>
        <w:pStyle w:val="a3"/>
        <w:numPr>
          <w:ilvl w:val="1"/>
          <w:numId w:val="11"/>
        </w:numPr>
        <w:tabs>
          <w:tab w:val="left" w:pos="1185"/>
        </w:tabs>
        <w:spacing w:after="0"/>
        <w:ind w:left="0" w:firstLine="567"/>
        <w:jc w:val="both"/>
        <w:rPr>
          <w:rFonts w:ascii="Tahoma" w:hAnsi="Tahoma" w:cs="Tahoma"/>
          <w:bCs/>
          <w:sz w:val="22"/>
          <w:szCs w:val="22"/>
        </w:rPr>
      </w:pPr>
      <w:r w:rsidRPr="00350A6E">
        <w:rPr>
          <w:rFonts w:ascii="Tahoma" w:hAnsi="Tahoma" w:cs="Tahoma"/>
          <w:bCs/>
          <w:sz w:val="22"/>
          <w:szCs w:val="22"/>
        </w:rPr>
        <w:t xml:space="preserve">Одновременно с  </w:t>
      </w:r>
      <w:r w:rsidRPr="00350A6E">
        <w:rPr>
          <w:rFonts w:ascii="Tahoma" w:hAnsi="Tahoma" w:cs="Tahoma"/>
          <w:iCs/>
          <w:sz w:val="22"/>
          <w:szCs w:val="22"/>
        </w:rPr>
        <w:t>передачей зарегистрированного заключения экспертизы промышленной безопасности на бумажном носителе</w:t>
      </w:r>
      <w:r w:rsidRPr="00350A6E">
        <w:rPr>
          <w:rFonts w:ascii="Tahoma" w:hAnsi="Tahoma" w:cs="Tahoma"/>
          <w:bCs/>
          <w:sz w:val="22"/>
          <w:szCs w:val="22"/>
        </w:rPr>
        <w:t xml:space="preserve"> Исполнитель передает Заказчику </w:t>
      </w:r>
      <w:r w:rsidRPr="00350A6E">
        <w:rPr>
          <w:rFonts w:ascii="Tahoma" w:hAnsi="Tahoma" w:cs="Tahoma"/>
          <w:iCs/>
          <w:sz w:val="22"/>
          <w:szCs w:val="22"/>
        </w:rPr>
        <w:t>заключение экспертизы на электронном носителе</w:t>
      </w:r>
      <w:r w:rsidRPr="00350A6E">
        <w:rPr>
          <w:rFonts w:ascii="Tahoma" w:hAnsi="Tahoma" w:cs="Tahoma"/>
          <w:bCs/>
          <w:sz w:val="22"/>
          <w:szCs w:val="22"/>
        </w:rPr>
        <w:t xml:space="preserve"> и предоставляет акт сдачи-приемки оказанных услуг.</w:t>
      </w:r>
    </w:p>
    <w:p w:rsidR="00681027" w:rsidRDefault="00681027" w:rsidP="006C5EC9">
      <w:pPr>
        <w:pStyle w:val="a3"/>
        <w:numPr>
          <w:ilvl w:val="1"/>
          <w:numId w:val="11"/>
        </w:numPr>
        <w:tabs>
          <w:tab w:val="left" w:pos="1185"/>
        </w:tabs>
        <w:spacing w:after="0"/>
        <w:ind w:left="0" w:firstLine="567"/>
        <w:jc w:val="both"/>
        <w:rPr>
          <w:rFonts w:ascii="Tahoma" w:hAnsi="Tahoma" w:cs="Tahoma"/>
          <w:bCs/>
          <w:sz w:val="22"/>
          <w:szCs w:val="22"/>
        </w:rPr>
      </w:pPr>
      <w:r w:rsidRPr="00350A6E">
        <w:rPr>
          <w:rFonts w:ascii="Tahoma" w:hAnsi="Tahoma" w:cs="Tahoma"/>
          <w:bCs/>
          <w:sz w:val="22"/>
          <w:szCs w:val="22"/>
        </w:rPr>
        <w:t xml:space="preserve">В течение </w:t>
      </w:r>
      <w:sdt>
        <w:sdtPr>
          <w:rPr>
            <w:rFonts w:ascii="Tahoma" w:hAnsi="Tahoma" w:cs="Tahoma"/>
            <w:bCs/>
            <w:sz w:val="22"/>
            <w:szCs w:val="22"/>
          </w:rPr>
          <w:id w:val="-1543280115"/>
          <w:placeholder>
            <w:docPart w:val="DefaultPlaceholder_1082065159"/>
          </w:placeholder>
          <w:showingPlcHdr/>
          <w:comboBox>
            <w:listItem w:value="Выберите элемент."/>
            <w:listItem w:displayText="8 (восьми)" w:value="8 (восьми)"/>
            <w:listItem w:displayText="10 (десяти)" w:value="10 (десяти)"/>
          </w:comboBox>
        </w:sdtPr>
        <w:sdtEndPr/>
        <w:sdtContent>
          <w:r w:rsidR="00652C22" w:rsidRPr="00350A6E">
            <w:rPr>
              <w:rStyle w:val="aa"/>
              <w:rFonts w:ascii="Tahoma" w:hAnsi="Tahoma" w:cs="Tahoma"/>
              <w:color w:val="auto"/>
              <w:sz w:val="22"/>
              <w:szCs w:val="22"/>
              <w:shd w:val="clear" w:color="auto" w:fill="BFBFBF" w:themeFill="background1" w:themeFillShade="BF"/>
            </w:rPr>
            <w:t>Выберите элемент.</w:t>
          </w:r>
        </w:sdtContent>
      </w:sdt>
      <w:r w:rsidR="00652C22" w:rsidRPr="00350A6E">
        <w:rPr>
          <w:rFonts w:ascii="Tahoma" w:hAnsi="Tahoma" w:cs="Tahoma"/>
          <w:sz w:val="22"/>
          <w:szCs w:val="22"/>
        </w:rPr>
        <w:t xml:space="preserve"> рабочих</w:t>
      </w:r>
      <w:r w:rsidRPr="00350A6E">
        <w:rPr>
          <w:rFonts w:ascii="Tahoma" w:hAnsi="Tahoma" w:cs="Tahoma"/>
          <w:bCs/>
          <w:sz w:val="22"/>
          <w:szCs w:val="22"/>
        </w:rPr>
        <w:t xml:space="preserve"> дней после получения акта сдачи-приемки оказанных услуг Заказчик обязан подписать его и направить один экземпляр Исполнителю либо, при наличии недостатков, предоставить мотивированный отказ от его подписания.</w:t>
      </w:r>
    </w:p>
    <w:p w:rsidR="006C5EC9" w:rsidRPr="006C5EC9" w:rsidRDefault="006C5EC9" w:rsidP="006C5EC9">
      <w:pPr>
        <w:pStyle w:val="a5"/>
        <w:numPr>
          <w:ilvl w:val="1"/>
          <w:numId w:val="11"/>
        </w:numPr>
        <w:tabs>
          <w:tab w:val="left" w:pos="0"/>
        </w:tabs>
        <w:spacing w:line="0" w:lineRule="atLeast"/>
        <w:ind w:left="0" w:right="-86" w:firstLine="567"/>
        <w:jc w:val="both"/>
        <w:rPr>
          <w:rFonts w:ascii="Tahoma" w:hAnsi="Tahoma" w:cs="Tahoma"/>
          <w:bCs/>
          <w:sz w:val="22"/>
          <w:szCs w:val="22"/>
        </w:rPr>
      </w:pPr>
      <w:r w:rsidRPr="006C5EC9">
        <w:rPr>
          <w:rFonts w:ascii="Tahoma" w:hAnsi="Tahoma" w:cs="Tahoma"/>
          <w:bCs/>
          <w:sz w:val="22"/>
          <w:szCs w:val="22"/>
        </w:rPr>
        <w:t>В случае наличия недостатков Исполнитель обязуется устранить их в течение 10 (Десяти) рабочих дней со дня получения мотивированного отказа Заказчика. После устранения Исполнителем недостатков в установленный срок повторная сдача-приемка услуг производится в порядке, предусмотренном п. 3.</w:t>
      </w:r>
      <w:r>
        <w:rPr>
          <w:rFonts w:ascii="Tahoma" w:hAnsi="Tahoma" w:cs="Tahoma"/>
          <w:bCs/>
          <w:sz w:val="22"/>
          <w:szCs w:val="22"/>
        </w:rPr>
        <w:t>4</w:t>
      </w:r>
      <w:r w:rsidRPr="006C5EC9">
        <w:rPr>
          <w:rFonts w:ascii="Tahoma" w:hAnsi="Tahoma" w:cs="Tahoma"/>
          <w:bCs/>
          <w:sz w:val="22"/>
          <w:szCs w:val="22"/>
        </w:rPr>
        <w:t xml:space="preserve"> Договора. В случае не устранения недостатков в установленный срок Заказчик имеет право расторгнуть Договор в одностороннем порядке или поручить исправление недостатков услуг третьему лицу за счет Исполнителя, а также потребовать возмещения убытков.</w:t>
      </w:r>
    </w:p>
    <w:p w:rsidR="00681027" w:rsidRPr="00350A6E" w:rsidRDefault="00681027" w:rsidP="006C5EC9">
      <w:pPr>
        <w:pStyle w:val="a3"/>
        <w:numPr>
          <w:ilvl w:val="1"/>
          <w:numId w:val="11"/>
        </w:numPr>
        <w:tabs>
          <w:tab w:val="left" w:pos="1185"/>
        </w:tabs>
        <w:spacing w:after="0"/>
        <w:ind w:left="0" w:firstLine="567"/>
        <w:jc w:val="both"/>
        <w:rPr>
          <w:rFonts w:ascii="Tahoma" w:hAnsi="Tahoma" w:cs="Tahoma"/>
          <w:bCs/>
          <w:sz w:val="22"/>
          <w:szCs w:val="22"/>
        </w:rPr>
      </w:pPr>
      <w:r w:rsidRPr="00350A6E">
        <w:rPr>
          <w:rFonts w:ascii="Tahoma" w:hAnsi="Tahoma" w:cs="Tahoma"/>
          <w:bCs/>
          <w:sz w:val="22"/>
          <w:szCs w:val="22"/>
        </w:rPr>
        <w:t>Услуги считаются оказанными с момента подписания сторонами акта сдачи-приемки оказанных услуг.</w:t>
      </w:r>
    </w:p>
    <w:p w:rsidR="00681027" w:rsidRPr="00350A6E" w:rsidRDefault="00652C22" w:rsidP="006C5EC9">
      <w:pPr>
        <w:pStyle w:val="a3"/>
        <w:numPr>
          <w:ilvl w:val="0"/>
          <w:numId w:val="11"/>
        </w:numPr>
        <w:tabs>
          <w:tab w:val="left" w:pos="1185"/>
        </w:tabs>
        <w:spacing w:before="120"/>
        <w:ind w:left="1066" w:hanging="357"/>
        <w:jc w:val="center"/>
        <w:rPr>
          <w:rFonts w:ascii="Tahoma" w:hAnsi="Tahoma" w:cs="Tahoma"/>
          <w:b/>
          <w:sz w:val="22"/>
          <w:szCs w:val="22"/>
        </w:rPr>
      </w:pPr>
      <w:r w:rsidRPr="00350A6E">
        <w:rPr>
          <w:rFonts w:ascii="Tahoma" w:hAnsi="Tahoma" w:cs="Tahoma"/>
          <w:b/>
          <w:sz w:val="22"/>
          <w:szCs w:val="22"/>
        </w:rPr>
        <w:t>Стоимость услуг и</w:t>
      </w:r>
      <w:r w:rsidR="00681027" w:rsidRPr="00350A6E">
        <w:rPr>
          <w:rFonts w:ascii="Tahoma" w:hAnsi="Tahoma" w:cs="Tahoma"/>
          <w:b/>
          <w:sz w:val="22"/>
          <w:szCs w:val="22"/>
        </w:rPr>
        <w:t xml:space="preserve"> порядок расчетов</w:t>
      </w:r>
    </w:p>
    <w:p w:rsidR="00652C22" w:rsidRPr="00350A6E" w:rsidRDefault="00652C22" w:rsidP="006C5EC9">
      <w:pPr>
        <w:pStyle w:val="a7"/>
        <w:numPr>
          <w:ilvl w:val="1"/>
          <w:numId w:val="11"/>
        </w:numPr>
        <w:tabs>
          <w:tab w:val="left" w:pos="0"/>
        </w:tabs>
        <w:spacing w:after="0" w:line="0" w:lineRule="atLeast"/>
        <w:ind w:left="0" w:firstLine="567"/>
        <w:jc w:val="both"/>
        <w:rPr>
          <w:rFonts w:ascii="Tahoma" w:hAnsi="Tahoma" w:cs="Tahoma"/>
        </w:rPr>
      </w:pPr>
      <w:r w:rsidRPr="00350A6E">
        <w:rPr>
          <w:rFonts w:ascii="Tahoma" w:hAnsi="Tahoma" w:cs="Tahoma"/>
        </w:rPr>
        <w:t>Стоимость</w:t>
      </w:r>
      <w:r w:rsidR="00681027" w:rsidRPr="00350A6E">
        <w:rPr>
          <w:rFonts w:ascii="Tahoma" w:hAnsi="Tahoma" w:cs="Tahoma"/>
        </w:rPr>
        <w:t xml:space="preserve"> услуг согласовывается</w:t>
      </w:r>
      <w:r w:rsidRPr="00350A6E">
        <w:rPr>
          <w:rFonts w:ascii="Tahoma" w:hAnsi="Tahoma" w:cs="Tahoma"/>
        </w:rPr>
        <w:t xml:space="preserve"> Сторонами</w:t>
      </w:r>
      <w:r w:rsidR="00681027" w:rsidRPr="00350A6E">
        <w:rPr>
          <w:rFonts w:ascii="Tahoma" w:hAnsi="Tahoma" w:cs="Tahoma"/>
        </w:rPr>
        <w:t xml:space="preserve"> в Приложении </w:t>
      </w:r>
      <w:sdt>
        <w:sdtPr>
          <w:rPr>
            <w:rFonts w:ascii="Tahoma" w:hAnsi="Tahoma" w:cs="Tahoma"/>
          </w:rPr>
          <w:id w:val="-1105108380"/>
          <w:placeholder>
            <w:docPart w:val="DefaultPlaceholder_1082065158"/>
          </w:placeholder>
        </w:sdtPr>
        <w:sdtEndPr/>
        <w:sdtContent>
          <w:r w:rsidRPr="00350A6E">
            <w:rPr>
              <w:rFonts w:ascii="Tahoma" w:hAnsi="Tahoma" w:cs="Tahoma"/>
              <w:shd w:val="clear" w:color="auto" w:fill="BFBFBF" w:themeFill="background1" w:themeFillShade="BF"/>
            </w:rPr>
            <w:t>___</w:t>
          </w:r>
        </w:sdtContent>
      </w:sdt>
      <w:r w:rsidR="00681027" w:rsidRPr="00350A6E">
        <w:rPr>
          <w:rFonts w:ascii="Tahoma" w:hAnsi="Tahoma" w:cs="Tahoma"/>
        </w:rPr>
        <w:t>.</w:t>
      </w:r>
    </w:p>
    <w:p w:rsidR="00652C22" w:rsidRPr="00350A6E" w:rsidRDefault="00681027" w:rsidP="006C5EC9">
      <w:pPr>
        <w:pStyle w:val="a7"/>
        <w:numPr>
          <w:ilvl w:val="1"/>
          <w:numId w:val="11"/>
        </w:numPr>
        <w:tabs>
          <w:tab w:val="left" w:pos="0"/>
        </w:tabs>
        <w:spacing w:after="0" w:line="0" w:lineRule="atLeast"/>
        <w:ind w:left="0" w:firstLine="567"/>
        <w:jc w:val="both"/>
        <w:rPr>
          <w:rFonts w:ascii="Tahoma" w:hAnsi="Tahoma" w:cs="Tahoma"/>
        </w:rPr>
      </w:pPr>
      <w:r w:rsidRPr="00350A6E">
        <w:rPr>
          <w:rFonts w:ascii="Tahoma" w:hAnsi="Tahoma" w:cs="Tahoma"/>
        </w:rPr>
        <w:t xml:space="preserve"> </w:t>
      </w:r>
      <w:r w:rsidR="00652C22" w:rsidRPr="00350A6E">
        <w:rPr>
          <w:rFonts w:ascii="Tahoma" w:hAnsi="Tahoma" w:cs="Tahoma"/>
        </w:rPr>
        <w:t>Дополнительные затраты и непредвиденные расходы, фактически понесенные Исполнителем, предварительно письменно не согласованные с Заказчиком и не оформленные в Спецификациях к Договору, Заказчиком не возмещаются</w:t>
      </w:r>
    </w:p>
    <w:p w:rsidR="00652C22" w:rsidRPr="00350A6E" w:rsidRDefault="00652C22" w:rsidP="006C5EC9">
      <w:pPr>
        <w:pStyle w:val="a7"/>
        <w:numPr>
          <w:ilvl w:val="1"/>
          <w:numId w:val="11"/>
        </w:numPr>
        <w:tabs>
          <w:tab w:val="left" w:pos="0"/>
        </w:tabs>
        <w:spacing w:after="0" w:line="0" w:lineRule="atLeast"/>
        <w:ind w:left="0" w:firstLine="567"/>
        <w:jc w:val="both"/>
        <w:rPr>
          <w:rFonts w:ascii="Tahoma" w:hAnsi="Tahoma" w:cs="Tahoma"/>
        </w:rPr>
      </w:pPr>
      <w:r w:rsidRPr="00350A6E">
        <w:rPr>
          <w:rFonts w:ascii="Tahoma" w:hAnsi="Tahoma" w:cs="Tahoma"/>
        </w:rPr>
        <w:t>Цена услуг, установленная в Спецификациях к настоящему Договору, включает стоимость всех услуг по настоящему Договору и затрат Исполнителя, возникающие у него в связи с оказанием услуг по настоящему Договору и исполнением любых обязательств, возникающих в связи с оказанием услуг по настоящему Договору.</w:t>
      </w:r>
    </w:p>
    <w:p w:rsidR="00652C22" w:rsidRPr="00350A6E" w:rsidRDefault="00652C22" w:rsidP="006C5EC9">
      <w:pPr>
        <w:pStyle w:val="a7"/>
        <w:numPr>
          <w:ilvl w:val="1"/>
          <w:numId w:val="11"/>
        </w:numPr>
        <w:tabs>
          <w:tab w:val="left" w:pos="0"/>
        </w:tabs>
        <w:spacing w:after="0" w:line="0" w:lineRule="atLeast"/>
        <w:ind w:left="0" w:firstLine="567"/>
        <w:jc w:val="both"/>
        <w:rPr>
          <w:rFonts w:ascii="Tahoma" w:hAnsi="Tahoma" w:cs="Tahoma"/>
        </w:rPr>
      </w:pPr>
      <w:r w:rsidRPr="00350A6E">
        <w:rPr>
          <w:rFonts w:ascii="Tahoma" w:hAnsi="Tahoma" w:cs="Tahoma"/>
        </w:rPr>
        <w:t>Обязанность Заказчика по оплате считается надлежащим образом исполненной с момента списания денежных средств с расчетного счета Заказчика.</w:t>
      </w:r>
    </w:p>
    <w:p w:rsidR="00652C22" w:rsidRPr="00350A6E" w:rsidRDefault="006C5EC9" w:rsidP="006C5EC9">
      <w:pPr>
        <w:pStyle w:val="a7"/>
        <w:numPr>
          <w:ilvl w:val="1"/>
          <w:numId w:val="11"/>
        </w:numPr>
        <w:tabs>
          <w:tab w:val="left" w:pos="0"/>
        </w:tabs>
        <w:spacing w:after="0" w:line="0" w:lineRule="atLeast"/>
        <w:ind w:left="0"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Стороны договорились о том,</w:t>
      </w:r>
      <w:r w:rsidR="00652C22" w:rsidRPr="00350A6E">
        <w:rPr>
          <w:rFonts w:ascii="Tahoma" w:hAnsi="Tahoma" w:cs="Tahoma"/>
        </w:rPr>
        <w:t xml:space="preserve"> что расчеты на условиях предварительной оплаты, аванса, рассрочки или отсрочки оплаты в рамках настоящего Договора не являются коммерческим кредитом в смысле статьи 823 ГК РФ.</w:t>
      </w:r>
    </w:p>
    <w:p w:rsidR="00652C22" w:rsidRPr="00350A6E" w:rsidRDefault="006C5EC9" w:rsidP="006C5EC9">
      <w:pPr>
        <w:pStyle w:val="a7"/>
        <w:numPr>
          <w:ilvl w:val="1"/>
          <w:numId w:val="11"/>
        </w:numPr>
        <w:tabs>
          <w:tab w:val="left" w:pos="0"/>
        </w:tabs>
        <w:spacing w:after="0" w:line="0" w:lineRule="atLeast"/>
        <w:ind w:left="0" w:firstLine="567"/>
        <w:jc w:val="both"/>
        <w:rPr>
          <w:rFonts w:ascii="Tahoma" w:hAnsi="Tahoma" w:cs="Tahoma"/>
        </w:rPr>
      </w:pPr>
      <w:r w:rsidRPr="006C5EC9">
        <w:rPr>
          <w:rFonts w:ascii="Tahoma" w:hAnsi="Tahoma" w:cs="Tahoma"/>
        </w:rPr>
        <w:t>Изменение реквизитов сторон осуществляется в порядке, предусмотренном настоящим Договором. В случае, если Исполнитель уведомил Заказчика об изменении своих банковских реквизитов менее чем за 5 (пять) календарных дней до даты оплаты, Заказчик вправе произвести оплату на ранее указанные реквизиты. В таком случае обязательство Заказчика по оплате считается выполненным надлежащим образом.</w:t>
      </w:r>
    </w:p>
    <w:p w:rsidR="00652C22" w:rsidRPr="00350A6E" w:rsidRDefault="00652C22" w:rsidP="006C5EC9">
      <w:pPr>
        <w:pStyle w:val="a7"/>
        <w:numPr>
          <w:ilvl w:val="1"/>
          <w:numId w:val="11"/>
        </w:numPr>
        <w:tabs>
          <w:tab w:val="left" w:pos="0"/>
        </w:tabs>
        <w:spacing w:after="0" w:line="0" w:lineRule="atLeast"/>
        <w:ind w:left="0" w:firstLine="567"/>
        <w:jc w:val="both"/>
        <w:rPr>
          <w:rFonts w:ascii="Tahoma" w:hAnsi="Tahoma" w:cs="Tahoma"/>
        </w:rPr>
      </w:pPr>
      <w:r w:rsidRPr="00350A6E">
        <w:rPr>
          <w:rFonts w:ascii="Tahoma" w:hAnsi="Tahoma" w:cs="Tahoma"/>
        </w:rPr>
        <w:t>Стороны договорились, что акт сверки по настоящему Договору, подписанный главными бухгалтерами или иными лицами, уполномоченными Сторонами, свидетельствует о признании задолженности одной Стороны перед другой (при ее наличии).</w:t>
      </w:r>
    </w:p>
    <w:p w:rsidR="00652C22" w:rsidRPr="00350A6E" w:rsidRDefault="00652C22" w:rsidP="006C5EC9">
      <w:pPr>
        <w:pStyle w:val="a3"/>
        <w:numPr>
          <w:ilvl w:val="0"/>
          <w:numId w:val="11"/>
        </w:numPr>
        <w:tabs>
          <w:tab w:val="left" w:pos="1185"/>
        </w:tabs>
        <w:spacing w:before="120"/>
        <w:ind w:left="1066" w:hanging="357"/>
        <w:jc w:val="center"/>
        <w:rPr>
          <w:rFonts w:ascii="Tahoma" w:hAnsi="Tahoma" w:cs="Tahoma"/>
          <w:b/>
          <w:sz w:val="22"/>
          <w:szCs w:val="22"/>
        </w:rPr>
      </w:pPr>
      <w:r w:rsidRPr="00350A6E">
        <w:rPr>
          <w:rFonts w:ascii="Tahoma" w:hAnsi="Tahoma" w:cs="Tahoma"/>
          <w:b/>
          <w:sz w:val="22"/>
          <w:szCs w:val="22"/>
        </w:rPr>
        <w:t>Ответственность сторон</w:t>
      </w:r>
    </w:p>
    <w:p w:rsidR="00652C22" w:rsidRPr="00350A6E" w:rsidRDefault="00652C22" w:rsidP="006C5EC9">
      <w:pPr>
        <w:numPr>
          <w:ilvl w:val="1"/>
          <w:numId w:val="11"/>
        </w:numPr>
        <w:spacing w:after="0" w:line="0" w:lineRule="atLeast"/>
        <w:ind w:left="0" w:firstLine="567"/>
        <w:jc w:val="both"/>
        <w:rPr>
          <w:rFonts w:ascii="Tahoma" w:hAnsi="Tahoma" w:cs="Tahoma"/>
        </w:rPr>
      </w:pPr>
      <w:r w:rsidRPr="00350A6E">
        <w:rPr>
          <w:rFonts w:ascii="Tahoma" w:hAnsi="Tahoma" w:cs="Tahoma"/>
        </w:rPr>
        <w:t xml:space="preserve">За неисполнение или ненадлежащее исполнение своих обязательств по настоящему Договору виновная Сторона уплачивает другой Стороне пеню в размере </w:t>
      </w:r>
      <w:sdt>
        <w:sdtPr>
          <w:rPr>
            <w:rFonts w:ascii="Tahoma" w:hAnsi="Tahoma" w:cs="Tahoma"/>
          </w:rPr>
          <w:id w:val="1685401553"/>
          <w:placeholder>
            <w:docPart w:val="2D83D1691111461483B84EA65426C8D8"/>
          </w:placeholder>
          <w:showingPlcHdr/>
          <w:comboBox>
            <w:listItem w:value="Выберите элемент."/>
            <w:listItem w:displayText="0,1% " w:value="0,1% "/>
            <w:listItem w:displayText="0,5 % " w:value="0,5 % "/>
          </w:comboBox>
        </w:sdtPr>
        <w:sdtEndPr/>
        <w:sdtContent>
          <w:r w:rsidRPr="00350A6E">
            <w:rPr>
              <w:rStyle w:val="aa"/>
              <w:rFonts w:ascii="Tahoma" w:hAnsi="Tahoma" w:cs="Tahoma"/>
              <w:color w:val="auto"/>
              <w:shd w:val="clear" w:color="auto" w:fill="BFBFBF" w:themeFill="background1" w:themeFillShade="BF"/>
            </w:rPr>
            <w:t>Выберите элемент.</w:t>
          </w:r>
        </w:sdtContent>
      </w:sdt>
      <w:r w:rsidRPr="00350A6E">
        <w:rPr>
          <w:rFonts w:ascii="Tahoma" w:hAnsi="Tahoma" w:cs="Tahoma"/>
        </w:rPr>
        <w:t xml:space="preserve"> от суммы Спецификации за каждый день просрочки исполнения.</w:t>
      </w:r>
    </w:p>
    <w:p w:rsidR="00652C22" w:rsidRPr="00350A6E" w:rsidRDefault="00652C22" w:rsidP="006C5EC9">
      <w:pPr>
        <w:numPr>
          <w:ilvl w:val="1"/>
          <w:numId w:val="11"/>
        </w:numPr>
        <w:spacing w:after="0" w:line="0" w:lineRule="atLeast"/>
        <w:ind w:left="0" w:firstLine="567"/>
        <w:jc w:val="both"/>
        <w:rPr>
          <w:rFonts w:ascii="Tahoma" w:hAnsi="Tahoma" w:cs="Tahoma"/>
        </w:rPr>
      </w:pPr>
      <w:r w:rsidRPr="00350A6E">
        <w:rPr>
          <w:rFonts w:ascii="Tahoma" w:hAnsi="Tahoma" w:cs="Tahoma"/>
        </w:rPr>
        <w:t>За неисполнение или ненадлежащее исполнение своих обязательств по настоящему Договору Стороны несут иную ответственность в соответствии с действующим законодательством РФ.</w:t>
      </w:r>
    </w:p>
    <w:p w:rsidR="00652C22" w:rsidRPr="00350A6E" w:rsidRDefault="00652C22" w:rsidP="006C5EC9">
      <w:pPr>
        <w:numPr>
          <w:ilvl w:val="1"/>
          <w:numId w:val="11"/>
        </w:numPr>
        <w:spacing w:after="0" w:line="0" w:lineRule="atLeast"/>
        <w:ind w:left="0" w:firstLine="567"/>
        <w:jc w:val="both"/>
        <w:rPr>
          <w:rFonts w:ascii="Tahoma" w:hAnsi="Tahoma" w:cs="Tahoma"/>
        </w:rPr>
      </w:pPr>
      <w:r w:rsidRPr="00350A6E">
        <w:rPr>
          <w:rFonts w:ascii="Tahoma" w:hAnsi="Tahoma" w:cs="Tahoma"/>
        </w:rPr>
        <w:lastRenderedPageBreak/>
        <w:t>Ни одна из Сторон не будет нести ответственности за полное или частичное неисполнение другой Стороной своих обязанностей, если неисполнение будет являться следствием обстоятельств непреодолимой силы, таких как: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Договора.</w:t>
      </w:r>
    </w:p>
    <w:p w:rsidR="00652C22" w:rsidRPr="00350A6E" w:rsidRDefault="00652C22" w:rsidP="00652C22">
      <w:pPr>
        <w:spacing w:after="0" w:line="0" w:lineRule="atLeast"/>
        <w:ind w:firstLine="567"/>
        <w:jc w:val="both"/>
        <w:rPr>
          <w:rFonts w:ascii="Tahoma" w:hAnsi="Tahoma" w:cs="Tahoma"/>
        </w:rPr>
      </w:pPr>
      <w:r w:rsidRPr="00350A6E">
        <w:rPr>
          <w:rFonts w:ascii="Tahoma" w:hAnsi="Tahoma" w:cs="Tahoma"/>
        </w:rPr>
        <w:t>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 w:rsidR="00652C22" w:rsidRPr="00350A6E" w:rsidRDefault="00652C22" w:rsidP="006C5EC9">
      <w:pPr>
        <w:numPr>
          <w:ilvl w:val="1"/>
          <w:numId w:val="11"/>
        </w:numPr>
        <w:spacing w:after="0" w:line="0" w:lineRule="atLeast"/>
        <w:ind w:left="0" w:firstLine="567"/>
        <w:jc w:val="both"/>
        <w:rPr>
          <w:rFonts w:ascii="Tahoma" w:hAnsi="Tahoma" w:cs="Tahoma"/>
        </w:rPr>
      </w:pPr>
      <w:r w:rsidRPr="00350A6E">
        <w:rPr>
          <w:rFonts w:ascii="Tahoma" w:hAnsi="Tahoma" w:cs="Tahoma"/>
        </w:rPr>
        <w:t>Сторона, для которой сделалось невозможным исполнение обязательств по Договору, обязана не позднее 5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652C22" w:rsidRPr="00350A6E" w:rsidRDefault="00652C22" w:rsidP="006C5EC9">
      <w:pPr>
        <w:pStyle w:val="a3"/>
        <w:numPr>
          <w:ilvl w:val="0"/>
          <w:numId w:val="11"/>
        </w:numPr>
        <w:tabs>
          <w:tab w:val="left" w:pos="1185"/>
        </w:tabs>
        <w:spacing w:before="120"/>
        <w:ind w:left="1066" w:hanging="357"/>
        <w:jc w:val="center"/>
        <w:rPr>
          <w:rFonts w:ascii="Tahoma" w:hAnsi="Tahoma" w:cs="Tahoma"/>
          <w:b/>
          <w:sz w:val="22"/>
          <w:szCs w:val="22"/>
        </w:rPr>
      </w:pPr>
      <w:r w:rsidRPr="00350A6E">
        <w:rPr>
          <w:rFonts w:ascii="Tahoma" w:hAnsi="Tahoma" w:cs="Tahoma"/>
          <w:b/>
          <w:sz w:val="22"/>
          <w:szCs w:val="22"/>
        </w:rPr>
        <w:t>Порядок рассмотрения споров</w:t>
      </w:r>
    </w:p>
    <w:p w:rsidR="00652C22" w:rsidRPr="00350A6E" w:rsidRDefault="00652C22" w:rsidP="006C5EC9">
      <w:pPr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ahoma" w:hAnsi="Tahoma" w:cs="Tahoma"/>
        </w:rPr>
      </w:pPr>
      <w:r w:rsidRPr="00350A6E">
        <w:rPr>
          <w:rFonts w:ascii="Tahoma" w:hAnsi="Tahoma" w:cs="Tahoma"/>
        </w:rPr>
        <w:t>Все споры и разногласия, которые могут возникнуть между Сторонами, будут разрешаться путем переговоров.</w:t>
      </w:r>
    </w:p>
    <w:p w:rsidR="00652C22" w:rsidRPr="00350A6E" w:rsidRDefault="00652C22" w:rsidP="006C5EC9">
      <w:pPr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ahoma" w:hAnsi="Tahoma" w:cs="Tahoma"/>
        </w:rPr>
      </w:pPr>
      <w:r w:rsidRPr="00350A6E">
        <w:rPr>
          <w:rFonts w:ascii="Tahoma" w:hAnsi="Tahoma" w:cs="Tahoma"/>
        </w:rPr>
        <w:t xml:space="preserve">При неурегулировании в процессе переговоров спорных вопросов споры подлежат рассмотрению в Арбитражном суде  </w:t>
      </w:r>
      <w:sdt>
        <w:sdtPr>
          <w:rPr>
            <w:rFonts w:ascii="Tahoma" w:hAnsi="Tahoma" w:cs="Tahoma"/>
          </w:rPr>
          <w:id w:val="715941150"/>
          <w:placeholder>
            <w:docPart w:val="2D83D1691111461483B84EA65426C8D8"/>
          </w:placeholder>
          <w:showingPlcHdr/>
          <w:comboBox>
            <w:listItem w:value="Выберите элемент."/>
            <w:listItem w:displayText="Свердловской области" w:value="Свердловской области"/>
            <w:listItem w:displayText="по месту нахождения Истца." w:value="по месту нахождения Истца."/>
          </w:comboBox>
        </w:sdtPr>
        <w:sdtEndPr/>
        <w:sdtContent>
          <w:r w:rsidRPr="00350A6E">
            <w:rPr>
              <w:rStyle w:val="aa"/>
              <w:rFonts w:ascii="Tahoma" w:hAnsi="Tahoma" w:cs="Tahoma"/>
              <w:color w:val="auto"/>
              <w:shd w:val="clear" w:color="auto" w:fill="D9D9D9" w:themeFill="background1" w:themeFillShade="D9"/>
            </w:rPr>
            <w:t>Выберите элемент.</w:t>
          </w:r>
        </w:sdtContent>
      </w:sdt>
      <w:r w:rsidRPr="00350A6E">
        <w:rPr>
          <w:rFonts w:ascii="Tahoma" w:hAnsi="Tahoma" w:cs="Tahoma"/>
        </w:rPr>
        <w:t>.</w:t>
      </w:r>
    </w:p>
    <w:p w:rsidR="00652C22" w:rsidRPr="00350A6E" w:rsidRDefault="00652C22" w:rsidP="006C5EC9">
      <w:pPr>
        <w:pStyle w:val="a3"/>
        <w:numPr>
          <w:ilvl w:val="0"/>
          <w:numId w:val="11"/>
        </w:numPr>
        <w:tabs>
          <w:tab w:val="left" w:pos="1185"/>
        </w:tabs>
        <w:spacing w:before="120"/>
        <w:ind w:left="1066" w:hanging="357"/>
        <w:jc w:val="center"/>
        <w:rPr>
          <w:rFonts w:ascii="Tahoma" w:hAnsi="Tahoma" w:cs="Tahoma"/>
          <w:b/>
          <w:sz w:val="22"/>
          <w:szCs w:val="22"/>
        </w:rPr>
      </w:pPr>
      <w:r w:rsidRPr="00350A6E">
        <w:rPr>
          <w:rFonts w:ascii="Tahoma" w:hAnsi="Tahoma" w:cs="Tahoma"/>
          <w:b/>
          <w:sz w:val="22"/>
          <w:szCs w:val="22"/>
        </w:rPr>
        <w:t>Срок действия договора</w:t>
      </w:r>
    </w:p>
    <w:p w:rsidR="00652C22" w:rsidRPr="00350A6E" w:rsidRDefault="00652C22" w:rsidP="006C5EC9">
      <w:pPr>
        <w:numPr>
          <w:ilvl w:val="1"/>
          <w:numId w:val="11"/>
        </w:numPr>
        <w:spacing w:after="0" w:line="0" w:lineRule="atLeast"/>
        <w:ind w:left="0" w:firstLine="567"/>
        <w:jc w:val="both"/>
        <w:rPr>
          <w:rFonts w:ascii="Tahoma" w:hAnsi="Tahoma" w:cs="Tahoma"/>
        </w:rPr>
      </w:pPr>
      <w:r w:rsidRPr="00350A6E">
        <w:rPr>
          <w:rFonts w:ascii="Tahoma" w:hAnsi="Tahoma" w:cs="Tahoma"/>
        </w:rPr>
        <w:t xml:space="preserve">Срок действия настоящего Договора </w:t>
      </w:r>
      <w:sdt>
        <w:sdtPr>
          <w:rPr>
            <w:rFonts w:ascii="Tahoma" w:hAnsi="Tahoma" w:cs="Tahoma"/>
          </w:rPr>
          <w:id w:val="484671428"/>
          <w:placeholder>
            <w:docPart w:val="11A61F0CD446407D95B0480461BAE16C"/>
          </w:placeholder>
        </w:sdtPr>
        <w:sdtEndPr>
          <w:rPr>
            <w:highlight w:val="yellow"/>
          </w:rPr>
        </w:sdtEndPr>
        <w:sdtContent>
          <w:r w:rsidRPr="00350A6E">
            <w:rPr>
              <w:rFonts w:ascii="Tahoma" w:hAnsi="Tahoma" w:cs="Tahoma"/>
              <w:shd w:val="clear" w:color="auto" w:fill="D9D9D9" w:themeFill="background1" w:themeFillShade="D9"/>
            </w:rPr>
            <w:t>с "___"_________ ____ г. по "___"_______ ____ г.</w:t>
          </w:r>
        </w:sdtContent>
      </w:sdt>
    </w:p>
    <w:p w:rsidR="00652C22" w:rsidRPr="00350A6E" w:rsidRDefault="00652C22" w:rsidP="006C5EC9">
      <w:pPr>
        <w:numPr>
          <w:ilvl w:val="1"/>
          <w:numId w:val="11"/>
        </w:numPr>
        <w:spacing w:after="0" w:line="0" w:lineRule="atLeast"/>
        <w:ind w:left="0" w:firstLine="567"/>
        <w:jc w:val="both"/>
        <w:rPr>
          <w:rFonts w:ascii="Tahoma" w:hAnsi="Tahoma" w:cs="Tahoma"/>
        </w:rPr>
      </w:pPr>
      <w:r w:rsidRPr="00350A6E">
        <w:rPr>
          <w:rFonts w:ascii="Tahoma" w:hAnsi="Tahoma" w:cs="Tahoma"/>
        </w:rPr>
        <w:t>Настоящий Договор может быть расторгнут в любое время по инициативе каждой из Сторон с обязательным предупреждением другой Стороны за 5 (пять) рабочих дней до его расторжения.</w:t>
      </w:r>
    </w:p>
    <w:p w:rsidR="00652C22" w:rsidRPr="00350A6E" w:rsidRDefault="00652C22" w:rsidP="006C5EC9">
      <w:pPr>
        <w:numPr>
          <w:ilvl w:val="1"/>
          <w:numId w:val="11"/>
        </w:numPr>
        <w:spacing w:after="0" w:line="0" w:lineRule="atLeast"/>
        <w:ind w:left="0" w:firstLine="567"/>
        <w:jc w:val="both"/>
        <w:rPr>
          <w:rFonts w:ascii="Tahoma" w:hAnsi="Tahoma" w:cs="Tahoma"/>
        </w:rPr>
      </w:pPr>
      <w:r w:rsidRPr="00350A6E">
        <w:rPr>
          <w:rFonts w:ascii="Tahoma" w:hAnsi="Tahoma" w:cs="Tahoma"/>
        </w:rPr>
        <w:t>Если ни одна из Сторон не заявит о своем желании расторгнуть настоящий Договор за 1 (один) календарный месяц до окончания срока действия, настоящий Договор считается пролонгированным на следующий год на тех же условиях.</w:t>
      </w:r>
    </w:p>
    <w:p w:rsidR="00652C22" w:rsidRPr="00350A6E" w:rsidRDefault="00652C22" w:rsidP="006C5EC9">
      <w:pPr>
        <w:numPr>
          <w:ilvl w:val="1"/>
          <w:numId w:val="11"/>
        </w:numPr>
        <w:spacing w:after="0" w:line="0" w:lineRule="atLeast"/>
        <w:ind w:left="0" w:firstLine="567"/>
        <w:jc w:val="both"/>
        <w:rPr>
          <w:rFonts w:ascii="Tahoma" w:hAnsi="Tahoma" w:cs="Tahoma"/>
        </w:rPr>
      </w:pPr>
      <w:r w:rsidRPr="00350A6E">
        <w:rPr>
          <w:rFonts w:ascii="Tahoma" w:hAnsi="Tahoma" w:cs="Tahoma"/>
        </w:rPr>
        <w:t>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 w:rsidR="00652C22" w:rsidRPr="00350A6E" w:rsidRDefault="00652C22" w:rsidP="006C5EC9">
      <w:pPr>
        <w:pStyle w:val="a3"/>
        <w:numPr>
          <w:ilvl w:val="0"/>
          <w:numId w:val="11"/>
        </w:numPr>
        <w:tabs>
          <w:tab w:val="left" w:pos="1185"/>
        </w:tabs>
        <w:spacing w:before="120"/>
        <w:ind w:left="1066" w:hanging="357"/>
        <w:jc w:val="center"/>
        <w:rPr>
          <w:rFonts w:ascii="Tahoma" w:hAnsi="Tahoma" w:cs="Tahoma"/>
          <w:b/>
          <w:sz w:val="22"/>
          <w:szCs w:val="22"/>
        </w:rPr>
      </w:pPr>
      <w:r w:rsidRPr="00350A6E">
        <w:rPr>
          <w:rFonts w:ascii="Tahoma" w:hAnsi="Tahoma" w:cs="Tahoma"/>
          <w:b/>
          <w:sz w:val="22"/>
          <w:szCs w:val="22"/>
        </w:rPr>
        <w:t>Иные условия</w:t>
      </w:r>
    </w:p>
    <w:p w:rsidR="00652C22" w:rsidRPr="00350A6E" w:rsidRDefault="00652C22" w:rsidP="006C5EC9">
      <w:pPr>
        <w:numPr>
          <w:ilvl w:val="1"/>
          <w:numId w:val="11"/>
        </w:numPr>
        <w:spacing w:after="0" w:line="0" w:lineRule="atLeast"/>
        <w:ind w:left="0" w:firstLine="567"/>
        <w:jc w:val="both"/>
        <w:rPr>
          <w:rFonts w:ascii="Tahoma" w:hAnsi="Tahoma" w:cs="Tahoma"/>
        </w:rPr>
      </w:pPr>
      <w:r w:rsidRPr="00350A6E">
        <w:rPr>
          <w:rFonts w:ascii="Tahoma" w:hAnsi="Tahoma" w:cs="Tahoma"/>
        </w:rPr>
        <w:t>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:rsidR="00652C22" w:rsidRPr="00350A6E" w:rsidRDefault="00652C22" w:rsidP="006C5EC9">
      <w:pPr>
        <w:numPr>
          <w:ilvl w:val="1"/>
          <w:numId w:val="11"/>
        </w:numPr>
        <w:spacing w:after="0" w:line="0" w:lineRule="atLeast"/>
        <w:ind w:left="0" w:firstLine="567"/>
        <w:jc w:val="both"/>
        <w:rPr>
          <w:rFonts w:ascii="Tahoma" w:hAnsi="Tahoma" w:cs="Tahoma"/>
        </w:rPr>
      </w:pPr>
      <w:r w:rsidRPr="00350A6E">
        <w:rPr>
          <w:rFonts w:ascii="Tahoma" w:hAnsi="Tahoma" w:cs="Tahoma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652C22" w:rsidRPr="00350A6E" w:rsidRDefault="00652C22" w:rsidP="006C5EC9">
      <w:pPr>
        <w:pStyle w:val="a3"/>
        <w:numPr>
          <w:ilvl w:val="0"/>
          <w:numId w:val="11"/>
        </w:numPr>
        <w:tabs>
          <w:tab w:val="left" w:pos="1185"/>
        </w:tabs>
        <w:spacing w:before="120"/>
        <w:ind w:left="1066" w:hanging="357"/>
        <w:jc w:val="center"/>
        <w:rPr>
          <w:rFonts w:ascii="Tahoma" w:hAnsi="Tahoma" w:cs="Tahoma"/>
          <w:b/>
          <w:sz w:val="22"/>
          <w:szCs w:val="22"/>
        </w:rPr>
      </w:pPr>
      <w:r w:rsidRPr="00350A6E">
        <w:rPr>
          <w:rFonts w:ascii="Tahoma" w:hAnsi="Tahoma" w:cs="Tahoma"/>
          <w:b/>
          <w:sz w:val="22"/>
          <w:szCs w:val="22"/>
        </w:rPr>
        <w:t>Адреса и реквизиты сторон</w:t>
      </w:r>
    </w:p>
    <w:tbl>
      <w:tblPr>
        <w:tblW w:w="102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536"/>
        <w:gridCol w:w="5670"/>
      </w:tblGrid>
      <w:tr w:rsidR="00652C22" w:rsidRPr="00350A6E" w:rsidTr="00652C22">
        <w:tc>
          <w:tcPr>
            <w:tcW w:w="4536" w:type="dxa"/>
            <w:shd w:val="clear" w:color="auto" w:fill="D9D9D9" w:themeFill="background1" w:themeFillShade="D9"/>
          </w:tcPr>
          <w:p w:rsidR="00652C22" w:rsidRPr="00350A6E" w:rsidRDefault="00652C22" w:rsidP="00652C2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Tahoma" w:hAnsi="Tahoma" w:cs="Tahoma"/>
                <w:b/>
                <w:bCs/>
              </w:rPr>
            </w:pPr>
            <w:r w:rsidRPr="00350A6E">
              <w:rPr>
                <w:rFonts w:ascii="Tahoma" w:hAnsi="Tahoma" w:cs="Tahoma"/>
              </w:rPr>
              <w:tab/>
            </w:r>
            <w:r w:rsidRPr="00350A6E">
              <w:rPr>
                <w:rFonts w:ascii="Tahoma" w:eastAsia="Calibri" w:hAnsi="Tahoma" w:cs="Tahoma"/>
                <w:b/>
                <w:bCs/>
              </w:rPr>
              <w:t>Заказчик</w:t>
            </w:r>
            <w:r w:rsidRPr="00350A6E">
              <w:rPr>
                <w:rFonts w:ascii="Tahoma" w:hAnsi="Tahoma" w:cs="Tahoma"/>
                <w:b/>
                <w:bCs/>
              </w:rPr>
              <w:t xml:space="preserve">: </w:t>
            </w:r>
          </w:p>
          <w:p w:rsidR="00652C22" w:rsidRPr="00350A6E" w:rsidRDefault="00652C22" w:rsidP="00652C2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Tahoma" w:eastAsia="Calibri" w:hAnsi="Tahoma" w:cs="Tahoma"/>
              </w:rPr>
            </w:pPr>
            <w:r w:rsidRPr="00350A6E">
              <w:rPr>
                <w:rFonts w:ascii="Tahoma" w:hAnsi="Tahoma" w:cs="Tahoma"/>
                <w:bCs/>
              </w:rPr>
              <w:t>Акционерное общество «Каменск-Уральский металлургический завод» (АО «КУМЗ»)</w:t>
            </w:r>
          </w:p>
          <w:p w:rsidR="00652C22" w:rsidRPr="00350A6E" w:rsidRDefault="00652C22" w:rsidP="00652C22">
            <w:pPr>
              <w:shd w:val="clear" w:color="auto" w:fill="FFFFFF" w:themeFill="background1"/>
              <w:tabs>
                <w:tab w:val="left" w:pos="3119"/>
                <w:tab w:val="left" w:pos="3544"/>
              </w:tabs>
              <w:spacing w:after="0" w:line="0" w:lineRule="atLeast"/>
              <w:rPr>
                <w:rFonts w:ascii="Tahoma" w:eastAsia="Calibri" w:hAnsi="Tahoma" w:cs="Tahoma"/>
              </w:rPr>
            </w:pPr>
            <w:r w:rsidRPr="00350A6E">
              <w:rPr>
                <w:rFonts w:ascii="Tahoma" w:eastAsia="Calibri" w:hAnsi="Tahoma" w:cs="Tahoma"/>
              </w:rPr>
              <w:t xml:space="preserve">623405, Свердловская обл., г. Каменск-Уральский, ул. Заводская, 5 </w:t>
            </w:r>
          </w:p>
          <w:p w:rsidR="00652C22" w:rsidRPr="00350A6E" w:rsidRDefault="00652C22" w:rsidP="00652C22">
            <w:pPr>
              <w:shd w:val="clear" w:color="auto" w:fill="FFFFFF" w:themeFill="background1"/>
              <w:tabs>
                <w:tab w:val="left" w:pos="3119"/>
                <w:tab w:val="left" w:pos="3544"/>
              </w:tabs>
              <w:spacing w:after="0" w:line="0" w:lineRule="atLeast"/>
              <w:rPr>
                <w:rFonts w:ascii="Tahoma" w:eastAsia="Calibri" w:hAnsi="Tahoma" w:cs="Tahoma"/>
              </w:rPr>
            </w:pPr>
            <w:r w:rsidRPr="00350A6E">
              <w:rPr>
                <w:rFonts w:ascii="Tahoma" w:eastAsia="Calibri" w:hAnsi="Tahoma" w:cs="Tahoma"/>
              </w:rPr>
              <w:t>ИНН 6665002150 КПП 660850001</w:t>
            </w:r>
          </w:p>
          <w:sdt>
            <w:sdtPr>
              <w:rPr>
                <w:rStyle w:val="ad"/>
                <w:rFonts w:ascii="Tahoma" w:eastAsia="Calibri" w:hAnsi="Tahoma" w:cs="Tahoma"/>
                <w:sz w:val="22"/>
              </w:rPr>
              <w:id w:val="1954443588"/>
              <w:placeholder>
                <w:docPart w:val="1DA041942773483FAEE68BA108FC2BBE"/>
              </w:placeholder>
            </w:sdtPr>
            <w:sdtEndPr>
              <w:rPr>
                <w:rStyle w:val="ad"/>
              </w:rPr>
            </w:sdtEndPr>
            <w:sdtContent>
              <w:p w:rsidR="00652C22" w:rsidRPr="00350A6E" w:rsidRDefault="006C5EC9" w:rsidP="00652C22">
                <w:pPr>
                  <w:shd w:val="clear" w:color="auto" w:fill="FFFFFF" w:themeFill="background1"/>
                  <w:spacing w:after="0" w:line="0" w:lineRule="atLeast"/>
                  <w:jc w:val="both"/>
                  <w:rPr>
                    <w:rStyle w:val="ad"/>
                    <w:rFonts w:ascii="Tahoma" w:eastAsia="Calibri" w:hAnsi="Tahoma" w:cs="Tahoma"/>
                    <w:sz w:val="22"/>
                  </w:rPr>
                </w:pPr>
                <w:r>
                  <w:rPr>
                    <w:rStyle w:val="ad"/>
                    <w:rFonts w:ascii="Tahoma" w:eastAsia="Calibri" w:hAnsi="Tahoma" w:cs="Tahoma"/>
                    <w:sz w:val="22"/>
                  </w:rPr>
                  <w:t>Факс, телефон: ______e-mail: _________</w:t>
                </w:r>
              </w:p>
              <w:p w:rsidR="00652C22" w:rsidRPr="00350A6E" w:rsidRDefault="00652C22" w:rsidP="00652C22">
                <w:pPr>
                  <w:shd w:val="clear" w:color="auto" w:fill="FFFFFF" w:themeFill="background1"/>
                  <w:spacing w:after="0" w:line="0" w:lineRule="atLeast"/>
                  <w:jc w:val="both"/>
                  <w:rPr>
                    <w:rFonts w:ascii="Tahoma" w:eastAsia="Calibri" w:hAnsi="Tahoma" w:cs="Tahoma"/>
                  </w:rPr>
                </w:pPr>
                <w:r w:rsidRPr="00350A6E">
                  <w:rPr>
                    <w:rStyle w:val="ad"/>
                    <w:rFonts w:ascii="Tahoma" w:eastAsia="Calibri" w:hAnsi="Tahoma" w:cs="Tahoma"/>
                    <w:sz w:val="22"/>
                  </w:rPr>
                  <w:t>Банковские реквизиты</w:t>
                </w:r>
                <w:r w:rsidR="00350A6E">
                  <w:rPr>
                    <w:rStyle w:val="ad"/>
                    <w:rFonts w:ascii="Tahoma" w:eastAsia="Calibri" w:hAnsi="Tahoma" w:cs="Tahoma"/>
                    <w:sz w:val="22"/>
                  </w:rPr>
                  <w:t>: ___________________________________</w:t>
                </w:r>
              </w:p>
            </w:sdtContent>
          </w:sdt>
        </w:tc>
        <w:tc>
          <w:tcPr>
            <w:tcW w:w="5670" w:type="dxa"/>
            <w:shd w:val="clear" w:color="auto" w:fill="D9D9D9" w:themeFill="background1" w:themeFillShade="D9"/>
          </w:tcPr>
          <w:p w:rsidR="00652C22" w:rsidRPr="00350A6E" w:rsidRDefault="00652C22" w:rsidP="00652C22">
            <w:pPr>
              <w:spacing w:after="0" w:line="0" w:lineRule="atLeast"/>
              <w:jc w:val="both"/>
              <w:rPr>
                <w:rFonts w:ascii="Tahoma" w:eastAsia="Calibri" w:hAnsi="Tahoma" w:cs="Tahoma"/>
              </w:rPr>
            </w:pPr>
            <w:r w:rsidRPr="00350A6E">
              <w:rPr>
                <w:rFonts w:ascii="Tahoma" w:eastAsia="Calibri" w:hAnsi="Tahoma" w:cs="Tahoma"/>
                <w:b/>
                <w:bCs/>
              </w:rPr>
              <w:t>Исполнитель</w:t>
            </w:r>
            <w:r w:rsidRPr="00350A6E">
              <w:rPr>
                <w:rFonts w:ascii="Tahoma" w:hAnsi="Tahoma" w:cs="Tahoma"/>
                <w:b/>
                <w:bCs/>
              </w:rPr>
              <w:t>:</w:t>
            </w:r>
            <w:r w:rsidRPr="00350A6E">
              <w:rPr>
                <w:rFonts w:ascii="Tahoma" w:eastAsia="Calibri" w:hAnsi="Tahoma" w:cs="Tahoma"/>
              </w:rPr>
              <w:t xml:space="preserve"> </w:t>
            </w:r>
          </w:p>
          <w:sdt>
            <w:sdtPr>
              <w:rPr>
                <w:rStyle w:val="ad"/>
                <w:rFonts w:ascii="Tahoma" w:eastAsia="Calibri" w:hAnsi="Tahoma" w:cs="Tahoma"/>
                <w:sz w:val="22"/>
              </w:rPr>
              <w:id w:val="-1383173704"/>
              <w:placeholder>
                <w:docPart w:val="1DA041942773483FAEE68BA108FC2BBE"/>
              </w:placeholder>
            </w:sdtPr>
            <w:sdtEndPr>
              <w:rPr>
                <w:rStyle w:val="ad"/>
              </w:rPr>
            </w:sdtEndPr>
            <w:sdtContent>
              <w:p w:rsidR="00652C22" w:rsidRPr="00350A6E" w:rsidRDefault="00652C22" w:rsidP="00652C22">
                <w:pPr>
                  <w:spacing w:after="0" w:line="0" w:lineRule="atLeast"/>
                  <w:jc w:val="both"/>
                  <w:rPr>
                    <w:rStyle w:val="ad"/>
                    <w:rFonts w:ascii="Tahoma" w:eastAsia="Calibri" w:hAnsi="Tahoma" w:cs="Tahoma"/>
                    <w:sz w:val="22"/>
                  </w:rPr>
                </w:pPr>
                <w:r w:rsidRPr="00350A6E">
                  <w:rPr>
                    <w:rStyle w:val="ad"/>
                    <w:rFonts w:ascii="Tahoma" w:eastAsia="Calibri" w:hAnsi="Tahoma" w:cs="Tahoma"/>
                    <w:sz w:val="22"/>
                  </w:rPr>
                  <w:t>_________________________</w:t>
                </w:r>
              </w:p>
              <w:p w:rsidR="00652C22" w:rsidRPr="00350A6E" w:rsidRDefault="00652C22" w:rsidP="00652C22">
                <w:pPr>
                  <w:spacing w:after="0" w:line="0" w:lineRule="atLeast"/>
                  <w:jc w:val="both"/>
                  <w:rPr>
                    <w:rStyle w:val="ad"/>
                    <w:rFonts w:ascii="Tahoma" w:eastAsia="Calibri" w:hAnsi="Tahoma" w:cs="Tahoma"/>
                    <w:sz w:val="22"/>
                  </w:rPr>
                </w:pPr>
                <w:r w:rsidRPr="00350A6E">
                  <w:rPr>
                    <w:rStyle w:val="ad"/>
                    <w:rFonts w:ascii="Tahoma" w:eastAsia="Calibri" w:hAnsi="Tahoma" w:cs="Tahoma"/>
                    <w:sz w:val="22"/>
                  </w:rPr>
                  <w:t>______________________________________________________________</w:t>
                </w:r>
                <w:r w:rsidR="00350A6E">
                  <w:rPr>
                    <w:rStyle w:val="ad"/>
                    <w:rFonts w:ascii="Tahoma" w:eastAsia="Calibri" w:hAnsi="Tahoma" w:cs="Tahoma"/>
                    <w:sz w:val="22"/>
                  </w:rPr>
                  <w:t>____________________________</w:t>
                </w:r>
              </w:p>
              <w:p w:rsidR="00652C22" w:rsidRPr="00350A6E" w:rsidRDefault="00652C22" w:rsidP="00652C22">
                <w:pPr>
                  <w:spacing w:after="0" w:line="0" w:lineRule="atLeast"/>
                  <w:jc w:val="both"/>
                  <w:rPr>
                    <w:rStyle w:val="ad"/>
                    <w:rFonts w:ascii="Tahoma" w:eastAsia="Calibri" w:hAnsi="Tahoma" w:cs="Tahoma"/>
                    <w:sz w:val="22"/>
                  </w:rPr>
                </w:pPr>
                <w:r w:rsidRPr="00350A6E">
                  <w:rPr>
                    <w:rStyle w:val="ad"/>
                    <w:rFonts w:ascii="Tahoma" w:eastAsia="Calibri" w:hAnsi="Tahoma" w:cs="Tahoma"/>
                    <w:sz w:val="22"/>
                  </w:rPr>
                  <w:t>ИНН _________________КПП____________________</w:t>
                </w:r>
              </w:p>
              <w:p w:rsidR="00652C22" w:rsidRPr="00350A6E" w:rsidRDefault="00652C22" w:rsidP="00652C22">
                <w:pPr>
                  <w:spacing w:after="0" w:line="0" w:lineRule="atLeast"/>
                  <w:jc w:val="both"/>
                  <w:rPr>
                    <w:rStyle w:val="ad"/>
                    <w:rFonts w:ascii="Tahoma" w:eastAsia="Calibri" w:hAnsi="Tahoma" w:cs="Tahoma"/>
                    <w:sz w:val="22"/>
                  </w:rPr>
                </w:pPr>
                <w:r w:rsidRPr="00350A6E">
                  <w:rPr>
                    <w:rStyle w:val="ad"/>
                    <w:rFonts w:ascii="Tahoma" w:eastAsia="Calibri" w:hAnsi="Tahoma" w:cs="Tahoma"/>
                    <w:sz w:val="22"/>
                  </w:rPr>
                  <w:t>Факс, телефон: ____________________</w:t>
                </w:r>
              </w:p>
              <w:p w:rsidR="00652C22" w:rsidRPr="00350A6E" w:rsidRDefault="00652C22" w:rsidP="00652C22">
                <w:pPr>
                  <w:spacing w:after="0" w:line="0" w:lineRule="atLeast"/>
                  <w:jc w:val="both"/>
                  <w:rPr>
                    <w:rStyle w:val="ad"/>
                    <w:rFonts w:ascii="Tahoma" w:eastAsia="Calibri" w:hAnsi="Tahoma" w:cs="Tahoma"/>
                    <w:sz w:val="22"/>
                  </w:rPr>
                </w:pPr>
                <w:r w:rsidRPr="00350A6E">
                  <w:rPr>
                    <w:rStyle w:val="ad"/>
                    <w:rFonts w:ascii="Tahoma" w:eastAsia="Calibri" w:hAnsi="Tahoma" w:cs="Tahoma"/>
                    <w:sz w:val="22"/>
                  </w:rPr>
                  <w:t>e-mail: ___________________</w:t>
                </w:r>
              </w:p>
              <w:p w:rsidR="00652C22" w:rsidRPr="00350A6E" w:rsidRDefault="00652C22" w:rsidP="00652C22">
                <w:pPr>
                  <w:spacing w:after="0" w:line="0" w:lineRule="atLeast"/>
                  <w:jc w:val="both"/>
                  <w:rPr>
                    <w:rStyle w:val="ad"/>
                    <w:rFonts w:ascii="Tahoma" w:eastAsia="Calibri" w:hAnsi="Tahoma" w:cs="Tahoma"/>
                    <w:sz w:val="22"/>
                  </w:rPr>
                </w:pPr>
                <w:r w:rsidRPr="00350A6E">
                  <w:rPr>
                    <w:rStyle w:val="ad"/>
                    <w:rFonts w:ascii="Tahoma" w:eastAsia="Calibri" w:hAnsi="Tahoma" w:cs="Tahoma"/>
                    <w:sz w:val="22"/>
                  </w:rPr>
                  <w:t>Банковские реквизиты: _________________________</w:t>
                </w:r>
              </w:p>
              <w:p w:rsidR="00652C22" w:rsidRPr="00350A6E" w:rsidRDefault="00652C22" w:rsidP="00652C22">
                <w:pPr>
                  <w:spacing w:after="0" w:line="0" w:lineRule="atLeast"/>
                  <w:jc w:val="both"/>
                  <w:rPr>
                    <w:rFonts w:ascii="Tahoma" w:eastAsia="Calibri" w:hAnsi="Tahoma" w:cs="Tahoma"/>
                  </w:rPr>
                </w:pPr>
                <w:r w:rsidRPr="00350A6E">
                  <w:rPr>
                    <w:rStyle w:val="ad"/>
                    <w:rFonts w:ascii="Tahoma" w:eastAsia="Calibri" w:hAnsi="Tahoma" w:cs="Tahoma"/>
                    <w:sz w:val="22"/>
                  </w:rPr>
                  <w:t>_______________</w:t>
                </w:r>
                <w:r w:rsidR="00350A6E">
                  <w:rPr>
                    <w:rStyle w:val="ad"/>
                    <w:rFonts w:ascii="Tahoma" w:eastAsia="Calibri" w:hAnsi="Tahoma" w:cs="Tahoma"/>
                    <w:sz w:val="22"/>
                  </w:rPr>
                  <w:t>______________________________</w:t>
                </w:r>
              </w:p>
            </w:sdtContent>
          </w:sdt>
        </w:tc>
      </w:tr>
      <w:tr w:rsidR="00652C22" w:rsidRPr="00350A6E" w:rsidTr="00652C22">
        <w:tc>
          <w:tcPr>
            <w:tcW w:w="4536" w:type="dxa"/>
            <w:shd w:val="clear" w:color="auto" w:fill="D9D9D9" w:themeFill="background1" w:themeFillShade="D9"/>
          </w:tcPr>
          <w:sdt>
            <w:sdtPr>
              <w:rPr>
                <w:rStyle w:val="ad"/>
                <w:rFonts w:ascii="Tahoma" w:hAnsi="Tahoma" w:cs="Tahoma"/>
                <w:sz w:val="22"/>
                <w:szCs w:val="22"/>
              </w:rPr>
              <w:id w:val="1252167234"/>
              <w:placeholder>
                <w:docPart w:val="CB466900E8324A77B2A24A4E046D7345"/>
              </w:placeholder>
            </w:sdtPr>
            <w:sdtEndPr>
              <w:rPr>
                <w:rStyle w:val="ad"/>
              </w:rPr>
            </w:sdtEndPr>
            <w:sdtContent>
              <w:p w:rsidR="00652C22" w:rsidRPr="00350A6E" w:rsidRDefault="00652C22" w:rsidP="00652C22">
                <w:pPr>
                  <w:pStyle w:val="a3"/>
                  <w:spacing w:after="0" w:line="0" w:lineRule="atLeast"/>
                  <w:ind w:left="0"/>
                  <w:rPr>
                    <w:rStyle w:val="ad"/>
                    <w:rFonts w:ascii="Tahoma" w:hAnsi="Tahoma" w:cs="Tahoma"/>
                    <w:sz w:val="22"/>
                    <w:szCs w:val="22"/>
                  </w:rPr>
                </w:pPr>
                <w:r w:rsidRPr="00350A6E">
                  <w:rPr>
                    <w:rStyle w:val="ad"/>
                    <w:rFonts w:ascii="Tahoma" w:hAnsi="Tahoma" w:cs="Tahoma"/>
                    <w:sz w:val="22"/>
                    <w:szCs w:val="22"/>
                  </w:rPr>
                  <w:t>__________________   (ФИО подписанта)</w:t>
                </w:r>
              </w:p>
              <w:p w:rsidR="00652C22" w:rsidRPr="00350A6E" w:rsidRDefault="00652C22" w:rsidP="00652C22">
                <w:pPr>
                  <w:pStyle w:val="a3"/>
                  <w:spacing w:after="0" w:line="0" w:lineRule="atLeast"/>
                  <w:ind w:left="0"/>
                  <w:rPr>
                    <w:rStyle w:val="ad"/>
                    <w:rFonts w:ascii="Tahoma" w:hAnsi="Tahoma" w:cs="Tahoma"/>
                    <w:sz w:val="22"/>
                    <w:szCs w:val="22"/>
                  </w:rPr>
                </w:pPr>
                <w:r w:rsidRPr="00350A6E">
                  <w:rPr>
                    <w:rStyle w:val="ad"/>
                    <w:rFonts w:ascii="Tahoma" w:hAnsi="Tahoma" w:cs="Tahoma"/>
                    <w:sz w:val="22"/>
                    <w:szCs w:val="22"/>
                  </w:rPr>
                  <w:t xml:space="preserve">на основании </w:t>
                </w:r>
                <w:sdt>
                  <w:sdtPr>
                    <w:rPr>
                      <w:rFonts w:ascii="Tahoma" w:hAnsi="Tahoma" w:cs="Tahoma"/>
                      <w:sz w:val="22"/>
                      <w:szCs w:val="22"/>
                    </w:rPr>
                    <w:id w:val="1098144127"/>
                    <w:placeholder>
                      <w:docPart w:val="E67E8207C13E494A902549647E23DC08"/>
                    </w:placeholder>
                    <w:showingPlcHdr/>
                    <w:comboBox>
                      <w:listItem w:value="Выберите элемент."/>
                      <w:listItem w:displayText="Устава" w:value="Устава"/>
                      <w:listItem w:displayText="Доверенности от ____ № ____" w:value="Доверенности от ____ № ____"/>
                    </w:comboBox>
                  </w:sdtPr>
                  <w:sdtEndPr/>
                  <w:sdtContent>
                    <w:r w:rsidRPr="00350A6E">
                      <w:rPr>
                        <w:rStyle w:val="aa"/>
                        <w:rFonts w:ascii="Tahoma" w:eastAsiaTheme="minorHAnsi" w:hAnsi="Tahoma" w:cs="Tahoma"/>
                        <w:color w:val="auto"/>
                        <w:sz w:val="22"/>
                        <w:szCs w:val="22"/>
                        <w:shd w:val="clear" w:color="auto" w:fill="D9D9D9" w:themeFill="background1" w:themeFillShade="D9"/>
                      </w:rPr>
                      <w:t>Выберите элемент.</w:t>
                    </w:r>
                  </w:sdtContent>
                </w:sdt>
                <w:r w:rsidRPr="00350A6E">
                  <w:rPr>
                    <w:rStyle w:val="ad"/>
                    <w:rFonts w:ascii="Tahoma" w:hAnsi="Tahoma" w:cs="Tahoma"/>
                    <w:sz w:val="22"/>
                    <w:szCs w:val="22"/>
                  </w:rPr>
                  <w:t xml:space="preserve"> _______________/__________________/</w:t>
                </w:r>
              </w:p>
              <w:p w:rsidR="00652C22" w:rsidRPr="00350A6E" w:rsidRDefault="00652C22" w:rsidP="00652C22">
                <w:pPr>
                  <w:pStyle w:val="a3"/>
                  <w:spacing w:after="0" w:line="0" w:lineRule="atLeast"/>
                  <w:ind w:left="0"/>
                  <w:rPr>
                    <w:rFonts w:ascii="Tahoma" w:hAnsi="Tahoma" w:cs="Tahoma"/>
                    <w:sz w:val="22"/>
                    <w:szCs w:val="22"/>
                  </w:rPr>
                </w:pPr>
                <w:r w:rsidRPr="00350A6E">
                  <w:rPr>
                    <w:rStyle w:val="ad"/>
                    <w:rFonts w:ascii="Tahoma" w:hAnsi="Tahoma" w:cs="Tahoma"/>
                    <w:sz w:val="22"/>
                    <w:szCs w:val="22"/>
                  </w:rPr>
                  <w:t>М.П.</w:t>
                </w:r>
              </w:p>
            </w:sdtContent>
          </w:sdt>
          <w:p w:rsidR="00652C22" w:rsidRPr="00350A6E" w:rsidRDefault="00652C22" w:rsidP="00652C22">
            <w:pPr>
              <w:pStyle w:val="a3"/>
              <w:spacing w:after="0" w:line="0" w:lineRule="atLeast"/>
              <w:ind w:left="0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sdt>
            <w:sdtPr>
              <w:rPr>
                <w:rStyle w:val="ad"/>
                <w:rFonts w:ascii="Tahoma" w:hAnsi="Tahoma" w:cs="Tahoma"/>
                <w:sz w:val="22"/>
                <w:szCs w:val="22"/>
              </w:rPr>
              <w:id w:val="1054734900"/>
              <w:placeholder>
                <w:docPart w:val="CB466900E8324A77B2A24A4E046D7345"/>
              </w:placeholder>
            </w:sdtPr>
            <w:sdtEndPr>
              <w:rPr>
                <w:rStyle w:val="ad"/>
              </w:rPr>
            </w:sdtEndPr>
            <w:sdtContent>
              <w:p w:rsidR="00652C22" w:rsidRPr="00350A6E" w:rsidRDefault="00652C22" w:rsidP="00652C22">
                <w:pPr>
                  <w:pStyle w:val="a3"/>
                  <w:spacing w:after="0" w:line="0" w:lineRule="atLeast"/>
                  <w:ind w:left="0"/>
                  <w:rPr>
                    <w:rStyle w:val="ad"/>
                    <w:rFonts w:ascii="Tahoma" w:hAnsi="Tahoma" w:cs="Tahoma"/>
                    <w:sz w:val="22"/>
                    <w:szCs w:val="22"/>
                  </w:rPr>
                </w:pPr>
                <w:r w:rsidRPr="00350A6E">
                  <w:rPr>
                    <w:rStyle w:val="ad"/>
                    <w:rFonts w:ascii="Tahoma" w:hAnsi="Tahoma" w:cs="Tahoma"/>
                    <w:sz w:val="22"/>
                    <w:szCs w:val="22"/>
                  </w:rPr>
                  <w:t>________________   (ФИО подписанта)</w:t>
                </w:r>
              </w:p>
              <w:p w:rsidR="00652C22" w:rsidRPr="00350A6E" w:rsidRDefault="00652C22" w:rsidP="00652C22">
                <w:pPr>
                  <w:pStyle w:val="a3"/>
                  <w:spacing w:after="0" w:line="0" w:lineRule="atLeast"/>
                  <w:ind w:left="0"/>
                  <w:rPr>
                    <w:rStyle w:val="ad"/>
                    <w:rFonts w:ascii="Tahoma" w:hAnsi="Tahoma" w:cs="Tahoma"/>
                    <w:sz w:val="22"/>
                    <w:szCs w:val="22"/>
                  </w:rPr>
                </w:pPr>
                <w:r w:rsidRPr="00350A6E">
                  <w:rPr>
                    <w:rStyle w:val="ad"/>
                    <w:rFonts w:ascii="Tahoma" w:hAnsi="Tahoma" w:cs="Tahoma"/>
                    <w:sz w:val="22"/>
                    <w:szCs w:val="22"/>
                  </w:rPr>
                  <w:t xml:space="preserve">на основании </w:t>
                </w:r>
                <w:sdt>
                  <w:sdtPr>
                    <w:rPr>
                      <w:rFonts w:ascii="Tahoma" w:hAnsi="Tahoma" w:cs="Tahoma"/>
                      <w:sz w:val="22"/>
                      <w:szCs w:val="22"/>
                    </w:rPr>
                    <w:id w:val="-1073657505"/>
                    <w:placeholder>
                      <w:docPart w:val="2A5A12D428DB47E7BC5A8D2F9B62741B"/>
                    </w:placeholder>
                    <w:showingPlcHdr/>
                    <w:comboBox>
                      <w:listItem w:value="Выберите элемент."/>
                      <w:listItem w:displayText="Устава" w:value="Устава"/>
                      <w:listItem w:displayText="Доверенности от ____ № ____" w:value="Доверенности от ____ № ____"/>
                    </w:comboBox>
                  </w:sdtPr>
                  <w:sdtEndPr/>
                  <w:sdtContent>
                    <w:r w:rsidRPr="00350A6E">
                      <w:rPr>
                        <w:rStyle w:val="aa"/>
                        <w:rFonts w:ascii="Tahoma" w:eastAsiaTheme="minorHAnsi" w:hAnsi="Tahoma" w:cs="Tahoma"/>
                        <w:color w:val="auto"/>
                        <w:sz w:val="22"/>
                        <w:szCs w:val="22"/>
                        <w:shd w:val="clear" w:color="auto" w:fill="D9D9D9" w:themeFill="background1" w:themeFillShade="D9"/>
                      </w:rPr>
                      <w:t>Выберите элемент.</w:t>
                    </w:r>
                  </w:sdtContent>
                </w:sdt>
                <w:r w:rsidRPr="00350A6E">
                  <w:rPr>
                    <w:rStyle w:val="ad"/>
                    <w:rFonts w:ascii="Tahoma" w:hAnsi="Tahoma" w:cs="Tahoma"/>
                    <w:sz w:val="22"/>
                    <w:szCs w:val="22"/>
                  </w:rPr>
                  <w:t xml:space="preserve"> _______________/__________________/</w:t>
                </w:r>
              </w:p>
              <w:p w:rsidR="00652C22" w:rsidRPr="00350A6E" w:rsidRDefault="00652C22" w:rsidP="00652C22">
                <w:pPr>
                  <w:pStyle w:val="a3"/>
                  <w:spacing w:after="0" w:line="0" w:lineRule="atLeast"/>
                  <w:ind w:left="0"/>
                  <w:rPr>
                    <w:rFonts w:ascii="Tahoma" w:hAnsi="Tahoma" w:cs="Tahoma"/>
                    <w:bCs/>
                    <w:sz w:val="22"/>
                    <w:szCs w:val="22"/>
                  </w:rPr>
                </w:pPr>
                <w:r w:rsidRPr="00350A6E">
                  <w:rPr>
                    <w:rStyle w:val="ad"/>
                    <w:rFonts w:ascii="Tahoma" w:hAnsi="Tahoma" w:cs="Tahoma"/>
                    <w:sz w:val="22"/>
                    <w:szCs w:val="22"/>
                  </w:rPr>
                  <w:t>М.П.</w:t>
                </w:r>
              </w:p>
            </w:sdtContent>
          </w:sdt>
        </w:tc>
      </w:tr>
    </w:tbl>
    <w:p w:rsidR="00652C22" w:rsidRPr="00350A6E" w:rsidRDefault="00652C22" w:rsidP="006C5EC9">
      <w:pPr>
        <w:pStyle w:val="a7"/>
        <w:tabs>
          <w:tab w:val="left" w:pos="0"/>
        </w:tabs>
        <w:spacing w:after="0" w:line="0" w:lineRule="atLeast"/>
        <w:jc w:val="both"/>
        <w:rPr>
          <w:rFonts w:ascii="Tahoma" w:hAnsi="Tahoma" w:cs="Tahoma"/>
        </w:rPr>
      </w:pPr>
    </w:p>
    <w:p w:rsidR="00681027" w:rsidRPr="00350A6E" w:rsidRDefault="00681027" w:rsidP="00681027">
      <w:pPr>
        <w:rPr>
          <w:rFonts w:ascii="Tahoma" w:hAnsi="Tahoma" w:cs="Tahoma"/>
        </w:rPr>
      </w:pPr>
      <w:r w:rsidRPr="00350A6E">
        <w:rPr>
          <w:rFonts w:ascii="Tahoma" w:hAnsi="Tahoma" w:cs="Tahoma"/>
        </w:rPr>
        <w:br w:type="page"/>
      </w:r>
    </w:p>
    <w:p w:rsidR="00681027" w:rsidRPr="00350A6E" w:rsidRDefault="00681027" w:rsidP="00681027">
      <w:pPr>
        <w:tabs>
          <w:tab w:val="left" w:pos="7695"/>
        </w:tabs>
        <w:jc w:val="right"/>
        <w:rPr>
          <w:rFonts w:ascii="Tahoma" w:hAnsi="Tahoma" w:cs="Tahoma"/>
        </w:rPr>
        <w:sectPr w:rsidR="00681027" w:rsidRPr="00350A6E" w:rsidSect="00DB475E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81027" w:rsidRPr="00350A6E" w:rsidRDefault="00681027" w:rsidP="00652C22">
      <w:pPr>
        <w:tabs>
          <w:tab w:val="left" w:pos="7695"/>
        </w:tabs>
        <w:spacing w:after="0" w:line="0" w:lineRule="atLeast"/>
        <w:jc w:val="right"/>
        <w:rPr>
          <w:rFonts w:ascii="Tahoma" w:hAnsi="Tahoma" w:cs="Tahoma"/>
        </w:rPr>
      </w:pPr>
      <w:r w:rsidRPr="00350A6E">
        <w:rPr>
          <w:rFonts w:ascii="Tahoma" w:hAnsi="Tahoma" w:cs="Tahoma"/>
        </w:rPr>
        <w:lastRenderedPageBreak/>
        <w:t xml:space="preserve">Приложение 1                                                                                                                                              </w:t>
      </w:r>
    </w:p>
    <w:p w:rsidR="00681027" w:rsidRPr="00350A6E" w:rsidRDefault="00681027" w:rsidP="00652C22">
      <w:pPr>
        <w:spacing w:after="0" w:line="0" w:lineRule="atLeast"/>
        <w:jc w:val="right"/>
        <w:rPr>
          <w:rFonts w:ascii="Tahoma" w:hAnsi="Tahoma" w:cs="Tahoma"/>
        </w:rPr>
      </w:pPr>
      <w:r w:rsidRPr="00350A6E">
        <w:rPr>
          <w:rFonts w:ascii="Tahoma" w:hAnsi="Tahoma" w:cs="Tahoma"/>
        </w:rPr>
        <w:t xml:space="preserve">                                                                                к договору оказания услуг по экспертизе промышленной безопасности</w:t>
      </w:r>
    </w:p>
    <w:p w:rsidR="00681027" w:rsidRPr="00350A6E" w:rsidRDefault="00681027" w:rsidP="00652C22">
      <w:pPr>
        <w:spacing w:after="0" w:line="0" w:lineRule="atLeast"/>
        <w:jc w:val="right"/>
        <w:rPr>
          <w:rFonts w:ascii="Tahoma" w:hAnsi="Tahoma" w:cs="Tahoma"/>
        </w:rPr>
      </w:pPr>
      <w:r w:rsidRPr="00350A6E">
        <w:rPr>
          <w:rFonts w:ascii="Tahoma" w:hAnsi="Tahoma" w:cs="Tahoma"/>
        </w:rPr>
        <w:t xml:space="preserve"> (с сопровождением в Ростехнадзоре)                                                                                                         </w:t>
      </w:r>
    </w:p>
    <w:p w:rsidR="00681027" w:rsidRPr="00350A6E" w:rsidRDefault="00681027" w:rsidP="00652C22">
      <w:pPr>
        <w:spacing w:after="0" w:line="0" w:lineRule="atLeast"/>
        <w:jc w:val="right"/>
        <w:rPr>
          <w:rFonts w:ascii="Tahoma" w:hAnsi="Tahoma" w:cs="Tahoma"/>
        </w:rPr>
      </w:pPr>
      <w:r w:rsidRPr="00350A6E">
        <w:rPr>
          <w:rFonts w:ascii="Tahoma" w:hAnsi="Tahoma" w:cs="Tahoma"/>
        </w:rPr>
        <w:t xml:space="preserve">  № </w:t>
      </w:r>
      <w:sdt>
        <w:sdtPr>
          <w:rPr>
            <w:rFonts w:ascii="Tahoma" w:hAnsi="Tahoma" w:cs="Tahoma"/>
          </w:rPr>
          <w:id w:val="-1559545433"/>
          <w:placeholder>
            <w:docPart w:val="DefaultPlaceholder_1082065158"/>
          </w:placeholder>
        </w:sdtPr>
        <w:sdtEndPr/>
        <w:sdtContent>
          <w:r w:rsidR="00350A6E" w:rsidRPr="00350A6E">
            <w:rPr>
              <w:rFonts w:ascii="Tahoma" w:hAnsi="Tahoma" w:cs="Tahoma"/>
              <w:shd w:val="clear" w:color="auto" w:fill="BFBFBF" w:themeFill="background1" w:themeFillShade="BF"/>
            </w:rPr>
            <w:t>____</w:t>
          </w:r>
        </w:sdtContent>
      </w:sdt>
      <w:r w:rsidRPr="00350A6E">
        <w:rPr>
          <w:rFonts w:ascii="Tahoma" w:hAnsi="Tahoma" w:cs="Tahoma"/>
        </w:rPr>
        <w:t xml:space="preserve"> от </w:t>
      </w:r>
      <w:sdt>
        <w:sdtPr>
          <w:rPr>
            <w:rFonts w:ascii="Tahoma" w:hAnsi="Tahoma" w:cs="Tahoma"/>
          </w:rPr>
          <w:id w:val="1895074361"/>
          <w:placeholder>
            <w:docPart w:val="DefaultPlaceholder_1082065158"/>
          </w:placeholder>
        </w:sdtPr>
        <w:sdtEndPr/>
        <w:sdtContent>
          <w:r w:rsidR="00350A6E" w:rsidRPr="00350A6E">
            <w:rPr>
              <w:rFonts w:ascii="Tahoma" w:hAnsi="Tahoma" w:cs="Tahoma"/>
              <w:shd w:val="clear" w:color="auto" w:fill="BFBFBF" w:themeFill="background1" w:themeFillShade="BF"/>
            </w:rPr>
            <w:t>__.__.___г.</w:t>
          </w:r>
        </w:sdtContent>
      </w:sdt>
    </w:p>
    <w:p w:rsidR="00681027" w:rsidRPr="00350A6E" w:rsidRDefault="00681027" w:rsidP="00652C22">
      <w:pPr>
        <w:spacing w:after="0" w:line="0" w:lineRule="atLeast"/>
        <w:jc w:val="both"/>
        <w:rPr>
          <w:rFonts w:ascii="Tahoma" w:hAnsi="Tahoma" w:cs="Tahoma"/>
        </w:rPr>
      </w:pPr>
    </w:p>
    <w:p w:rsidR="00681027" w:rsidRPr="00350A6E" w:rsidRDefault="00681027" w:rsidP="00652C22">
      <w:pPr>
        <w:spacing w:after="0" w:line="0" w:lineRule="atLeast"/>
        <w:jc w:val="center"/>
        <w:rPr>
          <w:rFonts w:ascii="Tahoma" w:hAnsi="Tahoma" w:cs="Tahoma"/>
        </w:rPr>
      </w:pPr>
      <w:r w:rsidRPr="00350A6E">
        <w:rPr>
          <w:rFonts w:ascii="Tahoma" w:hAnsi="Tahoma" w:cs="Tahoma"/>
        </w:rPr>
        <w:t>Перечень объектов, подлежащих экспертизе промышленной безопасности</w:t>
      </w:r>
    </w:p>
    <w:p w:rsidR="006C5EC9" w:rsidRPr="00350A6E" w:rsidRDefault="006C5EC9" w:rsidP="006C5EC9">
      <w:pPr>
        <w:spacing w:before="120" w:after="120"/>
        <w:ind w:firstLine="567"/>
        <w:jc w:val="both"/>
        <w:rPr>
          <w:rFonts w:ascii="Tahoma" w:hAnsi="Tahoma" w:cs="Tahoma"/>
          <w:lang w:bidi="ru-RU"/>
        </w:rPr>
      </w:pPr>
      <w:r w:rsidRPr="00350A6E">
        <w:rPr>
          <w:rFonts w:ascii="Tahoma" w:hAnsi="Tahoma" w:cs="Tahoma"/>
          <w:lang w:bidi="ru-RU"/>
        </w:rPr>
        <w:t>г. Каменск-Уральский</w:t>
      </w:r>
      <w:r w:rsidRPr="00350A6E">
        <w:rPr>
          <w:rFonts w:ascii="Tahoma" w:hAnsi="Tahoma" w:cs="Tahoma"/>
          <w:lang w:bidi="ru-RU"/>
        </w:rPr>
        <w:tab/>
      </w:r>
      <w:r w:rsidRPr="00350A6E">
        <w:rPr>
          <w:rFonts w:ascii="Tahoma" w:hAnsi="Tahoma" w:cs="Tahoma"/>
          <w:lang w:bidi="ru-RU"/>
        </w:rPr>
        <w:tab/>
      </w:r>
      <w:r w:rsidRPr="00350A6E">
        <w:rPr>
          <w:rFonts w:ascii="Tahoma" w:hAnsi="Tahoma" w:cs="Tahoma"/>
          <w:lang w:bidi="ru-RU"/>
        </w:rPr>
        <w:tab/>
      </w:r>
      <w:r>
        <w:rPr>
          <w:rFonts w:ascii="Tahoma" w:hAnsi="Tahoma" w:cs="Tahoma"/>
          <w:lang w:bidi="ru-RU"/>
        </w:rPr>
        <w:tab/>
      </w:r>
      <w:r>
        <w:rPr>
          <w:rFonts w:ascii="Tahoma" w:hAnsi="Tahoma" w:cs="Tahoma"/>
          <w:lang w:bidi="ru-RU"/>
        </w:rPr>
        <w:tab/>
      </w:r>
      <w:r>
        <w:rPr>
          <w:rFonts w:ascii="Tahoma" w:hAnsi="Tahoma" w:cs="Tahoma"/>
          <w:lang w:bidi="ru-RU"/>
        </w:rPr>
        <w:tab/>
      </w:r>
      <w:r>
        <w:rPr>
          <w:rFonts w:ascii="Tahoma" w:hAnsi="Tahoma" w:cs="Tahoma"/>
          <w:lang w:bidi="ru-RU"/>
        </w:rPr>
        <w:tab/>
      </w:r>
      <w:r>
        <w:rPr>
          <w:rFonts w:ascii="Tahoma" w:hAnsi="Tahoma" w:cs="Tahoma"/>
          <w:lang w:bidi="ru-RU"/>
        </w:rPr>
        <w:tab/>
      </w:r>
      <w:r>
        <w:rPr>
          <w:rFonts w:ascii="Tahoma" w:hAnsi="Tahoma" w:cs="Tahoma"/>
          <w:lang w:bidi="ru-RU"/>
        </w:rPr>
        <w:tab/>
      </w:r>
      <w:r w:rsidRPr="00350A6E">
        <w:rPr>
          <w:rFonts w:ascii="Tahoma" w:hAnsi="Tahoma" w:cs="Tahoma"/>
          <w:lang w:bidi="ru-RU"/>
        </w:rPr>
        <w:tab/>
      </w:r>
      <w:r w:rsidRPr="00350A6E">
        <w:rPr>
          <w:rFonts w:ascii="Tahoma" w:hAnsi="Tahoma" w:cs="Tahoma"/>
          <w:lang w:bidi="ru-RU"/>
        </w:rPr>
        <w:tab/>
      </w:r>
      <w:r w:rsidRPr="00350A6E">
        <w:rPr>
          <w:rFonts w:ascii="Tahoma" w:hAnsi="Tahoma" w:cs="Tahoma"/>
          <w:lang w:bidi="ru-RU"/>
        </w:rPr>
        <w:tab/>
      </w:r>
      <w:r w:rsidRPr="00350A6E">
        <w:rPr>
          <w:rFonts w:ascii="Tahoma" w:hAnsi="Tahoma" w:cs="Tahoma"/>
          <w:lang w:bidi="ru-RU"/>
        </w:rPr>
        <w:tab/>
      </w:r>
      <w:r w:rsidRPr="00350A6E">
        <w:rPr>
          <w:rFonts w:ascii="Tahoma" w:hAnsi="Tahoma" w:cs="Tahoma"/>
          <w:lang w:bidi="ru-RU"/>
        </w:rPr>
        <w:tab/>
      </w:r>
      <w:r w:rsidRPr="00350A6E">
        <w:rPr>
          <w:rFonts w:ascii="Tahoma" w:hAnsi="Tahoma" w:cs="Tahoma"/>
          <w:lang w:bidi="ru-RU"/>
        </w:rPr>
        <w:tab/>
      </w:r>
      <w:sdt>
        <w:sdtPr>
          <w:rPr>
            <w:rFonts w:ascii="Tahoma" w:hAnsi="Tahoma" w:cs="Tahoma"/>
            <w:lang w:bidi="ru-RU"/>
          </w:rPr>
          <w:id w:val="521217441"/>
          <w:placeholder>
            <w:docPart w:val="621A2043C37D4C44B9ADA4BDFDB0DC20"/>
          </w:placeholder>
        </w:sdtPr>
        <w:sdtEndPr>
          <w:rPr>
            <w:bCs/>
            <w:iCs/>
          </w:rPr>
        </w:sdtEndPr>
        <w:sdtContent>
          <w:r w:rsidRPr="00350A6E">
            <w:rPr>
              <w:rFonts w:ascii="Tahoma" w:hAnsi="Tahoma" w:cs="Tahoma"/>
              <w:shd w:val="clear" w:color="auto" w:fill="D9D9D9" w:themeFill="background1" w:themeFillShade="D9"/>
              <w:lang w:bidi="ru-RU"/>
            </w:rPr>
            <w:t xml:space="preserve">__.___.202__ </w:t>
          </w:r>
          <w:r w:rsidRPr="00350A6E">
            <w:rPr>
              <w:rFonts w:ascii="Tahoma" w:hAnsi="Tahoma" w:cs="Tahoma"/>
              <w:bCs/>
              <w:iCs/>
              <w:shd w:val="clear" w:color="auto" w:fill="D9D9D9" w:themeFill="background1" w:themeFillShade="D9"/>
              <w:lang w:bidi="ru-RU"/>
            </w:rPr>
            <w:t>г.</w:t>
          </w:r>
        </w:sdtContent>
      </w:sdt>
    </w:p>
    <w:p w:rsidR="00681027" w:rsidRPr="00350A6E" w:rsidRDefault="00681027" w:rsidP="00652C22">
      <w:pPr>
        <w:spacing w:after="0" w:line="0" w:lineRule="atLeast"/>
        <w:jc w:val="center"/>
        <w:rPr>
          <w:rFonts w:ascii="Tahoma" w:hAnsi="Tahoma" w:cs="Tahoma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977"/>
        <w:gridCol w:w="1276"/>
        <w:gridCol w:w="1984"/>
        <w:gridCol w:w="1418"/>
        <w:gridCol w:w="1417"/>
        <w:gridCol w:w="1418"/>
        <w:gridCol w:w="1701"/>
        <w:gridCol w:w="1843"/>
      </w:tblGrid>
      <w:tr w:rsidR="00681027" w:rsidRPr="00350A6E" w:rsidTr="0023202C">
        <w:trPr>
          <w:trHeight w:val="267"/>
        </w:trPr>
        <w:tc>
          <w:tcPr>
            <w:tcW w:w="675" w:type="dxa"/>
            <w:vMerge w:val="restart"/>
          </w:tcPr>
          <w:p w:rsidR="00681027" w:rsidRPr="00350A6E" w:rsidRDefault="00681027" w:rsidP="00652C22">
            <w:pPr>
              <w:spacing w:after="0" w:line="0" w:lineRule="atLeast"/>
              <w:rPr>
                <w:rFonts w:ascii="Tahoma" w:hAnsi="Tahoma" w:cs="Tahoma"/>
              </w:rPr>
            </w:pPr>
            <w:r w:rsidRPr="00350A6E">
              <w:rPr>
                <w:rFonts w:ascii="Tahoma" w:hAnsi="Tahoma" w:cs="Tahoma"/>
              </w:rPr>
              <w:t xml:space="preserve">№ </w:t>
            </w:r>
          </w:p>
          <w:p w:rsidR="00681027" w:rsidRPr="00350A6E" w:rsidRDefault="00681027" w:rsidP="00652C22">
            <w:pPr>
              <w:spacing w:after="0" w:line="0" w:lineRule="atLeast"/>
              <w:rPr>
                <w:rFonts w:ascii="Tahoma" w:hAnsi="Tahoma" w:cs="Tahoma"/>
              </w:rPr>
            </w:pPr>
            <w:r w:rsidRPr="00350A6E">
              <w:rPr>
                <w:rFonts w:ascii="Tahoma" w:hAnsi="Tahoma" w:cs="Tahoma"/>
              </w:rPr>
              <w:t>п/п</w:t>
            </w:r>
          </w:p>
        </w:tc>
        <w:tc>
          <w:tcPr>
            <w:tcW w:w="2977" w:type="dxa"/>
            <w:vMerge w:val="restart"/>
          </w:tcPr>
          <w:p w:rsidR="00681027" w:rsidRPr="00350A6E" w:rsidRDefault="00681027" w:rsidP="00652C22">
            <w:pPr>
              <w:spacing w:after="0" w:line="0" w:lineRule="atLeast"/>
              <w:jc w:val="center"/>
              <w:rPr>
                <w:rFonts w:ascii="Tahoma" w:hAnsi="Tahoma" w:cs="Tahoma"/>
              </w:rPr>
            </w:pPr>
            <w:r w:rsidRPr="00350A6E">
              <w:rPr>
                <w:rFonts w:ascii="Tahoma" w:hAnsi="Tahoma" w:cs="Tahoma"/>
              </w:rPr>
              <w:t>Объект экспертизы</w:t>
            </w:r>
          </w:p>
        </w:tc>
        <w:tc>
          <w:tcPr>
            <w:tcW w:w="1276" w:type="dxa"/>
            <w:vMerge w:val="restart"/>
          </w:tcPr>
          <w:p w:rsidR="00681027" w:rsidRPr="00350A6E" w:rsidRDefault="00681027" w:rsidP="00652C22">
            <w:pPr>
              <w:spacing w:after="0" w:line="0" w:lineRule="atLeast"/>
              <w:ind w:left="-108" w:right="-108"/>
              <w:jc w:val="center"/>
              <w:rPr>
                <w:rFonts w:ascii="Tahoma" w:hAnsi="Tahoma" w:cs="Tahoma"/>
              </w:rPr>
            </w:pPr>
            <w:r w:rsidRPr="00350A6E">
              <w:rPr>
                <w:rFonts w:ascii="Tahoma" w:hAnsi="Tahoma" w:cs="Tahoma"/>
              </w:rPr>
              <w:t>Инвентарный номер</w:t>
            </w:r>
          </w:p>
        </w:tc>
        <w:tc>
          <w:tcPr>
            <w:tcW w:w="1984" w:type="dxa"/>
            <w:vMerge w:val="restart"/>
          </w:tcPr>
          <w:p w:rsidR="00681027" w:rsidRPr="00350A6E" w:rsidRDefault="00350A6E" w:rsidP="00652C22">
            <w:pPr>
              <w:spacing w:after="0" w:line="0" w:lineRule="atLeast"/>
              <w:jc w:val="center"/>
              <w:rPr>
                <w:rFonts w:ascii="Tahoma" w:hAnsi="Tahoma" w:cs="Tahoma"/>
              </w:rPr>
            </w:pPr>
            <w:r w:rsidRPr="00350A6E">
              <w:rPr>
                <w:rFonts w:ascii="Tahoma" w:hAnsi="Tahoma" w:cs="Tahoma"/>
              </w:rPr>
              <w:t>П</w:t>
            </w:r>
            <w:r w:rsidR="00681027" w:rsidRPr="00350A6E">
              <w:rPr>
                <w:rFonts w:ascii="Tahoma" w:hAnsi="Tahoma" w:cs="Tahoma"/>
              </w:rPr>
              <w:t>роизводственный объект (цех)</w:t>
            </w:r>
          </w:p>
        </w:tc>
        <w:tc>
          <w:tcPr>
            <w:tcW w:w="1418" w:type="dxa"/>
            <w:vMerge w:val="restart"/>
          </w:tcPr>
          <w:p w:rsidR="00681027" w:rsidRPr="00350A6E" w:rsidRDefault="00681027" w:rsidP="00652C22">
            <w:pPr>
              <w:autoSpaceDE w:val="0"/>
              <w:snapToGrid w:val="0"/>
              <w:spacing w:after="0" w:line="0" w:lineRule="atLeast"/>
              <w:jc w:val="center"/>
              <w:rPr>
                <w:rFonts w:ascii="Tahoma" w:hAnsi="Tahoma" w:cs="Tahoma"/>
                <w:bCs/>
              </w:rPr>
            </w:pPr>
            <w:r w:rsidRPr="00350A6E">
              <w:rPr>
                <w:rFonts w:ascii="Tahoma" w:hAnsi="Tahoma" w:cs="Tahoma"/>
                <w:bCs/>
              </w:rPr>
              <w:t>Цена</w:t>
            </w:r>
            <w:r w:rsidR="00544FEF">
              <w:rPr>
                <w:rFonts w:ascii="Tahoma" w:hAnsi="Tahoma" w:cs="Tahoma"/>
                <w:bCs/>
              </w:rPr>
              <w:t xml:space="preserve"> услуг </w:t>
            </w:r>
            <w:r w:rsidRPr="00350A6E">
              <w:rPr>
                <w:rFonts w:ascii="Tahoma" w:hAnsi="Tahoma" w:cs="Tahoma"/>
                <w:bCs/>
              </w:rPr>
              <w:t>, руб.</w:t>
            </w:r>
          </w:p>
          <w:p w:rsidR="00681027" w:rsidRPr="00350A6E" w:rsidRDefault="00681027" w:rsidP="00652C22">
            <w:pPr>
              <w:autoSpaceDE w:val="0"/>
              <w:snapToGrid w:val="0"/>
              <w:spacing w:after="0" w:line="0" w:lineRule="atLeast"/>
              <w:jc w:val="center"/>
              <w:rPr>
                <w:rFonts w:ascii="Tahoma" w:hAnsi="Tahoma" w:cs="Tahoma"/>
                <w:bCs/>
              </w:rPr>
            </w:pPr>
            <w:r w:rsidRPr="00350A6E">
              <w:rPr>
                <w:rFonts w:ascii="Tahoma" w:hAnsi="Tahoma" w:cs="Tahoma"/>
                <w:bCs/>
              </w:rPr>
              <w:t>(без НДС)</w:t>
            </w:r>
          </w:p>
        </w:tc>
        <w:tc>
          <w:tcPr>
            <w:tcW w:w="1417" w:type="dxa"/>
            <w:vMerge w:val="restart"/>
          </w:tcPr>
          <w:p w:rsidR="00681027" w:rsidRPr="00350A6E" w:rsidRDefault="00681027" w:rsidP="00652C22">
            <w:pPr>
              <w:autoSpaceDE w:val="0"/>
              <w:snapToGrid w:val="0"/>
              <w:spacing w:after="0" w:line="0" w:lineRule="atLeast"/>
              <w:jc w:val="center"/>
              <w:rPr>
                <w:rFonts w:ascii="Tahoma" w:hAnsi="Tahoma" w:cs="Tahoma"/>
                <w:bCs/>
              </w:rPr>
            </w:pPr>
            <w:r w:rsidRPr="00350A6E">
              <w:rPr>
                <w:rFonts w:ascii="Tahoma" w:hAnsi="Tahoma" w:cs="Tahoma"/>
                <w:bCs/>
              </w:rPr>
              <w:t>НДС, руб.</w:t>
            </w:r>
          </w:p>
        </w:tc>
        <w:tc>
          <w:tcPr>
            <w:tcW w:w="1418" w:type="dxa"/>
            <w:vMerge w:val="restart"/>
          </w:tcPr>
          <w:p w:rsidR="00681027" w:rsidRPr="00350A6E" w:rsidRDefault="00681027" w:rsidP="00652C22">
            <w:pPr>
              <w:autoSpaceDE w:val="0"/>
              <w:snapToGrid w:val="0"/>
              <w:spacing w:after="0" w:line="0" w:lineRule="atLeast"/>
              <w:jc w:val="center"/>
              <w:rPr>
                <w:rFonts w:ascii="Tahoma" w:hAnsi="Tahoma" w:cs="Tahoma"/>
                <w:bCs/>
              </w:rPr>
            </w:pPr>
            <w:r w:rsidRPr="00350A6E">
              <w:rPr>
                <w:rFonts w:ascii="Tahoma" w:hAnsi="Tahoma" w:cs="Tahoma"/>
                <w:bCs/>
              </w:rPr>
              <w:t>Цена</w:t>
            </w:r>
            <w:r w:rsidR="00544FEF">
              <w:rPr>
                <w:rFonts w:ascii="Tahoma" w:hAnsi="Tahoma" w:cs="Tahoma"/>
                <w:bCs/>
              </w:rPr>
              <w:t xml:space="preserve"> услуг</w:t>
            </w:r>
            <w:bookmarkStart w:id="0" w:name="_GoBack"/>
            <w:bookmarkEnd w:id="0"/>
            <w:r w:rsidRPr="00350A6E">
              <w:rPr>
                <w:rFonts w:ascii="Tahoma" w:hAnsi="Tahoma" w:cs="Tahoma"/>
                <w:bCs/>
              </w:rPr>
              <w:t>, руб.</w:t>
            </w:r>
          </w:p>
          <w:p w:rsidR="00681027" w:rsidRPr="00350A6E" w:rsidRDefault="00681027" w:rsidP="00652C22">
            <w:pPr>
              <w:autoSpaceDE w:val="0"/>
              <w:snapToGrid w:val="0"/>
              <w:spacing w:after="0" w:line="0" w:lineRule="atLeast"/>
              <w:jc w:val="center"/>
              <w:rPr>
                <w:rFonts w:ascii="Tahoma" w:hAnsi="Tahoma" w:cs="Tahoma"/>
                <w:bCs/>
              </w:rPr>
            </w:pPr>
            <w:r w:rsidRPr="00350A6E">
              <w:rPr>
                <w:rFonts w:ascii="Tahoma" w:hAnsi="Tahoma" w:cs="Tahoma"/>
                <w:bCs/>
              </w:rPr>
              <w:t xml:space="preserve">(с НДС) </w:t>
            </w:r>
          </w:p>
        </w:tc>
        <w:tc>
          <w:tcPr>
            <w:tcW w:w="3544" w:type="dxa"/>
            <w:gridSpan w:val="2"/>
          </w:tcPr>
          <w:p w:rsidR="00681027" w:rsidRPr="00350A6E" w:rsidRDefault="00681027" w:rsidP="00652C22">
            <w:pPr>
              <w:spacing w:after="0" w:line="0" w:lineRule="atLeast"/>
              <w:jc w:val="center"/>
              <w:rPr>
                <w:rFonts w:ascii="Tahoma" w:hAnsi="Tahoma" w:cs="Tahoma"/>
              </w:rPr>
            </w:pPr>
            <w:r w:rsidRPr="00350A6E">
              <w:rPr>
                <w:rFonts w:ascii="Tahoma" w:hAnsi="Tahoma" w:cs="Tahoma"/>
              </w:rPr>
              <w:t>Сроки проведения экспертизы</w:t>
            </w:r>
          </w:p>
        </w:tc>
      </w:tr>
      <w:tr w:rsidR="00681027" w:rsidRPr="00350A6E" w:rsidTr="0023202C">
        <w:trPr>
          <w:trHeight w:val="267"/>
        </w:trPr>
        <w:tc>
          <w:tcPr>
            <w:tcW w:w="675" w:type="dxa"/>
            <w:vMerge/>
          </w:tcPr>
          <w:p w:rsidR="00681027" w:rsidRPr="00350A6E" w:rsidRDefault="00681027" w:rsidP="00652C22">
            <w:pPr>
              <w:spacing w:after="0" w:line="0" w:lineRule="atLeast"/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</w:tcPr>
          <w:p w:rsidR="00681027" w:rsidRPr="00350A6E" w:rsidRDefault="00681027" w:rsidP="00652C22">
            <w:pPr>
              <w:spacing w:after="0" w:line="0" w:lineRule="atLeast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:rsidR="00681027" w:rsidRPr="00350A6E" w:rsidRDefault="00681027" w:rsidP="00652C22">
            <w:pPr>
              <w:spacing w:after="0" w:line="0" w:lineRule="atLeast"/>
              <w:rPr>
                <w:rFonts w:ascii="Tahoma" w:hAnsi="Tahoma" w:cs="Tahoma"/>
              </w:rPr>
            </w:pPr>
          </w:p>
        </w:tc>
        <w:tc>
          <w:tcPr>
            <w:tcW w:w="1984" w:type="dxa"/>
            <w:vMerge/>
          </w:tcPr>
          <w:p w:rsidR="00681027" w:rsidRPr="00350A6E" w:rsidRDefault="00681027" w:rsidP="00652C22">
            <w:pPr>
              <w:spacing w:after="0" w:line="0" w:lineRule="atLeast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:rsidR="00681027" w:rsidRPr="00350A6E" w:rsidRDefault="00681027" w:rsidP="00652C22">
            <w:pPr>
              <w:autoSpaceDE w:val="0"/>
              <w:snapToGrid w:val="0"/>
              <w:spacing w:after="0" w:line="0" w:lineRule="atLeast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417" w:type="dxa"/>
            <w:vMerge/>
          </w:tcPr>
          <w:p w:rsidR="00681027" w:rsidRPr="00350A6E" w:rsidRDefault="00681027" w:rsidP="00652C22">
            <w:pPr>
              <w:autoSpaceDE w:val="0"/>
              <w:snapToGrid w:val="0"/>
              <w:spacing w:after="0" w:line="0" w:lineRule="atLeast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418" w:type="dxa"/>
            <w:vMerge/>
          </w:tcPr>
          <w:p w:rsidR="00681027" w:rsidRPr="00350A6E" w:rsidRDefault="00681027" w:rsidP="00652C22">
            <w:pPr>
              <w:autoSpaceDE w:val="0"/>
              <w:snapToGrid w:val="0"/>
              <w:spacing w:after="0" w:line="0" w:lineRule="atLeast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</w:tcPr>
          <w:p w:rsidR="00681027" w:rsidRPr="00350A6E" w:rsidRDefault="00681027" w:rsidP="00652C22">
            <w:pPr>
              <w:spacing w:after="0" w:line="0" w:lineRule="atLeast"/>
              <w:rPr>
                <w:rFonts w:ascii="Tahoma" w:hAnsi="Tahoma" w:cs="Tahoma"/>
              </w:rPr>
            </w:pPr>
            <w:r w:rsidRPr="00350A6E">
              <w:rPr>
                <w:rFonts w:ascii="Tahoma" w:hAnsi="Tahoma" w:cs="Tahoma"/>
              </w:rPr>
              <w:t>начало</w:t>
            </w:r>
          </w:p>
        </w:tc>
        <w:tc>
          <w:tcPr>
            <w:tcW w:w="1843" w:type="dxa"/>
          </w:tcPr>
          <w:p w:rsidR="00681027" w:rsidRPr="00350A6E" w:rsidRDefault="00681027" w:rsidP="00652C22">
            <w:pPr>
              <w:spacing w:after="0" w:line="0" w:lineRule="atLeast"/>
              <w:rPr>
                <w:rFonts w:ascii="Tahoma" w:hAnsi="Tahoma" w:cs="Tahoma"/>
              </w:rPr>
            </w:pPr>
            <w:r w:rsidRPr="00350A6E">
              <w:rPr>
                <w:rFonts w:ascii="Tahoma" w:hAnsi="Tahoma" w:cs="Tahoma"/>
              </w:rPr>
              <w:t>окончание</w:t>
            </w:r>
          </w:p>
        </w:tc>
      </w:tr>
      <w:tr w:rsidR="00681027" w:rsidRPr="00350A6E" w:rsidTr="0023202C">
        <w:trPr>
          <w:trHeight w:val="323"/>
        </w:trPr>
        <w:tc>
          <w:tcPr>
            <w:tcW w:w="675" w:type="dxa"/>
          </w:tcPr>
          <w:p w:rsidR="00681027" w:rsidRPr="00350A6E" w:rsidRDefault="000B43BA" w:rsidP="00350A6E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034336860"/>
                <w:placeholder>
                  <w:docPart w:val="2747866905414BF7AB5AA256074FD878"/>
                </w:placeholder>
              </w:sdtPr>
              <w:sdtEndPr/>
              <w:sdtContent>
                <w:r w:rsidR="00350A6E" w:rsidRPr="00350A6E">
                  <w:rPr>
                    <w:rFonts w:ascii="Tahoma" w:hAnsi="Tahoma" w:cs="Tahoma"/>
                    <w:shd w:val="clear" w:color="auto" w:fill="BFBFBF" w:themeFill="background1" w:themeFillShade="BF"/>
                  </w:rPr>
                  <w:t>___</w:t>
                </w:r>
              </w:sdtContent>
            </w:sdt>
          </w:p>
        </w:tc>
        <w:tc>
          <w:tcPr>
            <w:tcW w:w="2977" w:type="dxa"/>
          </w:tcPr>
          <w:p w:rsidR="00681027" w:rsidRPr="00350A6E" w:rsidRDefault="000B43BA" w:rsidP="00350A6E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594759102"/>
                <w:placeholder>
                  <w:docPart w:val="3343DD9E3FD7484B8056EBB0C5C005E0"/>
                </w:placeholder>
              </w:sdtPr>
              <w:sdtEndPr/>
              <w:sdtContent>
                <w:r w:rsidR="00350A6E" w:rsidRPr="00350A6E">
                  <w:rPr>
                    <w:rFonts w:ascii="Tahoma" w:hAnsi="Tahoma" w:cs="Tahoma"/>
                    <w:shd w:val="clear" w:color="auto" w:fill="BFBFBF" w:themeFill="background1" w:themeFillShade="BF"/>
                  </w:rPr>
                  <w:t>_____</w:t>
                </w:r>
              </w:sdtContent>
            </w:sdt>
          </w:p>
        </w:tc>
        <w:tc>
          <w:tcPr>
            <w:tcW w:w="1276" w:type="dxa"/>
          </w:tcPr>
          <w:p w:rsidR="00681027" w:rsidRPr="00350A6E" w:rsidRDefault="000B43BA" w:rsidP="00350A6E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599224207"/>
                <w:placeholder>
                  <w:docPart w:val="03AA74C1936D445B9E1B1E27563EBF22"/>
                </w:placeholder>
              </w:sdtPr>
              <w:sdtEndPr/>
              <w:sdtContent>
                <w:r w:rsidR="00350A6E" w:rsidRPr="00350A6E">
                  <w:rPr>
                    <w:rFonts w:ascii="Tahoma" w:hAnsi="Tahoma" w:cs="Tahoma"/>
                    <w:shd w:val="clear" w:color="auto" w:fill="BFBFBF" w:themeFill="background1" w:themeFillShade="BF"/>
                  </w:rPr>
                  <w:t>_____</w:t>
                </w:r>
              </w:sdtContent>
            </w:sdt>
          </w:p>
        </w:tc>
        <w:tc>
          <w:tcPr>
            <w:tcW w:w="1984" w:type="dxa"/>
          </w:tcPr>
          <w:p w:rsidR="00681027" w:rsidRPr="00350A6E" w:rsidRDefault="000B43BA" w:rsidP="00350A6E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31351205"/>
                <w:placeholder>
                  <w:docPart w:val="518F430D8FEA49BF853B331C6E93669D"/>
                </w:placeholder>
              </w:sdtPr>
              <w:sdtEndPr/>
              <w:sdtContent>
                <w:r w:rsidR="00350A6E" w:rsidRPr="00350A6E">
                  <w:rPr>
                    <w:rFonts w:ascii="Tahoma" w:hAnsi="Tahoma" w:cs="Tahoma"/>
                    <w:shd w:val="clear" w:color="auto" w:fill="BFBFBF" w:themeFill="background1" w:themeFillShade="BF"/>
                  </w:rPr>
                  <w:t>_____</w:t>
                </w:r>
              </w:sdtContent>
            </w:sdt>
          </w:p>
        </w:tc>
        <w:tc>
          <w:tcPr>
            <w:tcW w:w="1418" w:type="dxa"/>
          </w:tcPr>
          <w:p w:rsidR="00681027" w:rsidRPr="00350A6E" w:rsidRDefault="000B43BA" w:rsidP="00350A6E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205758551"/>
                <w:placeholder>
                  <w:docPart w:val="E8071D893D134DA29741E95F8715D75C"/>
                </w:placeholder>
              </w:sdtPr>
              <w:sdtEndPr/>
              <w:sdtContent>
                <w:r w:rsidR="00350A6E" w:rsidRPr="00350A6E">
                  <w:rPr>
                    <w:rFonts w:ascii="Tahoma" w:hAnsi="Tahoma" w:cs="Tahoma"/>
                    <w:shd w:val="clear" w:color="auto" w:fill="BFBFBF" w:themeFill="background1" w:themeFillShade="BF"/>
                  </w:rPr>
                  <w:t>_____</w:t>
                </w:r>
              </w:sdtContent>
            </w:sdt>
          </w:p>
        </w:tc>
        <w:tc>
          <w:tcPr>
            <w:tcW w:w="1417" w:type="dxa"/>
          </w:tcPr>
          <w:p w:rsidR="00681027" w:rsidRPr="00350A6E" w:rsidRDefault="000B43BA" w:rsidP="00350A6E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2026397862"/>
                <w:placeholder>
                  <w:docPart w:val="9B725174B2B64152A94067804CBA53B0"/>
                </w:placeholder>
              </w:sdtPr>
              <w:sdtEndPr/>
              <w:sdtContent>
                <w:r w:rsidR="00350A6E" w:rsidRPr="00350A6E">
                  <w:rPr>
                    <w:rFonts w:ascii="Tahoma" w:hAnsi="Tahoma" w:cs="Tahoma"/>
                    <w:shd w:val="clear" w:color="auto" w:fill="BFBFBF" w:themeFill="background1" w:themeFillShade="BF"/>
                  </w:rPr>
                  <w:t>_____</w:t>
                </w:r>
              </w:sdtContent>
            </w:sdt>
          </w:p>
        </w:tc>
        <w:tc>
          <w:tcPr>
            <w:tcW w:w="1418" w:type="dxa"/>
          </w:tcPr>
          <w:p w:rsidR="00681027" w:rsidRPr="00350A6E" w:rsidRDefault="000B43BA" w:rsidP="00350A6E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518580337"/>
                <w:placeholder>
                  <w:docPart w:val="06115F87CBD947C29C02E98F353522F1"/>
                </w:placeholder>
              </w:sdtPr>
              <w:sdtEndPr/>
              <w:sdtContent>
                <w:r w:rsidR="00350A6E" w:rsidRPr="00350A6E">
                  <w:rPr>
                    <w:rFonts w:ascii="Tahoma" w:hAnsi="Tahoma" w:cs="Tahoma"/>
                    <w:shd w:val="clear" w:color="auto" w:fill="BFBFBF" w:themeFill="background1" w:themeFillShade="BF"/>
                  </w:rPr>
                  <w:t>_____</w:t>
                </w:r>
              </w:sdtContent>
            </w:sdt>
          </w:p>
        </w:tc>
        <w:tc>
          <w:tcPr>
            <w:tcW w:w="1701" w:type="dxa"/>
          </w:tcPr>
          <w:p w:rsidR="00681027" w:rsidRPr="00350A6E" w:rsidRDefault="000B43BA" w:rsidP="00350A6E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261026855"/>
                <w:placeholder>
                  <w:docPart w:val="3939EECCA42247C6BC9934AA943BD07F"/>
                </w:placeholder>
              </w:sdtPr>
              <w:sdtEndPr/>
              <w:sdtContent>
                <w:r w:rsidR="00350A6E" w:rsidRPr="00350A6E">
                  <w:rPr>
                    <w:rFonts w:ascii="Tahoma" w:hAnsi="Tahoma" w:cs="Tahoma"/>
                    <w:shd w:val="clear" w:color="auto" w:fill="BFBFBF" w:themeFill="background1" w:themeFillShade="BF"/>
                  </w:rPr>
                  <w:t>_____</w:t>
                </w:r>
              </w:sdtContent>
            </w:sdt>
          </w:p>
        </w:tc>
        <w:tc>
          <w:tcPr>
            <w:tcW w:w="1843" w:type="dxa"/>
          </w:tcPr>
          <w:p w:rsidR="00681027" w:rsidRPr="00350A6E" w:rsidRDefault="000B43BA" w:rsidP="00350A6E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224680967"/>
                <w:placeholder>
                  <w:docPart w:val="1853359F36994B7E95C34475A31821CF"/>
                </w:placeholder>
              </w:sdtPr>
              <w:sdtEndPr/>
              <w:sdtContent>
                <w:r w:rsidR="00350A6E" w:rsidRPr="00350A6E">
                  <w:rPr>
                    <w:rFonts w:ascii="Tahoma" w:hAnsi="Tahoma" w:cs="Tahoma"/>
                    <w:shd w:val="clear" w:color="auto" w:fill="BFBFBF" w:themeFill="background1" w:themeFillShade="BF"/>
                  </w:rPr>
                  <w:t>_____</w:t>
                </w:r>
              </w:sdtContent>
            </w:sdt>
          </w:p>
        </w:tc>
      </w:tr>
    </w:tbl>
    <w:p w:rsidR="00681027" w:rsidRPr="00350A6E" w:rsidRDefault="00681027" w:rsidP="00652C22">
      <w:pPr>
        <w:spacing w:after="0" w:line="0" w:lineRule="atLeast"/>
        <w:ind w:firstLine="709"/>
        <w:jc w:val="center"/>
        <w:rPr>
          <w:rFonts w:ascii="Tahoma" w:hAnsi="Tahoma" w:cs="Tahoma"/>
          <w:iCs/>
        </w:rPr>
      </w:pPr>
    </w:p>
    <w:p w:rsidR="00681027" w:rsidRPr="00350A6E" w:rsidRDefault="00681027" w:rsidP="00652C22">
      <w:pPr>
        <w:spacing w:after="0" w:line="0" w:lineRule="atLeast"/>
        <w:rPr>
          <w:rFonts w:ascii="Tahoma" w:hAnsi="Tahoma" w:cs="Tahoma"/>
        </w:rPr>
      </w:pPr>
      <w:r w:rsidRPr="00350A6E">
        <w:rPr>
          <w:rFonts w:ascii="Tahoma" w:hAnsi="Tahoma" w:cs="Tahoma"/>
        </w:rPr>
        <w:t xml:space="preserve">Местонахождение </w:t>
      </w:r>
      <w:r w:rsidR="00350A6E" w:rsidRPr="00350A6E">
        <w:rPr>
          <w:rFonts w:ascii="Tahoma" w:hAnsi="Tahoma" w:cs="Tahoma"/>
        </w:rPr>
        <w:t>производственных объектов:</w:t>
      </w:r>
      <w:r w:rsidRPr="00350A6E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-1230296374"/>
          <w:placeholder>
            <w:docPart w:val="DefaultPlaceholder_1082065158"/>
          </w:placeholder>
        </w:sdtPr>
        <w:sdtEndPr>
          <w:rPr>
            <w:bCs/>
          </w:rPr>
        </w:sdtEndPr>
        <w:sdtContent>
          <w:r w:rsidR="00350A6E" w:rsidRPr="00350A6E">
            <w:rPr>
              <w:rFonts w:ascii="Tahoma" w:hAnsi="Tahoma" w:cs="Tahoma"/>
              <w:bCs/>
              <w:shd w:val="clear" w:color="auto" w:fill="BFBFBF" w:themeFill="background1" w:themeFillShade="BF"/>
            </w:rPr>
            <w:t>___</w:t>
          </w:r>
        </w:sdtContent>
      </w:sdt>
    </w:p>
    <w:p w:rsidR="00681027" w:rsidRPr="00350A6E" w:rsidRDefault="00681027" w:rsidP="00652C22">
      <w:pPr>
        <w:autoSpaceDE w:val="0"/>
        <w:autoSpaceDN w:val="0"/>
        <w:adjustRightInd w:val="0"/>
        <w:spacing w:after="0" w:line="0" w:lineRule="atLeast"/>
        <w:jc w:val="both"/>
        <w:rPr>
          <w:rFonts w:ascii="Tahoma" w:hAnsi="Tahoma" w:cs="Tahoma"/>
        </w:rPr>
      </w:pPr>
      <w:r w:rsidRPr="00350A6E">
        <w:rPr>
          <w:rFonts w:ascii="Tahoma" w:hAnsi="Tahoma" w:cs="Tahoma"/>
        </w:rPr>
        <w:t xml:space="preserve">Перечень информации, необходимой для проведения экспертизы объекта в соответствии с действующей нормативной технической документацией: </w:t>
      </w:r>
      <w:sdt>
        <w:sdtPr>
          <w:rPr>
            <w:rFonts w:ascii="Tahoma" w:hAnsi="Tahoma" w:cs="Tahoma"/>
          </w:rPr>
          <w:id w:val="-477237077"/>
          <w:placeholder>
            <w:docPart w:val="DefaultPlaceholder_1082065158"/>
          </w:placeholder>
        </w:sdtPr>
        <w:sdtEndPr/>
        <w:sdtContent>
          <w:r w:rsidR="00350A6E" w:rsidRPr="00350A6E">
            <w:rPr>
              <w:rFonts w:ascii="Tahoma" w:hAnsi="Tahoma" w:cs="Tahoma"/>
              <w:shd w:val="clear" w:color="auto" w:fill="BFBFBF" w:themeFill="background1" w:themeFillShade="BF"/>
            </w:rPr>
            <w:t>_____</w:t>
          </w:r>
        </w:sdtContent>
      </w:sdt>
    </w:p>
    <w:p w:rsidR="00681027" w:rsidRPr="00350A6E" w:rsidRDefault="00681027" w:rsidP="00652C22">
      <w:pPr>
        <w:autoSpaceDE w:val="0"/>
        <w:autoSpaceDN w:val="0"/>
        <w:adjustRightInd w:val="0"/>
        <w:spacing w:after="0" w:line="0" w:lineRule="atLeast"/>
        <w:jc w:val="both"/>
        <w:rPr>
          <w:rFonts w:ascii="Tahoma" w:hAnsi="Tahoma" w:cs="Tahoma"/>
        </w:rPr>
      </w:pPr>
      <w:r w:rsidRPr="00350A6E">
        <w:rPr>
          <w:rFonts w:ascii="Tahoma" w:hAnsi="Tahoma" w:cs="Tahoma"/>
        </w:rPr>
        <w:t>Дополнительные условия:</w:t>
      </w:r>
      <w:r w:rsidR="00350A6E" w:rsidRPr="00350A6E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-1178570332"/>
          <w:placeholder>
            <w:docPart w:val="A62CA47D3E0B426E9CC2F64FFFA30DE8"/>
          </w:placeholder>
        </w:sdtPr>
        <w:sdtEndPr/>
        <w:sdtContent>
          <w:r w:rsidR="00350A6E" w:rsidRPr="00350A6E">
            <w:rPr>
              <w:rFonts w:ascii="Tahoma" w:hAnsi="Tahoma" w:cs="Tahoma"/>
              <w:shd w:val="clear" w:color="auto" w:fill="BFBFBF" w:themeFill="background1" w:themeFillShade="BF"/>
            </w:rPr>
            <w:t>_____</w:t>
          </w:r>
        </w:sdtContent>
      </w:sdt>
    </w:p>
    <w:tbl>
      <w:tblPr>
        <w:tblW w:w="143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169"/>
        <w:gridCol w:w="7170"/>
      </w:tblGrid>
      <w:tr w:rsidR="00681027" w:rsidRPr="00350A6E" w:rsidTr="0023202C">
        <w:trPr>
          <w:trHeight w:val="311"/>
        </w:trPr>
        <w:tc>
          <w:tcPr>
            <w:tcW w:w="7169" w:type="dxa"/>
            <w:vAlign w:val="center"/>
          </w:tcPr>
          <w:p w:rsidR="00681027" w:rsidRPr="00350A6E" w:rsidRDefault="00681027" w:rsidP="00652C22">
            <w:pPr>
              <w:spacing w:after="0" w:line="0" w:lineRule="atLeast"/>
              <w:rPr>
                <w:rFonts w:ascii="Tahoma" w:hAnsi="Tahoma" w:cs="Tahoma"/>
              </w:rPr>
            </w:pPr>
          </w:p>
          <w:p w:rsidR="00681027" w:rsidRPr="00350A6E" w:rsidRDefault="00681027" w:rsidP="00652C22">
            <w:pPr>
              <w:spacing w:after="0" w:line="0" w:lineRule="atLeast"/>
              <w:rPr>
                <w:rFonts w:ascii="Tahoma" w:hAnsi="Tahoma" w:cs="Tahoma"/>
              </w:rPr>
            </w:pPr>
            <w:r w:rsidRPr="00350A6E">
              <w:rPr>
                <w:rFonts w:ascii="Tahoma" w:hAnsi="Tahoma" w:cs="Tahoma"/>
              </w:rPr>
              <w:t>Заказчик</w:t>
            </w:r>
          </w:p>
        </w:tc>
        <w:tc>
          <w:tcPr>
            <w:tcW w:w="7170" w:type="dxa"/>
            <w:vAlign w:val="center"/>
          </w:tcPr>
          <w:p w:rsidR="00681027" w:rsidRPr="00350A6E" w:rsidRDefault="00681027" w:rsidP="00652C22">
            <w:pPr>
              <w:spacing w:after="0" w:line="0" w:lineRule="atLeast"/>
              <w:rPr>
                <w:rFonts w:ascii="Tahoma" w:hAnsi="Tahoma" w:cs="Tahoma"/>
              </w:rPr>
            </w:pPr>
          </w:p>
          <w:p w:rsidR="00681027" w:rsidRPr="00350A6E" w:rsidRDefault="00681027" w:rsidP="00350A6E">
            <w:pPr>
              <w:spacing w:after="0" w:line="0" w:lineRule="atLeast"/>
              <w:rPr>
                <w:rFonts w:ascii="Tahoma" w:hAnsi="Tahoma" w:cs="Tahoma"/>
              </w:rPr>
            </w:pPr>
            <w:r w:rsidRPr="00350A6E">
              <w:rPr>
                <w:rFonts w:ascii="Tahoma" w:hAnsi="Tahoma" w:cs="Tahoma"/>
              </w:rPr>
              <w:t xml:space="preserve">                  Исполнитель</w:t>
            </w:r>
          </w:p>
        </w:tc>
      </w:tr>
    </w:tbl>
    <w:p w:rsidR="00350A6E" w:rsidRPr="00350A6E" w:rsidRDefault="00681027" w:rsidP="00350A6E">
      <w:pPr>
        <w:spacing w:after="0" w:line="0" w:lineRule="atLeast"/>
        <w:rPr>
          <w:rFonts w:ascii="Tahoma" w:hAnsi="Tahoma" w:cs="Tahoma"/>
        </w:rPr>
      </w:pPr>
      <w:r w:rsidRPr="00350A6E">
        <w:rPr>
          <w:rFonts w:ascii="Tahoma" w:hAnsi="Tahoma" w:cs="Tahoma"/>
        </w:rPr>
        <w:t xml:space="preserve">  </w:t>
      </w: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5353"/>
        <w:gridCol w:w="9356"/>
      </w:tblGrid>
      <w:tr w:rsidR="00350A6E" w:rsidRPr="00350A6E" w:rsidTr="00350A6E">
        <w:tc>
          <w:tcPr>
            <w:tcW w:w="5353" w:type="dxa"/>
            <w:shd w:val="clear" w:color="auto" w:fill="auto"/>
          </w:tcPr>
          <w:sdt>
            <w:sdtPr>
              <w:rPr>
                <w:rFonts w:ascii="Tahoma" w:hAnsi="Tahoma" w:cs="Tahoma"/>
                <w:noProof/>
              </w:rPr>
              <w:id w:val="-56790486"/>
            </w:sdtPr>
            <w:sdtEndPr/>
            <w:sdtContent>
              <w:sdt>
                <w:sdtPr>
                  <w:rPr>
                    <w:rStyle w:val="11"/>
                    <w:rFonts w:ascii="Tahoma" w:hAnsi="Tahoma" w:cs="Tahoma"/>
                    <w:sz w:val="22"/>
                  </w:rPr>
                  <w:id w:val="733285331"/>
                </w:sdtPr>
                <w:sdtEndPr>
                  <w:rPr>
                    <w:rStyle w:val="11"/>
                  </w:rPr>
                </w:sdtEndPr>
                <w:sdtContent>
                  <w:p w:rsidR="00350A6E" w:rsidRPr="00350A6E" w:rsidRDefault="00350A6E" w:rsidP="0023202C">
                    <w:pPr>
                      <w:jc w:val="both"/>
                      <w:rPr>
                        <w:rStyle w:val="11"/>
                        <w:rFonts w:ascii="Tahoma" w:hAnsi="Tahoma" w:cs="Tahoma"/>
                        <w:sz w:val="22"/>
                      </w:rPr>
                    </w:pPr>
                    <w:r w:rsidRPr="00350A6E">
                      <w:rPr>
                        <w:rStyle w:val="11"/>
                        <w:rFonts w:ascii="Tahoma" w:hAnsi="Tahoma" w:cs="Tahoma"/>
                        <w:sz w:val="22"/>
                      </w:rPr>
                      <w:t>__________________(ФИО подписанта)</w:t>
                    </w:r>
                  </w:p>
                  <w:p w:rsidR="00350A6E" w:rsidRPr="00350A6E" w:rsidRDefault="00350A6E" w:rsidP="0023202C">
                    <w:pPr>
                      <w:jc w:val="both"/>
                      <w:rPr>
                        <w:rFonts w:ascii="Tahoma" w:hAnsi="Tahoma" w:cs="Tahoma"/>
                        <w:b/>
                      </w:rPr>
                    </w:pPr>
                    <w:r w:rsidRPr="00350A6E">
                      <w:rPr>
                        <w:rStyle w:val="11"/>
                        <w:rFonts w:ascii="Tahoma" w:hAnsi="Tahoma" w:cs="Tahoma"/>
                        <w:sz w:val="22"/>
                      </w:rPr>
                      <w:t xml:space="preserve">на основании </w:t>
                    </w:r>
                    <w:sdt>
                      <w:sdtPr>
                        <w:rPr>
                          <w:rFonts w:ascii="Tahoma" w:hAnsi="Tahoma" w:cs="Tahoma"/>
                        </w:rPr>
                        <w:id w:val="303740610"/>
                        <w:showingPlcHdr/>
                        <w:dropDownList>
                          <w:listItem w:value="Выберите элемент."/>
                          <w:listItem w:displayText="Устава" w:value="Устава"/>
                          <w:listItem w:displayText="доверенности от ____ № _____" w:value="доверенности от ____ № _____"/>
                        </w:dropDownList>
                      </w:sdtPr>
                      <w:sdtEndPr/>
                      <w:sdtContent>
                        <w:r w:rsidRPr="00350A6E">
                          <w:rPr>
                            <w:rStyle w:val="aa"/>
                            <w:rFonts w:ascii="Tahoma" w:hAnsi="Tahoma" w:cs="Tahoma"/>
                            <w:color w:val="auto"/>
                            <w:shd w:val="clear" w:color="auto" w:fill="D9D9D9" w:themeFill="background1" w:themeFillShade="D9"/>
                          </w:rPr>
                          <w:t>Выберите элемент.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9356" w:type="dxa"/>
          </w:tcPr>
          <w:sdt>
            <w:sdtPr>
              <w:rPr>
                <w:rFonts w:ascii="Tahoma" w:hAnsi="Tahoma" w:cs="Tahoma"/>
                <w:noProof/>
              </w:rPr>
              <w:id w:val="6261011"/>
            </w:sdtPr>
            <w:sdtEndPr/>
            <w:sdtContent>
              <w:sdt>
                <w:sdtPr>
                  <w:rPr>
                    <w:rStyle w:val="11"/>
                    <w:rFonts w:ascii="Tahoma" w:hAnsi="Tahoma" w:cs="Tahoma"/>
                    <w:sz w:val="22"/>
                  </w:rPr>
                  <w:id w:val="665287107"/>
                </w:sdtPr>
                <w:sdtEndPr>
                  <w:rPr>
                    <w:rStyle w:val="11"/>
                  </w:rPr>
                </w:sdtEndPr>
                <w:sdtContent>
                  <w:p w:rsidR="00350A6E" w:rsidRPr="00350A6E" w:rsidRDefault="00350A6E" w:rsidP="00350A6E">
                    <w:pPr>
                      <w:jc w:val="center"/>
                      <w:rPr>
                        <w:rStyle w:val="11"/>
                        <w:rFonts w:ascii="Tahoma" w:hAnsi="Tahoma" w:cs="Tahoma"/>
                        <w:sz w:val="22"/>
                      </w:rPr>
                    </w:pPr>
                    <w:r w:rsidRPr="00350A6E">
                      <w:rPr>
                        <w:rStyle w:val="11"/>
                        <w:rFonts w:ascii="Tahoma" w:hAnsi="Tahoma" w:cs="Tahoma"/>
                        <w:sz w:val="22"/>
                      </w:rPr>
                      <w:t>__________________(ФИО подписанта)</w:t>
                    </w:r>
                  </w:p>
                  <w:p w:rsidR="00350A6E" w:rsidRPr="00350A6E" w:rsidRDefault="00350A6E" w:rsidP="00350A6E">
                    <w:pPr>
                      <w:jc w:val="center"/>
                      <w:rPr>
                        <w:rFonts w:ascii="Tahoma" w:hAnsi="Tahoma" w:cs="Tahoma"/>
                        <w:noProof/>
                      </w:rPr>
                    </w:pPr>
                    <w:r w:rsidRPr="00350A6E">
                      <w:rPr>
                        <w:rStyle w:val="11"/>
                        <w:rFonts w:ascii="Tahoma" w:hAnsi="Tahoma" w:cs="Tahoma"/>
                        <w:sz w:val="22"/>
                      </w:rPr>
                      <w:t xml:space="preserve">на основании </w:t>
                    </w:r>
                    <w:sdt>
                      <w:sdtPr>
                        <w:rPr>
                          <w:rFonts w:ascii="Tahoma" w:hAnsi="Tahoma" w:cs="Tahoma"/>
                        </w:rPr>
                        <w:id w:val="-893349691"/>
                        <w:showingPlcHdr/>
                        <w:dropDownList>
                          <w:listItem w:value="Выберите элемент."/>
                          <w:listItem w:displayText="Устава" w:value="Устава"/>
                          <w:listItem w:displayText="доверенности от ____ № _____" w:value="доверенности от ____ № _____"/>
                        </w:dropDownList>
                      </w:sdtPr>
                      <w:sdtEndPr/>
                      <w:sdtContent>
                        <w:r w:rsidRPr="00350A6E">
                          <w:rPr>
                            <w:rStyle w:val="aa"/>
                            <w:rFonts w:ascii="Tahoma" w:hAnsi="Tahoma" w:cs="Tahoma"/>
                            <w:color w:val="auto"/>
                            <w:shd w:val="clear" w:color="auto" w:fill="D9D9D9" w:themeFill="background1" w:themeFillShade="D9"/>
                          </w:rPr>
                          <w:t>Выберите элемент.</w:t>
                        </w:r>
                      </w:sdtContent>
                    </w:sdt>
                  </w:p>
                </w:sdtContent>
              </w:sdt>
            </w:sdtContent>
          </w:sdt>
          <w:p w:rsidR="00350A6E" w:rsidRPr="00350A6E" w:rsidRDefault="00350A6E" w:rsidP="0023202C">
            <w:pPr>
              <w:rPr>
                <w:rFonts w:ascii="Tahoma" w:hAnsi="Tahoma" w:cs="Tahoma"/>
                <w:noProof/>
              </w:rPr>
            </w:pPr>
          </w:p>
        </w:tc>
      </w:tr>
    </w:tbl>
    <w:p w:rsidR="00E86519" w:rsidRPr="00350A6E" w:rsidRDefault="00E86519" w:rsidP="00350A6E">
      <w:pPr>
        <w:spacing w:after="0" w:line="0" w:lineRule="atLeast"/>
        <w:rPr>
          <w:rFonts w:ascii="Tahoma" w:hAnsi="Tahoma" w:cs="Tahoma"/>
        </w:rPr>
      </w:pPr>
    </w:p>
    <w:sectPr w:rsidR="00E86519" w:rsidRPr="00350A6E" w:rsidSect="0068102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3BA" w:rsidRDefault="000B43BA" w:rsidP="00681027">
      <w:pPr>
        <w:spacing w:after="0" w:line="240" w:lineRule="auto"/>
      </w:pPr>
      <w:r>
        <w:separator/>
      </w:r>
    </w:p>
  </w:endnote>
  <w:endnote w:type="continuationSeparator" w:id="0">
    <w:p w:rsidR="000B43BA" w:rsidRDefault="000B43BA" w:rsidP="0068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56184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1250391340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1366756425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598067632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sz w:val="20"/>
                  </w:rPr>
                </w:sdtEndPr>
                <w:sdtContent>
                  <w:sdt>
                    <w:sdtPr>
                      <w:rPr>
                        <w:sz w:val="20"/>
                      </w:rPr>
                      <w:id w:val="860082579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350A6E" w:rsidRPr="00350A6E" w:rsidRDefault="00350A6E" w:rsidP="00350A6E">
                        <w:pPr>
                          <w:pStyle w:val="af0"/>
                          <w:jc w:val="right"/>
                          <w:rPr>
                            <w:sz w:val="20"/>
                          </w:rPr>
                        </w:pPr>
                        <w:r w:rsidRPr="00F0339E">
                          <w:rPr>
                            <w:sz w:val="20"/>
                          </w:rPr>
                          <w:t xml:space="preserve">Страница </w:t>
                        </w:r>
                        <w:r w:rsidRPr="00F0339E">
                          <w:rPr>
                            <w:bCs/>
                            <w:sz w:val="20"/>
                          </w:rPr>
                          <w:fldChar w:fldCharType="begin"/>
                        </w:r>
                        <w:r w:rsidRPr="00F0339E">
                          <w:rPr>
                            <w:bCs/>
                            <w:sz w:val="20"/>
                          </w:rPr>
                          <w:instrText>PAGE</w:instrText>
                        </w:r>
                        <w:r w:rsidRPr="00F0339E">
                          <w:rPr>
                            <w:bCs/>
                            <w:sz w:val="20"/>
                          </w:rPr>
                          <w:fldChar w:fldCharType="separate"/>
                        </w:r>
                        <w:r w:rsidR="00544FEF">
                          <w:rPr>
                            <w:bCs/>
                            <w:noProof/>
                            <w:sz w:val="20"/>
                          </w:rPr>
                          <w:t>4</w:t>
                        </w:r>
                        <w:r w:rsidRPr="00F0339E">
                          <w:rPr>
                            <w:bCs/>
                            <w:sz w:val="20"/>
                          </w:rPr>
                          <w:fldChar w:fldCharType="end"/>
                        </w:r>
                        <w:r w:rsidRPr="00F0339E">
                          <w:rPr>
                            <w:sz w:val="20"/>
                          </w:rPr>
                          <w:t xml:space="preserve"> из </w:t>
                        </w:r>
                        <w:r w:rsidRPr="00F0339E">
                          <w:rPr>
                            <w:bCs/>
                            <w:sz w:val="20"/>
                          </w:rPr>
                          <w:fldChar w:fldCharType="begin"/>
                        </w:r>
                        <w:r w:rsidRPr="00F0339E">
                          <w:rPr>
                            <w:bCs/>
                            <w:sz w:val="20"/>
                          </w:rPr>
                          <w:instrText>NUMPAGES</w:instrText>
                        </w:r>
                        <w:r w:rsidRPr="00F0339E">
                          <w:rPr>
                            <w:bCs/>
                            <w:sz w:val="20"/>
                          </w:rPr>
                          <w:fldChar w:fldCharType="separate"/>
                        </w:r>
                        <w:r w:rsidR="00544FEF">
                          <w:rPr>
                            <w:bCs/>
                            <w:noProof/>
                            <w:sz w:val="20"/>
                          </w:rPr>
                          <w:t>4</w:t>
                        </w:r>
                        <w:r w:rsidRPr="00F0339E">
                          <w:rPr>
                            <w:bCs/>
                            <w:sz w:val="20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3BA" w:rsidRDefault="000B43BA" w:rsidP="00681027">
      <w:pPr>
        <w:spacing w:after="0" w:line="240" w:lineRule="auto"/>
      </w:pPr>
      <w:r>
        <w:separator/>
      </w:r>
    </w:p>
  </w:footnote>
  <w:footnote w:type="continuationSeparator" w:id="0">
    <w:p w:rsidR="000B43BA" w:rsidRDefault="000B43BA" w:rsidP="00681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1D17"/>
    <w:multiLevelType w:val="hybridMultilevel"/>
    <w:tmpl w:val="68A4E970"/>
    <w:lvl w:ilvl="0" w:tplc="2D2AF5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0A8093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CB82F3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F3E3E3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AF42D7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A00917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98CFA6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E38BC1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BDAFF4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580994"/>
    <w:multiLevelType w:val="multilevel"/>
    <w:tmpl w:val="B922BD0E"/>
    <w:lvl w:ilvl="0">
      <w:start w:val="2"/>
      <w:numFmt w:val="decimal"/>
      <w:lvlText w:val="%1"/>
      <w:lvlJc w:val="left"/>
      <w:pPr>
        <w:ind w:left="4046" w:hanging="36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2E937675"/>
    <w:multiLevelType w:val="multilevel"/>
    <w:tmpl w:val="C56E9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96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2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3CCE725F"/>
    <w:multiLevelType w:val="hybridMultilevel"/>
    <w:tmpl w:val="D4B84AF6"/>
    <w:lvl w:ilvl="0" w:tplc="62C21A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038F0F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E6ABC6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A6870F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E10B98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696BF4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8280A0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FF2424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7C38F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F5901C5"/>
    <w:multiLevelType w:val="multilevel"/>
    <w:tmpl w:val="64849E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19" w:hanging="11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68" w:hanging="111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17" w:hanging="111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66" w:hanging="111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color w:val="auto"/>
      </w:rPr>
    </w:lvl>
  </w:abstractNum>
  <w:abstractNum w:abstractNumId="5">
    <w:nsid w:val="465038CB"/>
    <w:multiLevelType w:val="multilevel"/>
    <w:tmpl w:val="1D0CC7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54AF7E4D"/>
    <w:multiLevelType w:val="multilevel"/>
    <w:tmpl w:val="488234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69B1011B"/>
    <w:multiLevelType w:val="hybridMultilevel"/>
    <w:tmpl w:val="98BE2316"/>
    <w:lvl w:ilvl="0" w:tplc="0D4A3E6C">
      <w:start w:val="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21F656F4" w:tentative="1">
      <w:start w:val="1"/>
      <w:numFmt w:val="lowerLetter"/>
      <w:lvlText w:val="%2."/>
      <w:lvlJc w:val="left"/>
      <w:pPr>
        <w:ind w:left="1647" w:hanging="360"/>
      </w:pPr>
    </w:lvl>
    <w:lvl w:ilvl="2" w:tplc="5A82938E" w:tentative="1">
      <w:start w:val="1"/>
      <w:numFmt w:val="lowerRoman"/>
      <w:lvlText w:val="%3."/>
      <w:lvlJc w:val="right"/>
      <w:pPr>
        <w:ind w:left="2367" w:hanging="180"/>
      </w:pPr>
    </w:lvl>
    <w:lvl w:ilvl="3" w:tplc="5BB23DD6" w:tentative="1">
      <w:start w:val="1"/>
      <w:numFmt w:val="decimal"/>
      <w:lvlText w:val="%4."/>
      <w:lvlJc w:val="left"/>
      <w:pPr>
        <w:ind w:left="3087" w:hanging="360"/>
      </w:pPr>
    </w:lvl>
    <w:lvl w:ilvl="4" w:tplc="9C2E1344" w:tentative="1">
      <w:start w:val="1"/>
      <w:numFmt w:val="lowerLetter"/>
      <w:lvlText w:val="%5."/>
      <w:lvlJc w:val="left"/>
      <w:pPr>
        <w:ind w:left="3807" w:hanging="360"/>
      </w:pPr>
    </w:lvl>
    <w:lvl w:ilvl="5" w:tplc="64963552" w:tentative="1">
      <w:start w:val="1"/>
      <w:numFmt w:val="lowerRoman"/>
      <w:lvlText w:val="%6."/>
      <w:lvlJc w:val="right"/>
      <w:pPr>
        <w:ind w:left="4527" w:hanging="180"/>
      </w:pPr>
    </w:lvl>
    <w:lvl w:ilvl="6" w:tplc="FB86D0EE" w:tentative="1">
      <w:start w:val="1"/>
      <w:numFmt w:val="decimal"/>
      <w:lvlText w:val="%7."/>
      <w:lvlJc w:val="left"/>
      <w:pPr>
        <w:ind w:left="5247" w:hanging="360"/>
      </w:pPr>
    </w:lvl>
    <w:lvl w:ilvl="7" w:tplc="C1B0FAD0" w:tentative="1">
      <w:start w:val="1"/>
      <w:numFmt w:val="lowerLetter"/>
      <w:lvlText w:val="%8."/>
      <w:lvlJc w:val="left"/>
      <w:pPr>
        <w:ind w:left="5967" w:hanging="360"/>
      </w:pPr>
    </w:lvl>
    <w:lvl w:ilvl="8" w:tplc="BAE68A9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C4B35BA"/>
    <w:multiLevelType w:val="multilevel"/>
    <w:tmpl w:val="64849E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19" w:hanging="11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68" w:hanging="111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17" w:hanging="111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66" w:hanging="111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color w:val="auto"/>
      </w:rPr>
    </w:lvl>
  </w:abstractNum>
  <w:abstractNum w:abstractNumId="9">
    <w:nsid w:val="719250E2"/>
    <w:multiLevelType w:val="hybridMultilevel"/>
    <w:tmpl w:val="1D661AA4"/>
    <w:lvl w:ilvl="0" w:tplc="BCDE3178">
      <w:start w:val="9"/>
      <w:numFmt w:val="decimal"/>
      <w:lvlText w:val="%1"/>
      <w:lvlJc w:val="left"/>
      <w:pPr>
        <w:ind w:left="720" w:hanging="360"/>
      </w:pPr>
    </w:lvl>
    <w:lvl w:ilvl="1" w:tplc="37646F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C16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66F5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F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8835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4073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40C7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0B4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855ABD"/>
    <w:multiLevelType w:val="multilevel"/>
    <w:tmpl w:val="0F269654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660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ind w:left="2062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27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68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10"/>
  </w:num>
  <w:num w:numId="6">
    <w:abstractNumId w:val="7"/>
  </w:num>
  <w:num w:numId="7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C9"/>
    <w:rsid w:val="000B43BA"/>
    <w:rsid w:val="00350A6E"/>
    <w:rsid w:val="00530DC9"/>
    <w:rsid w:val="00544FEF"/>
    <w:rsid w:val="00652C22"/>
    <w:rsid w:val="00681027"/>
    <w:rsid w:val="006C5EC9"/>
    <w:rsid w:val="00B35B60"/>
    <w:rsid w:val="00DB475E"/>
    <w:rsid w:val="00E86519"/>
    <w:rsid w:val="00EC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81027"/>
    <w:pPr>
      <w:keepNext/>
      <w:widowControl w:val="0"/>
      <w:tabs>
        <w:tab w:val="left" w:pos="4395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Times New Roman"/>
      <w:spacing w:val="-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10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81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8102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6810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68102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81027"/>
  </w:style>
  <w:style w:type="character" w:customStyle="1" w:styleId="a9">
    <w:name w:val="Цветовое выделение"/>
    <w:uiPriority w:val="99"/>
    <w:rsid w:val="00681027"/>
    <w:rPr>
      <w:b/>
      <w:bCs/>
      <w:color w:val="000080"/>
    </w:rPr>
  </w:style>
  <w:style w:type="character" w:customStyle="1" w:styleId="10">
    <w:name w:val="Заголовок 1 Знак"/>
    <w:basedOn w:val="a0"/>
    <w:link w:val="1"/>
    <w:rsid w:val="00681027"/>
    <w:rPr>
      <w:rFonts w:ascii="Arial" w:eastAsia="Times New Roman" w:hAnsi="Arial" w:cs="Times New Roman"/>
      <w:spacing w:val="-3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8102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">
    <w:name w:val="Style6"/>
    <w:basedOn w:val="a"/>
    <w:uiPriority w:val="99"/>
    <w:rsid w:val="00681027"/>
    <w:pPr>
      <w:widowControl w:val="0"/>
      <w:suppressAutoHyphens/>
      <w:autoSpaceDE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Placeholder Text"/>
    <w:basedOn w:val="a0"/>
    <w:uiPriority w:val="99"/>
    <w:rsid w:val="00DB475E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DB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475E"/>
    <w:rPr>
      <w:rFonts w:ascii="Tahoma" w:hAnsi="Tahoma" w:cs="Tahoma"/>
      <w:sz w:val="16"/>
      <w:szCs w:val="16"/>
    </w:rPr>
  </w:style>
  <w:style w:type="character" w:customStyle="1" w:styleId="ad">
    <w:name w:val="тоироророр"/>
    <w:basedOn w:val="a0"/>
    <w:uiPriority w:val="1"/>
    <w:locked/>
    <w:rsid w:val="00DB475E"/>
    <w:rPr>
      <w:rFonts w:ascii="Times New Roman" w:hAnsi="Times New Roman"/>
      <w:sz w:val="20"/>
      <w:bdr w:val="none" w:sz="0" w:space="0" w:color="auto"/>
      <w:shd w:val="clear" w:color="auto" w:fill="D9D9D9" w:themeFill="background1" w:themeFillShade="D9"/>
    </w:rPr>
  </w:style>
  <w:style w:type="character" w:customStyle="1" w:styleId="a6">
    <w:name w:val="Абзац списка Знак"/>
    <w:link w:val="a5"/>
    <w:uiPriority w:val="34"/>
    <w:locked/>
    <w:rsid w:val="00652C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350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50A6E"/>
  </w:style>
  <w:style w:type="paragraph" w:styleId="af0">
    <w:name w:val="footer"/>
    <w:basedOn w:val="a"/>
    <w:link w:val="af1"/>
    <w:uiPriority w:val="99"/>
    <w:unhideWhenUsed/>
    <w:rsid w:val="00350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50A6E"/>
  </w:style>
  <w:style w:type="character" w:styleId="af2">
    <w:name w:val="page number"/>
    <w:basedOn w:val="a0"/>
    <w:rsid w:val="00350A6E"/>
  </w:style>
  <w:style w:type="table" w:styleId="af3">
    <w:name w:val="Table Grid"/>
    <w:basedOn w:val="a1"/>
    <w:rsid w:val="00350A6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иколай 1"/>
    <w:basedOn w:val="a0"/>
    <w:uiPriority w:val="1"/>
    <w:locked/>
    <w:rsid w:val="00350A6E"/>
    <w:rPr>
      <w:rFonts w:ascii="Times New Roman" w:hAnsi="Times New Roman"/>
      <w:sz w:val="20"/>
      <w:bdr w:val="none" w:sz="0" w:space="0" w:color="auto"/>
      <w:shd w:val="clear" w:color="auto" w:fill="D9D9D9" w:themeFill="background1" w:themeFillShade="D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81027"/>
    <w:pPr>
      <w:keepNext/>
      <w:widowControl w:val="0"/>
      <w:tabs>
        <w:tab w:val="left" w:pos="4395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Times New Roman"/>
      <w:spacing w:val="-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10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81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8102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6810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68102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81027"/>
  </w:style>
  <w:style w:type="character" w:customStyle="1" w:styleId="a9">
    <w:name w:val="Цветовое выделение"/>
    <w:uiPriority w:val="99"/>
    <w:rsid w:val="00681027"/>
    <w:rPr>
      <w:b/>
      <w:bCs/>
      <w:color w:val="000080"/>
    </w:rPr>
  </w:style>
  <w:style w:type="character" w:customStyle="1" w:styleId="10">
    <w:name w:val="Заголовок 1 Знак"/>
    <w:basedOn w:val="a0"/>
    <w:link w:val="1"/>
    <w:rsid w:val="00681027"/>
    <w:rPr>
      <w:rFonts w:ascii="Arial" w:eastAsia="Times New Roman" w:hAnsi="Arial" w:cs="Times New Roman"/>
      <w:spacing w:val="-3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8102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">
    <w:name w:val="Style6"/>
    <w:basedOn w:val="a"/>
    <w:uiPriority w:val="99"/>
    <w:rsid w:val="00681027"/>
    <w:pPr>
      <w:widowControl w:val="0"/>
      <w:suppressAutoHyphens/>
      <w:autoSpaceDE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Placeholder Text"/>
    <w:basedOn w:val="a0"/>
    <w:uiPriority w:val="99"/>
    <w:rsid w:val="00DB475E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DB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475E"/>
    <w:rPr>
      <w:rFonts w:ascii="Tahoma" w:hAnsi="Tahoma" w:cs="Tahoma"/>
      <w:sz w:val="16"/>
      <w:szCs w:val="16"/>
    </w:rPr>
  </w:style>
  <w:style w:type="character" w:customStyle="1" w:styleId="ad">
    <w:name w:val="тоироророр"/>
    <w:basedOn w:val="a0"/>
    <w:uiPriority w:val="1"/>
    <w:locked/>
    <w:rsid w:val="00DB475E"/>
    <w:rPr>
      <w:rFonts w:ascii="Times New Roman" w:hAnsi="Times New Roman"/>
      <w:sz w:val="20"/>
      <w:bdr w:val="none" w:sz="0" w:space="0" w:color="auto"/>
      <w:shd w:val="clear" w:color="auto" w:fill="D9D9D9" w:themeFill="background1" w:themeFillShade="D9"/>
    </w:rPr>
  </w:style>
  <w:style w:type="character" w:customStyle="1" w:styleId="a6">
    <w:name w:val="Абзац списка Знак"/>
    <w:link w:val="a5"/>
    <w:uiPriority w:val="34"/>
    <w:locked/>
    <w:rsid w:val="00652C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350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50A6E"/>
  </w:style>
  <w:style w:type="paragraph" w:styleId="af0">
    <w:name w:val="footer"/>
    <w:basedOn w:val="a"/>
    <w:link w:val="af1"/>
    <w:uiPriority w:val="99"/>
    <w:unhideWhenUsed/>
    <w:rsid w:val="00350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50A6E"/>
  </w:style>
  <w:style w:type="character" w:styleId="af2">
    <w:name w:val="page number"/>
    <w:basedOn w:val="a0"/>
    <w:rsid w:val="00350A6E"/>
  </w:style>
  <w:style w:type="table" w:styleId="af3">
    <w:name w:val="Table Grid"/>
    <w:basedOn w:val="a1"/>
    <w:rsid w:val="00350A6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иколай 1"/>
    <w:basedOn w:val="a0"/>
    <w:uiPriority w:val="1"/>
    <w:locked/>
    <w:rsid w:val="00350A6E"/>
    <w:rPr>
      <w:rFonts w:ascii="Times New Roman" w:hAnsi="Times New Roman"/>
      <w:sz w:val="20"/>
      <w:bdr w:val="none" w:sz="0" w:space="0" w:color="auto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3AB20B-4BBB-4F87-9D2E-00799050FD6A}"/>
      </w:docPartPr>
      <w:docPartBody>
        <w:p w:rsidR="00637120" w:rsidRDefault="002013CE">
          <w:r w:rsidRPr="005265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E061BAE32243029691E3BEE56B03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D6352C-7E5D-44E6-81B5-5558F8A4E620}"/>
      </w:docPartPr>
      <w:docPartBody>
        <w:p w:rsidR="00637120" w:rsidRDefault="002013CE" w:rsidP="002013CE">
          <w:pPr>
            <w:pStyle w:val="C0E061BAE32243029691E3BEE56B0329"/>
          </w:pPr>
          <w:r w:rsidRPr="00295A7A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079DEF64A348F48242571384DA9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936C48-C8EB-432E-834B-A071065FCA0A}"/>
      </w:docPartPr>
      <w:docPartBody>
        <w:p w:rsidR="00637120" w:rsidRDefault="002013CE" w:rsidP="002013CE">
          <w:pPr>
            <w:pStyle w:val="AC079DEF64A348F48242571384DA9127"/>
          </w:pPr>
          <w:r w:rsidRPr="00295A7A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409154CC199A430E88D6198BE082BD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0A518E-D56D-4A42-926C-60C4704E48D4}"/>
      </w:docPartPr>
      <w:docPartBody>
        <w:p w:rsidR="00637120" w:rsidRDefault="002013CE" w:rsidP="002013CE">
          <w:pPr>
            <w:pStyle w:val="409154CC199A430E88D6198BE082BD88"/>
          </w:pPr>
          <w:r w:rsidRPr="00295A7A">
            <w:rPr>
              <w:rStyle w:val="a3"/>
            </w:rPr>
            <w:t>Выберите элемент.</w:t>
          </w:r>
        </w:p>
      </w:docPartBody>
    </w:docPart>
    <w:docPart>
      <w:docPartPr>
        <w:name w:val="3596C99F30B441D68595479AA2B16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F493FB-99A5-4EC8-A5FF-AD38B46D2ACC}"/>
      </w:docPartPr>
      <w:docPartBody>
        <w:p w:rsidR="00637120" w:rsidRDefault="002013CE" w:rsidP="002013CE">
          <w:pPr>
            <w:pStyle w:val="3596C99F30B441D68595479AA2B1615C"/>
          </w:pPr>
          <w:r w:rsidRPr="00295A7A">
            <w:rPr>
              <w:rStyle w:val="a3"/>
            </w:rPr>
            <w:t>Выберите элемент.</w:t>
          </w:r>
        </w:p>
      </w:docPartBody>
    </w:docPart>
    <w:docPart>
      <w:docPartPr>
        <w:name w:val="4D9BDF5FE9084B0BACD9E98792AEEE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7D0603-EDDF-458F-A6EC-33083B0427FA}"/>
      </w:docPartPr>
      <w:docPartBody>
        <w:p w:rsidR="00637120" w:rsidRDefault="002013CE" w:rsidP="002013CE">
          <w:pPr>
            <w:pStyle w:val="4D9BDF5FE9084B0BACD9E98792AEEED0"/>
          </w:pPr>
          <w:r w:rsidRPr="00295A7A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2065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4DEB1-AA8E-445D-9715-057E89AABD31}"/>
      </w:docPartPr>
      <w:docPartBody>
        <w:p w:rsidR="00637120" w:rsidRDefault="002013CE">
          <w:r w:rsidRPr="00526567">
            <w:rPr>
              <w:rStyle w:val="a3"/>
            </w:rPr>
            <w:t>Выберите элемент.</w:t>
          </w:r>
        </w:p>
      </w:docPartBody>
    </w:docPart>
    <w:docPart>
      <w:docPartPr>
        <w:name w:val="2D83D1691111461483B84EA65426C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94086E-98E8-400C-8982-0AF90D2FEECD}"/>
      </w:docPartPr>
      <w:docPartBody>
        <w:p w:rsidR="00637120" w:rsidRDefault="002013CE" w:rsidP="002013CE">
          <w:pPr>
            <w:pStyle w:val="2D83D1691111461483B84EA65426C8D8"/>
          </w:pPr>
          <w:r w:rsidRPr="00880885">
            <w:rPr>
              <w:rStyle w:val="a3"/>
            </w:rPr>
            <w:t>Выберите элемент.</w:t>
          </w:r>
        </w:p>
      </w:docPartBody>
    </w:docPart>
    <w:docPart>
      <w:docPartPr>
        <w:name w:val="11A61F0CD446407D95B0480461BAE1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64F37D-1356-4F7A-B834-B8919F541F52}"/>
      </w:docPartPr>
      <w:docPartBody>
        <w:p w:rsidR="00637120" w:rsidRDefault="002013CE" w:rsidP="002013CE">
          <w:pPr>
            <w:pStyle w:val="11A61F0CD446407D95B0480461BAE16C"/>
          </w:pPr>
          <w:r w:rsidRPr="008808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A041942773483FAEE68BA108FC2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89957E-F6D9-4D6A-BA7D-4DE54F3B0EC0}"/>
      </w:docPartPr>
      <w:docPartBody>
        <w:p w:rsidR="00637120" w:rsidRDefault="002013CE" w:rsidP="002013CE">
          <w:pPr>
            <w:pStyle w:val="1DA041942773483FAEE68BA108FC2BBE"/>
          </w:pPr>
          <w:r w:rsidRPr="00295A7A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466900E8324A77B2A24A4E046D73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C18650-F37E-4454-BF77-ED32E4522212}"/>
      </w:docPartPr>
      <w:docPartBody>
        <w:p w:rsidR="00637120" w:rsidRDefault="002013CE" w:rsidP="002013CE">
          <w:pPr>
            <w:pStyle w:val="CB466900E8324A77B2A24A4E046D7345"/>
          </w:pPr>
          <w:r w:rsidRPr="00295A7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7E8207C13E494A902549647E23DC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E1B667-3C5A-4901-B8CD-E09D0D81F16C}"/>
      </w:docPartPr>
      <w:docPartBody>
        <w:p w:rsidR="00637120" w:rsidRDefault="002013CE" w:rsidP="002013CE">
          <w:pPr>
            <w:pStyle w:val="E67E8207C13E494A902549647E23DC08"/>
          </w:pPr>
          <w:r w:rsidRPr="00295A7A">
            <w:rPr>
              <w:rStyle w:val="a3"/>
            </w:rPr>
            <w:t>Выберите элемент.</w:t>
          </w:r>
        </w:p>
      </w:docPartBody>
    </w:docPart>
    <w:docPart>
      <w:docPartPr>
        <w:name w:val="2A5A12D428DB47E7BC5A8D2F9B627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CF193-8432-48B4-BABE-42D75224E386}"/>
      </w:docPartPr>
      <w:docPartBody>
        <w:p w:rsidR="00637120" w:rsidRDefault="002013CE" w:rsidP="002013CE">
          <w:pPr>
            <w:pStyle w:val="2A5A12D428DB47E7BC5A8D2F9B62741B"/>
          </w:pPr>
          <w:r w:rsidRPr="00295A7A">
            <w:rPr>
              <w:rStyle w:val="a3"/>
            </w:rPr>
            <w:t>Выберите элемент.</w:t>
          </w:r>
        </w:p>
      </w:docPartBody>
    </w:docPart>
    <w:docPart>
      <w:docPartPr>
        <w:name w:val="A62CA47D3E0B426E9CC2F64FFFA30D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A4BDA4-9D1E-47BB-AA21-E56DEC07F332}"/>
      </w:docPartPr>
      <w:docPartBody>
        <w:p w:rsidR="00637120" w:rsidRDefault="002013CE" w:rsidP="002013CE">
          <w:pPr>
            <w:pStyle w:val="A62CA47D3E0B426E9CC2F64FFFA30DE8"/>
          </w:pPr>
          <w:r w:rsidRPr="005265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47866905414BF7AB5AA256074FD8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866652-B598-4B35-8267-7989AABB41FE}"/>
      </w:docPartPr>
      <w:docPartBody>
        <w:p w:rsidR="00637120" w:rsidRDefault="002013CE" w:rsidP="002013CE">
          <w:pPr>
            <w:pStyle w:val="2747866905414BF7AB5AA256074FD878"/>
          </w:pPr>
          <w:r w:rsidRPr="005265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43DD9E3FD7484B8056EBB0C5C005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42DE93-6E5A-46E3-9001-40F687CFDE04}"/>
      </w:docPartPr>
      <w:docPartBody>
        <w:p w:rsidR="00637120" w:rsidRDefault="002013CE" w:rsidP="002013CE">
          <w:pPr>
            <w:pStyle w:val="3343DD9E3FD7484B8056EBB0C5C005E0"/>
          </w:pPr>
          <w:r w:rsidRPr="005265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AA74C1936D445B9E1B1E27563EBF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D3DEA5-1F96-467D-B790-B7CA1CFFAA66}"/>
      </w:docPartPr>
      <w:docPartBody>
        <w:p w:rsidR="00637120" w:rsidRDefault="002013CE" w:rsidP="002013CE">
          <w:pPr>
            <w:pStyle w:val="03AA74C1936D445B9E1B1E27563EBF22"/>
          </w:pPr>
          <w:r w:rsidRPr="005265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8F430D8FEA49BF853B331C6E9366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71D4B5-6C44-4F47-89EC-6F05E12DBD74}"/>
      </w:docPartPr>
      <w:docPartBody>
        <w:p w:rsidR="00637120" w:rsidRDefault="002013CE" w:rsidP="002013CE">
          <w:pPr>
            <w:pStyle w:val="518F430D8FEA49BF853B331C6E93669D"/>
          </w:pPr>
          <w:r w:rsidRPr="005265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071D893D134DA29741E95F8715D7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F82EDA-8825-4D46-AA55-33F7FCB73EFA}"/>
      </w:docPartPr>
      <w:docPartBody>
        <w:p w:rsidR="00637120" w:rsidRDefault="002013CE" w:rsidP="002013CE">
          <w:pPr>
            <w:pStyle w:val="E8071D893D134DA29741E95F8715D75C"/>
          </w:pPr>
          <w:r w:rsidRPr="005265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725174B2B64152A94067804CBA53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A602C-392E-42DF-93BE-A9F13B66ADEB}"/>
      </w:docPartPr>
      <w:docPartBody>
        <w:p w:rsidR="00637120" w:rsidRDefault="002013CE" w:rsidP="002013CE">
          <w:pPr>
            <w:pStyle w:val="9B725174B2B64152A94067804CBA53B0"/>
          </w:pPr>
          <w:r w:rsidRPr="005265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115F87CBD947C29C02E98F353522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F5C5C7-E3CD-4D46-94BD-85D54A74315F}"/>
      </w:docPartPr>
      <w:docPartBody>
        <w:p w:rsidR="00637120" w:rsidRDefault="002013CE" w:rsidP="002013CE">
          <w:pPr>
            <w:pStyle w:val="06115F87CBD947C29C02E98F353522F1"/>
          </w:pPr>
          <w:r w:rsidRPr="005265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39EECCA42247C6BC9934AA943BD0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097969-69A8-4004-AE4C-C0AA4325D768}"/>
      </w:docPartPr>
      <w:docPartBody>
        <w:p w:rsidR="00637120" w:rsidRDefault="002013CE" w:rsidP="002013CE">
          <w:pPr>
            <w:pStyle w:val="3939EECCA42247C6BC9934AA943BD07F"/>
          </w:pPr>
          <w:r w:rsidRPr="005265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53359F36994B7E95C34475A31821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ED81E3-6F9D-4CF2-8885-634BB153B56B}"/>
      </w:docPartPr>
      <w:docPartBody>
        <w:p w:rsidR="00637120" w:rsidRDefault="002013CE" w:rsidP="002013CE">
          <w:pPr>
            <w:pStyle w:val="1853359F36994B7E95C34475A31821CF"/>
          </w:pPr>
          <w:r w:rsidRPr="005265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5A36E67C4C4C94AA36A6EA194723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6DDA2-B391-4E8C-BE8B-94B20B449E6E}"/>
      </w:docPartPr>
      <w:docPartBody>
        <w:p w:rsidR="00000000" w:rsidRDefault="00637120" w:rsidP="00637120">
          <w:pPr>
            <w:pStyle w:val="0F5A36E67C4C4C94AA36A6EA19472314"/>
          </w:pPr>
          <w:r w:rsidRPr="00295A7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3A5C88629A4304A65F0D1EB19777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BE9CA6-66D1-4A81-AD23-8F20262708D2}"/>
      </w:docPartPr>
      <w:docPartBody>
        <w:p w:rsidR="00000000" w:rsidRDefault="00637120" w:rsidP="00637120">
          <w:pPr>
            <w:pStyle w:val="703A5C88629A4304A65F0D1EB197776E"/>
          </w:pPr>
          <w:r w:rsidRPr="00295A7A">
            <w:rPr>
              <w:rStyle w:val="a3"/>
            </w:rPr>
            <w:t>Выберите элемент.</w:t>
          </w:r>
        </w:p>
      </w:docPartBody>
    </w:docPart>
    <w:docPart>
      <w:docPartPr>
        <w:name w:val="72F87E531CFD4E879591683CF0D4A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F1D54-8FFD-4F07-BE75-9EA66284877A}"/>
      </w:docPartPr>
      <w:docPartBody>
        <w:p w:rsidR="00000000" w:rsidRDefault="00637120" w:rsidP="00637120">
          <w:pPr>
            <w:pStyle w:val="72F87E531CFD4E879591683CF0D4A117"/>
          </w:pPr>
          <w:r w:rsidRPr="00295A7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1A2043C37D4C44B9ADA4BDFDB0DC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0DE814-F617-4CF1-9DDF-F927721D967B}"/>
      </w:docPartPr>
      <w:docPartBody>
        <w:p w:rsidR="00000000" w:rsidRDefault="00637120" w:rsidP="00637120">
          <w:pPr>
            <w:pStyle w:val="621A2043C37D4C44B9ADA4BDFDB0DC20"/>
          </w:pPr>
          <w:r w:rsidRPr="0052656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CE"/>
    <w:rsid w:val="002013CE"/>
    <w:rsid w:val="00637120"/>
    <w:rsid w:val="00696AD3"/>
    <w:rsid w:val="00A5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7120"/>
    <w:rPr>
      <w:color w:val="808080"/>
    </w:rPr>
  </w:style>
  <w:style w:type="paragraph" w:customStyle="1" w:styleId="5357DA8196D9415F8101F59FA464F859">
    <w:name w:val="5357DA8196D9415F8101F59FA464F859"/>
    <w:rsid w:val="002013CE"/>
  </w:style>
  <w:style w:type="paragraph" w:customStyle="1" w:styleId="C0E061BAE32243029691E3BEE56B0329">
    <w:name w:val="C0E061BAE32243029691E3BEE56B0329"/>
    <w:rsid w:val="002013CE"/>
  </w:style>
  <w:style w:type="paragraph" w:customStyle="1" w:styleId="AC079DEF64A348F48242571384DA9127">
    <w:name w:val="AC079DEF64A348F48242571384DA9127"/>
    <w:rsid w:val="002013CE"/>
  </w:style>
  <w:style w:type="paragraph" w:customStyle="1" w:styleId="409154CC199A430E88D6198BE082BD88">
    <w:name w:val="409154CC199A430E88D6198BE082BD88"/>
    <w:rsid w:val="002013CE"/>
  </w:style>
  <w:style w:type="paragraph" w:customStyle="1" w:styleId="3596C99F30B441D68595479AA2B1615C">
    <w:name w:val="3596C99F30B441D68595479AA2B1615C"/>
    <w:rsid w:val="002013CE"/>
  </w:style>
  <w:style w:type="paragraph" w:customStyle="1" w:styleId="4D9BDF5FE9084B0BACD9E98792AEEED0">
    <w:name w:val="4D9BDF5FE9084B0BACD9E98792AEEED0"/>
    <w:rsid w:val="002013CE"/>
  </w:style>
  <w:style w:type="paragraph" w:customStyle="1" w:styleId="2D83D1691111461483B84EA65426C8D8">
    <w:name w:val="2D83D1691111461483B84EA65426C8D8"/>
    <w:rsid w:val="002013CE"/>
  </w:style>
  <w:style w:type="paragraph" w:customStyle="1" w:styleId="11A61F0CD446407D95B0480461BAE16C">
    <w:name w:val="11A61F0CD446407D95B0480461BAE16C"/>
    <w:rsid w:val="002013CE"/>
  </w:style>
  <w:style w:type="paragraph" w:customStyle="1" w:styleId="1DA041942773483FAEE68BA108FC2BBE">
    <w:name w:val="1DA041942773483FAEE68BA108FC2BBE"/>
    <w:rsid w:val="002013CE"/>
  </w:style>
  <w:style w:type="paragraph" w:customStyle="1" w:styleId="CB466900E8324A77B2A24A4E046D7345">
    <w:name w:val="CB466900E8324A77B2A24A4E046D7345"/>
    <w:rsid w:val="002013CE"/>
  </w:style>
  <w:style w:type="paragraph" w:customStyle="1" w:styleId="E67E8207C13E494A902549647E23DC08">
    <w:name w:val="E67E8207C13E494A902549647E23DC08"/>
    <w:rsid w:val="002013CE"/>
  </w:style>
  <w:style w:type="paragraph" w:customStyle="1" w:styleId="2A5A12D428DB47E7BC5A8D2F9B62741B">
    <w:name w:val="2A5A12D428DB47E7BC5A8D2F9B62741B"/>
    <w:rsid w:val="002013CE"/>
  </w:style>
  <w:style w:type="paragraph" w:customStyle="1" w:styleId="A62CA47D3E0B426E9CC2F64FFFA30DE8">
    <w:name w:val="A62CA47D3E0B426E9CC2F64FFFA30DE8"/>
    <w:rsid w:val="002013CE"/>
  </w:style>
  <w:style w:type="paragraph" w:customStyle="1" w:styleId="2747866905414BF7AB5AA256074FD878">
    <w:name w:val="2747866905414BF7AB5AA256074FD878"/>
    <w:rsid w:val="002013CE"/>
  </w:style>
  <w:style w:type="paragraph" w:customStyle="1" w:styleId="3343DD9E3FD7484B8056EBB0C5C005E0">
    <w:name w:val="3343DD9E3FD7484B8056EBB0C5C005E0"/>
    <w:rsid w:val="002013CE"/>
  </w:style>
  <w:style w:type="paragraph" w:customStyle="1" w:styleId="03AA74C1936D445B9E1B1E27563EBF22">
    <w:name w:val="03AA74C1936D445B9E1B1E27563EBF22"/>
    <w:rsid w:val="002013CE"/>
  </w:style>
  <w:style w:type="paragraph" w:customStyle="1" w:styleId="518F430D8FEA49BF853B331C6E93669D">
    <w:name w:val="518F430D8FEA49BF853B331C6E93669D"/>
    <w:rsid w:val="002013CE"/>
  </w:style>
  <w:style w:type="paragraph" w:customStyle="1" w:styleId="E8071D893D134DA29741E95F8715D75C">
    <w:name w:val="E8071D893D134DA29741E95F8715D75C"/>
    <w:rsid w:val="002013CE"/>
  </w:style>
  <w:style w:type="paragraph" w:customStyle="1" w:styleId="9B725174B2B64152A94067804CBA53B0">
    <w:name w:val="9B725174B2B64152A94067804CBA53B0"/>
    <w:rsid w:val="002013CE"/>
  </w:style>
  <w:style w:type="paragraph" w:customStyle="1" w:styleId="06115F87CBD947C29C02E98F353522F1">
    <w:name w:val="06115F87CBD947C29C02E98F353522F1"/>
    <w:rsid w:val="002013CE"/>
  </w:style>
  <w:style w:type="paragraph" w:customStyle="1" w:styleId="3939EECCA42247C6BC9934AA943BD07F">
    <w:name w:val="3939EECCA42247C6BC9934AA943BD07F"/>
    <w:rsid w:val="002013CE"/>
  </w:style>
  <w:style w:type="paragraph" w:customStyle="1" w:styleId="1853359F36994B7E95C34475A31821CF">
    <w:name w:val="1853359F36994B7E95C34475A31821CF"/>
    <w:rsid w:val="002013CE"/>
  </w:style>
  <w:style w:type="paragraph" w:customStyle="1" w:styleId="0F5A36E67C4C4C94AA36A6EA19472314">
    <w:name w:val="0F5A36E67C4C4C94AA36A6EA19472314"/>
    <w:rsid w:val="00637120"/>
  </w:style>
  <w:style w:type="paragraph" w:customStyle="1" w:styleId="703A5C88629A4304A65F0D1EB197776E">
    <w:name w:val="703A5C88629A4304A65F0D1EB197776E"/>
    <w:rsid w:val="00637120"/>
  </w:style>
  <w:style w:type="paragraph" w:customStyle="1" w:styleId="72F87E531CFD4E879591683CF0D4A117">
    <w:name w:val="72F87E531CFD4E879591683CF0D4A117"/>
    <w:rsid w:val="00637120"/>
  </w:style>
  <w:style w:type="paragraph" w:customStyle="1" w:styleId="621A2043C37D4C44B9ADA4BDFDB0DC20">
    <w:name w:val="621A2043C37D4C44B9ADA4BDFDB0DC20"/>
    <w:rsid w:val="006371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7120"/>
    <w:rPr>
      <w:color w:val="808080"/>
    </w:rPr>
  </w:style>
  <w:style w:type="paragraph" w:customStyle="1" w:styleId="5357DA8196D9415F8101F59FA464F859">
    <w:name w:val="5357DA8196D9415F8101F59FA464F859"/>
    <w:rsid w:val="002013CE"/>
  </w:style>
  <w:style w:type="paragraph" w:customStyle="1" w:styleId="C0E061BAE32243029691E3BEE56B0329">
    <w:name w:val="C0E061BAE32243029691E3BEE56B0329"/>
    <w:rsid w:val="002013CE"/>
  </w:style>
  <w:style w:type="paragraph" w:customStyle="1" w:styleId="AC079DEF64A348F48242571384DA9127">
    <w:name w:val="AC079DEF64A348F48242571384DA9127"/>
    <w:rsid w:val="002013CE"/>
  </w:style>
  <w:style w:type="paragraph" w:customStyle="1" w:styleId="409154CC199A430E88D6198BE082BD88">
    <w:name w:val="409154CC199A430E88D6198BE082BD88"/>
    <w:rsid w:val="002013CE"/>
  </w:style>
  <w:style w:type="paragraph" w:customStyle="1" w:styleId="3596C99F30B441D68595479AA2B1615C">
    <w:name w:val="3596C99F30B441D68595479AA2B1615C"/>
    <w:rsid w:val="002013CE"/>
  </w:style>
  <w:style w:type="paragraph" w:customStyle="1" w:styleId="4D9BDF5FE9084B0BACD9E98792AEEED0">
    <w:name w:val="4D9BDF5FE9084B0BACD9E98792AEEED0"/>
    <w:rsid w:val="002013CE"/>
  </w:style>
  <w:style w:type="paragraph" w:customStyle="1" w:styleId="2D83D1691111461483B84EA65426C8D8">
    <w:name w:val="2D83D1691111461483B84EA65426C8D8"/>
    <w:rsid w:val="002013CE"/>
  </w:style>
  <w:style w:type="paragraph" w:customStyle="1" w:styleId="11A61F0CD446407D95B0480461BAE16C">
    <w:name w:val="11A61F0CD446407D95B0480461BAE16C"/>
    <w:rsid w:val="002013CE"/>
  </w:style>
  <w:style w:type="paragraph" w:customStyle="1" w:styleId="1DA041942773483FAEE68BA108FC2BBE">
    <w:name w:val="1DA041942773483FAEE68BA108FC2BBE"/>
    <w:rsid w:val="002013CE"/>
  </w:style>
  <w:style w:type="paragraph" w:customStyle="1" w:styleId="CB466900E8324A77B2A24A4E046D7345">
    <w:name w:val="CB466900E8324A77B2A24A4E046D7345"/>
    <w:rsid w:val="002013CE"/>
  </w:style>
  <w:style w:type="paragraph" w:customStyle="1" w:styleId="E67E8207C13E494A902549647E23DC08">
    <w:name w:val="E67E8207C13E494A902549647E23DC08"/>
    <w:rsid w:val="002013CE"/>
  </w:style>
  <w:style w:type="paragraph" w:customStyle="1" w:styleId="2A5A12D428DB47E7BC5A8D2F9B62741B">
    <w:name w:val="2A5A12D428DB47E7BC5A8D2F9B62741B"/>
    <w:rsid w:val="002013CE"/>
  </w:style>
  <w:style w:type="paragraph" w:customStyle="1" w:styleId="A62CA47D3E0B426E9CC2F64FFFA30DE8">
    <w:name w:val="A62CA47D3E0B426E9CC2F64FFFA30DE8"/>
    <w:rsid w:val="002013CE"/>
  </w:style>
  <w:style w:type="paragraph" w:customStyle="1" w:styleId="2747866905414BF7AB5AA256074FD878">
    <w:name w:val="2747866905414BF7AB5AA256074FD878"/>
    <w:rsid w:val="002013CE"/>
  </w:style>
  <w:style w:type="paragraph" w:customStyle="1" w:styleId="3343DD9E3FD7484B8056EBB0C5C005E0">
    <w:name w:val="3343DD9E3FD7484B8056EBB0C5C005E0"/>
    <w:rsid w:val="002013CE"/>
  </w:style>
  <w:style w:type="paragraph" w:customStyle="1" w:styleId="03AA74C1936D445B9E1B1E27563EBF22">
    <w:name w:val="03AA74C1936D445B9E1B1E27563EBF22"/>
    <w:rsid w:val="002013CE"/>
  </w:style>
  <w:style w:type="paragraph" w:customStyle="1" w:styleId="518F430D8FEA49BF853B331C6E93669D">
    <w:name w:val="518F430D8FEA49BF853B331C6E93669D"/>
    <w:rsid w:val="002013CE"/>
  </w:style>
  <w:style w:type="paragraph" w:customStyle="1" w:styleId="E8071D893D134DA29741E95F8715D75C">
    <w:name w:val="E8071D893D134DA29741E95F8715D75C"/>
    <w:rsid w:val="002013CE"/>
  </w:style>
  <w:style w:type="paragraph" w:customStyle="1" w:styleId="9B725174B2B64152A94067804CBA53B0">
    <w:name w:val="9B725174B2B64152A94067804CBA53B0"/>
    <w:rsid w:val="002013CE"/>
  </w:style>
  <w:style w:type="paragraph" w:customStyle="1" w:styleId="06115F87CBD947C29C02E98F353522F1">
    <w:name w:val="06115F87CBD947C29C02E98F353522F1"/>
    <w:rsid w:val="002013CE"/>
  </w:style>
  <w:style w:type="paragraph" w:customStyle="1" w:styleId="3939EECCA42247C6BC9934AA943BD07F">
    <w:name w:val="3939EECCA42247C6BC9934AA943BD07F"/>
    <w:rsid w:val="002013CE"/>
  </w:style>
  <w:style w:type="paragraph" w:customStyle="1" w:styleId="1853359F36994B7E95C34475A31821CF">
    <w:name w:val="1853359F36994B7E95C34475A31821CF"/>
    <w:rsid w:val="002013CE"/>
  </w:style>
  <w:style w:type="paragraph" w:customStyle="1" w:styleId="0F5A36E67C4C4C94AA36A6EA19472314">
    <w:name w:val="0F5A36E67C4C4C94AA36A6EA19472314"/>
    <w:rsid w:val="00637120"/>
  </w:style>
  <w:style w:type="paragraph" w:customStyle="1" w:styleId="703A5C88629A4304A65F0D1EB197776E">
    <w:name w:val="703A5C88629A4304A65F0D1EB197776E"/>
    <w:rsid w:val="00637120"/>
  </w:style>
  <w:style w:type="paragraph" w:customStyle="1" w:styleId="72F87E531CFD4E879591683CF0D4A117">
    <w:name w:val="72F87E531CFD4E879591683CF0D4A117"/>
    <w:rsid w:val="00637120"/>
  </w:style>
  <w:style w:type="paragraph" w:customStyle="1" w:styleId="621A2043C37D4C44B9ADA4BDFDB0DC20">
    <w:name w:val="621A2043C37D4C44B9ADA4BDFDB0DC20"/>
    <w:rsid w:val="006371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6E6E4-B6FD-44EC-A230-FD96F219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2025-05-28T10:21:00Z</dcterms:created>
  <dcterms:modified xsi:type="dcterms:W3CDTF">2025-05-28T10:21:00Z</dcterms:modified>
</cp:coreProperties>
</file>