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5F" w:rsidRPr="00255F57" w:rsidRDefault="00B42731" w:rsidP="00621F5F">
      <w:pPr>
        <w:pStyle w:val="a8"/>
        <w:ind w:right="284" w:firstLine="0"/>
        <w:rPr>
          <w:rFonts w:ascii="Tahoma" w:hAnsi="Tahoma" w:cs="Tahoma"/>
        </w:rPr>
      </w:pPr>
      <w:r w:rsidRPr="00255F57">
        <w:rPr>
          <w:rFonts w:ascii="Tahoma" w:hAnsi="Tahoma" w:cs="Tahoma"/>
        </w:rPr>
        <w:t>Договор подряда</w:t>
      </w:r>
      <w:r w:rsidR="00621F5F" w:rsidRPr="00255F57">
        <w:rPr>
          <w:rFonts w:ascii="Tahoma" w:hAnsi="Tahoma" w:cs="Tahoma"/>
        </w:rPr>
        <w:t xml:space="preserve"> № </w:t>
      </w:r>
      <w:sdt>
        <w:sdtPr>
          <w:rPr>
            <w:rStyle w:val="13"/>
            <w:rFonts w:ascii="Tahoma" w:hAnsi="Tahoma" w:cs="Tahoma"/>
            <w:sz w:val="22"/>
          </w:rPr>
          <w:id w:val="-728237277"/>
          <w:placeholder>
            <w:docPart w:val="DefaultPlaceholder_1082065158"/>
          </w:placeholder>
        </w:sdtPr>
        <w:sdtEndPr>
          <w:rPr>
            <w:rStyle w:val="13"/>
          </w:rPr>
        </w:sdtEndPr>
        <w:sdtContent>
          <w:r w:rsidR="00621F5F" w:rsidRPr="00255F57">
            <w:rPr>
              <w:rStyle w:val="13"/>
              <w:rFonts w:ascii="Tahoma" w:hAnsi="Tahoma" w:cs="Tahoma"/>
              <w:sz w:val="22"/>
            </w:rPr>
            <w:t>______________</w:t>
          </w:r>
        </w:sdtContent>
      </w:sdt>
    </w:p>
    <w:p w:rsidR="00621F5F" w:rsidRPr="00255F57" w:rsidRDefault="00621F5F" w:rsidP="00621F5F">
      <w:pPr>
        <w:ind w:right="284"/>
        <w:jc w:val="center"/>
        <w:rPr>
          <w:rFonts w:ascii="Tahoma" w:hAnsi="Tahoma" w:cs="Tahoma"/>
          <w:sz w:val="22"/>
          <w:szCs w:val="22"/>
        </w:rPr>
      </w:pPr>
      <w:r w:rsidRPr="00255F57">
        <w:rPr>
          <w:rFonts w:ascii="Tahoma" w:hAnsi="Tahoma" w:cs="Tahoma"/>
          <w:sz w:val="22"/>
          <w:szCs w:val="22"/>
        </w:rPr>
        <w:t>на выполнение ремонтных работ</w:t>
      </w:r>
      <w:r w:rsidR="00BA78AD" w:rsidRPr="00255F57">
        <w:rPr>
          <w:rFonts w:ascii="Tahoma" w:hAnsi="Tahoma" w:cs="Tahoma"/>
          <w:sz w:val="22"/>
          <w:szCs w:val="22"/>
        </w:rPr>
        <w:t xml:space="preserve"> оборудования с</w:t>
      </w:r>
      <w:r w:rsidR="00103FBE" w:rsidRPr="00255F57">
        <w:rPr>
          <w:rFonts w:ascii="Tahoma" w:hAnsi="Tahoma" w:cs="Tahoma"/>
          <w:sz w:val="22"/>
          <w:szCs w:val="22"/>
        </w:rPr>
        <w:t xml:space="preserve"> условием</w:t>
      </w:r>
      <w:r w:rsidR="00BA78AD" w:rsidRPr="00255F57">
        <w:rPr>
          <w:rFonts w:ascii="Tahoma" w:hAnsi="Tahoma" w:cs="Tahoma"/>
          <w:sz w:val="22"/>
          <w:szCs w:val="22"/>
        </w:rPr>
        <w:t xml:space="preserve"> обеспечени</w:t>
      </w:r>
      <w:r w:rsidR="00103FBE" w:rsidRPr="00255F57">
        <w:rPr>
          <w:rFonts w:ascii="Tahoma" w:hAnsi="Tahoma" w:cs="Tahoma"/>
          <w:sz w:val="22"/>
          <w:szCs w:val="22"/>
        </w:rPr>
        <w:t>я</w:t>
      </w:r>
      <w:r w:rsidR="00BA78AD" w:rsidRPr="00255F57">
        <w:rPr>
          <w:rFonts w:ascii="Tahoma" w:hAnsi="Tahoma" w:cs="Tahoma"/>
          <w:sz w:val="22"/>
          <w:szCs w:val="22"/>
        </w:rPr>
        <w:t xml:space="preserve"> обязательств</w:t>
      </w:r>
    </w:p>
    <w:p w:rsidR="00621F5F" w:rsidRPr="00255F57" w:rsidRDefault="00621F5F" w:rsidP="00DE772C">
      <w:pPr>
        <w:tabs>
          <w:tab w:val="left" w:pos="6946"/>
        </w:tabs>
        <w:spacing w:before="240" w:after="240"/>
        <w:ind w:firstLine="567"/>
        <w:rPr>
          <w:rFonts w:ascii="Tahoma" w:hAnsi="Tahoma" w:cs="Tahoma"/>
          <w:b/>
          <w:sz w:val="22"/>
          <w:szCs w:val="22"/>
        </w:rPr>
      </w:pPr>
      <w:r w:rsidRPr="00255F57">
        <w:rPr>
          <w:rFonts w:ascii="Tahoma" w:hAnsi="Tahoma" w:cs="Tahoma"/>
          <w:sz w:val="22"/>
          <w:szCs w:val="22"/>
        </w:rPr>
        <w:t xml:space="preserve">г. </w:t>
      </w:r>
      <w:r w:rsidRPr="00255F57">
        <w:rPr>
          <w:rFonts w:ascii="Tahoma" w:hAnsi="Tahoma" w:cs="Tahoma"/>
          <w:color w:val="000000"/>
          <w:sz w:val="22"/>
          <w:szCs w:val="22"/>
        </w:rPr>
        <w:t xml:space="preserve">Каменск-Уральский </w:t>
      </w:r>
      <w:r w:rsidRPr="00255F57">
        <w:rPr>
          <w:rFonts w:ascii="Tahoma" w:hAnsi="Tahoma" w:cs="Tahoma"/>
          <w:color w:val="000000"/>
          <w:sz w:val="22"/>
          <w:szCs w:val="22"/>
        </w:rPr>
        <w:tab/>
      </w:r>
      <w:r w:rsidR="00C13E76" w:rsidRPr="00255F57">
        <w:rPr>
          <w:rFonts w:ascii="Tahoma" w:hAnsi="Tahoma" w:cs="Tahoma"/>
          <w:color w:val="000000"/>
          <w:sz w:val="22"/>
          <w:szCs w:val="22"/>
        </w:rPr>
        <w:tab/>
      </w:r>
      <w:r w:rsidRPr="00255F57">
        <w:rPr>
          <w:rFonts w:ascii="Tahoma" w:hAnsi="Tahoma" w:cs="Tahoma"/>
          <w:color w:val="000000"/>
          <w:sz w:val="22"/>
          <w:szCs w:val="22"/>
        </w:rPr>
        <w:tab/>
      </w:r>
      <w:sdt>
        <w:sdtPr>
          <w:rPr>
            <w:rStyle w:val="13"/>
            <w:rFonts w:ascii="Tahoma" w:hAnsi="Tahoma" w:cs="Tahoma"/>
            <w:sz w:val="22"/>
            <w:szCs w:val="22"/>
          </w:rPr>
          <w:id w:val="854467386"/>
          <w:placeholder>
            <w:docPart w:val="DefaultPlaceholder_1082065158"/>
          </w:placeholder>
        </w:sdtPr>
        <w:sdtEndPr>
          <w:rPr>
            <w:rStyle w:val="13"/>
          </w:rPr>
        </w:sdtEndPr>
        <w:sdtContent>
          <w:r w:rsidRPr="00255F57">
            <w:rPr>
              <w:rStyle w:val="13"/>
              <w:rFonts w:ascii="Tahoma" w:hAnsi="Tahoma" w:cs="Tahoma"/>
              <w:sz w:val="22"/>
              <w:szCs w:val="22"/>
            </w:rPr>
            <w:t>«__» _________  20___ г.</w:t>
          </w:r>
        </w:sdtContent>
      </w:sdt>
    </w:p>
    <w:p w:rsidR="00621F5F" w:rsidRPr="00255F57" w:rsidRDefault="00255F57" w:rsidP="00621F5F">
      <w:pPr>
        <w:shd w:val="clear" w:color="auto" w:fill="FFFFFF"/>
        <w:adjustRightInd w:val="0"/>
        <w:ind w:firstLine="567"/>
        <w:jc w:val="both"/>
        <w:rPr>
          <w:rFonts w:ascii="Tahoma" w:hAnsi="Tahoma" w:cs="Tahoma"/>
          <w:sz w:val="22"/>
          <w:szCs w:val="22"/>
        </w:rPr>
      </w:pPr>
      <w:r>
        <w:rPr>
          <w:rFonts w:ascii="Tahoma" w:hAnsi="Tahoma" w:cs="Tahoma"/>
          <w:sz w:val="22"/>
          <w:szCs w:val="22"/>
        </w:rPr>
        <w:t>А</w:t>
      </w:r>
      <w:r w:rsidR="00621F5F" w:rsidRPr="00255F57">
        <w:rPr>
          <w:rFonts w:ascii="Tahoma" w:hAnsi="Tahoma" w:cs="Tahoma"/>
          <w:sz w:val="22"/>
          <w:szCs w:val="22"/>
        </w:rPr>
        <w:t>кционерное общество «Каменск-Уральский металлургический завод» (далее по тексту АО «КУМЗ»),</w:t>
      </w:r>
      <w:r w:rsidR="00621F5F" w:rsidRPr="00255F57">
        <w:rPr>
          <w:rFonts w:ascii="Tahoma" w:hAnsi="Tahoma" w:cs="Tahoma"/>
          <w:color w:val="FF0000"/>
          <w:sz w:val="22"/>
          <w:szCs w:val="22"/>
        </w:rPr>
        <w:t xml:space="preserve"> </w:t>
      </w:r>
      <w:r w:rsidR="00621F5F" w:rsidRPr="00255F57">
        <w:rPr>
          <w:rFonts w:ascii="Tahoma" w:hAnsi="Tahoma" w:cs="Tahoma"/>
          <w:sz w:val="22"/>
          <w:szCs w:val="22"/>
        </w:rPr>
        <w:t xml:space="preserve">именуемое в дальнейшем </w:t>
      </w:r>
      <w:r w:rsidR="00621F5F" w:rsidRPr="00255F57">
        <w:rPr>
          <w:rFonts w:ascii="Tahoma" w:hAnsi="Tahoma" w:cs="Tahoma"/>
          <w:b/>
          <w:sz w:val="22"/>
          <w:szCs w:val="22"/>
        </w:rPr>
        <w:t>«Заказчик»</w:t>
      </w:r>
      <w:r w:rsidR="00621F5F" w:rsidRPr="00255F57">
        <w:rPr>
          <w:rFonts w:ascii="Tahoma" w:hAnsi="Tahoma" w:cs="Tahoma"/>
          <w:sz w:val="22"/>
          <w:szCs w:val="22"/>
        </w:rPr>
        <w:t xml:space="preserve">, в лице </w:t>
      </w:r>
      <w:sdt>
        <w:sdtPr>
          <w:rPr>
            <w:rStyle w:val="13"/>
            <w:rFonts w:ascii="Tahoma" w:hAnsi="Tahoma" w:cs="Tahoma"/>
            <w:sz w:val="22"/>
            <w:szCs w:val="22"/>
          </w:rPr>
          <w:id w:val="-668251752"/>
          <w:placeholder>
            <w:docPart w:val="DefaultPlaceholder_1082065158"/>
          </w:placeholder>
        </w:sdtPr>
        <w:sdtEndPr>
          <w:rPr>
            <w:rStyle w:val="13"/>
          </w:rPr>
        </w:sdtEndPr>
        <w:sdtContent>
          <w:r w:rsidR="00621F5F" w:rsidRPr="00255F57">
            <w:rPr>
              <w:rStyle w:val="13"/>
              <w:rFonts w:ascii="Tahoma" w:hAnsi="Tahoma" w:cs="Tahoma"/>
              <w:sz w:val="22"/>
              <w:szCs w:val="22"/>
            </w:rPr>
            <w:t>_______________</w:t>
          </w:r>
        </w:sdtContent>
      </w:sdt>
      <w:r w:rsidR="00621F5F" w:rsidRPr="00255F57">
        <w:rPr>
          <w:rFonts w:ascii="Tahoma" w:hAnsi="Tahoma" w:cs="Tahoma"/>
          <w:sz w:val="22"/>
          <w:szCs w:val="22"/>
        </w:rPr>
        <w:t>, действующего на основании</w:t>
      </w:r>
      <w:r w:rsidR="00E05D43" w:rsidRPr="00255F57">
        <w:rPr>
          <w:rFonts w:ascii="Tahoma" w:hAnsi="Tahoma" w:cs="Tahoma"/>
          <w:sz w:val="22"/>
          <w:szCs w:val="22"/>
        </w:rPr>
        <w:t xml:space="preserve"> </w:t>
      </w:r>
      <w:sdt>
        <w:sdtPr>
          <w:rPr>
            <w:rFonts w:ascii="Tahoma" w:hAnsi="Tahoma" w:cs="Tahoma"/>
            <w:sz w:val="22"/>
            <w:szCs w:val="22"/>
          </w:rPr>
          <w:id w:val="907809626"/>
          <w:placeholder>
            <w:docPart w:val="D9CC2294FCAD434488E1B7689965E1B6"/>
          </w:placeholder>
          <w:comboBox>
            <w:listItem w:value="Выберите элемент."/>
            <w:listItem w:displayText="Устава" w:value="Устава"/>
            <w:listItem w:displayText="доверенности от 02.04.2024 № 2024/КУМЗ-3" w:value="доверенности от 02.04.2024 № 2024/КУМЗ-3"/>
          </w:comboBox>
        </w:sdtPr>
        <w:sdtEndPr/>
        <w:sdtContent>
          <w:r w:rsidR="00F611F8" w:rsidRPr="00255F57">
            <w:rPr>
              <w:rFonts w:ascii="Tahoma" w:hAnsi="Tahoma" w:cs="Tahoma"/>
              <w:sz w:val="22"/>
              <w:szCs w:val="22"/>
            </w:rPr>
            <w:t>Устава</w:t>
          </w:r>
        </w:sdtContent>
      </w:sdt>
      <w:r w:rsidR="00621F5F" w:rsidRPr="00255F57">
        <w:rPr>
          <w:rFonts w:ascii="Tahoma" w:hAnsi="Tahoma" w:cs="Tahoma"/>
          <w:sz w:val="22"/>
          <w:szCs w:val="22"/>
        </w:rPr>
        <w:t>, с одной стороны, и</w:t>
      </w:r>
    </w:p>
    <w:p w:rsidR="00621F5F" w:rsidRPr="00255F57" w:rsidRDefault="000C5D6A" w:rsidP="00621F5F">
      <w:pPr>
        <w:ind w:firstLine="567"/>
        <w:jc w:val="both"/>
        <w:rPr>
          <w:rFonts w:ascii="Tahoma" w:hAnsi="Tahoma" w:cs="Tahoma"/>
          <w:b/>
          <w:sz w:val="22"/>
          <w:szCs w:val="22"/>
        </w:rPr>
      </w:pPr>
      <w:sdt>
        <w:sdtPr>
          <w:rPr>
            <w:rStyle w:val="13"/>
            <w:rFonts w:ascii="Tahoma" w:hAnsi="Tahoma" w:cs="Tahoma"/>
            <w:sz w:val="22"/>
            <w:szCs w:val="22"/>
          </w:rPr>
          <w:id w:val="1668202483"/>
          <w:placeholder>
            <w:docPart w:val="DefaultPlaceholder_1082065158"/>
          </w:placeholder>
        </w:sdtPr>
        <w:sdtEndPr>
          <w:rPr>
            <w:rStyle w:val="13"/>
          </w:rPr>
        </w:sdtEndPr>
        <w:sdtContent>
          <w:r w:rsidR="00621F5F" w:rsidRPr="00255F57">
            <w:rPr>
              <w:rStyle w:val="13"/>
              <w:rFonts w:ascii="Tahoma" w:hAnsi="Tahoma" w:cs="Tahoma"/>
              <w:sz w:val="22"/>
              <w:szCs w:val="22"/>
            </w:rPr>
            <w:t>____________________________________ (полное и сокращенное наименование)</w:t>
          </w:r>
        </w:sdtContent>
      </w:sdt>
      <w:r w:rsidR="00621F5F" w:rsidRPr="00255F57">
        <w:rPr>
          <w:rFonts w:ascii="Tahoma" w:hAnsi="Tahoma" w:cs="Tahoma"/>
          <w:i/>
          <w:sz w:val="22"/>
          <w:szCs w:val="22"/>
        </w:rPr>
        <w:t>,</w:t>
      </w:r>
      <w:r w:rsidR="00621F5F" w:rsidRPr="00255F57">
        <w:rPr>
          <w:rFonts w:ascii="Tahoma" w:hAnsi="Tahoma" w:cs="Tahoma"/>
          <w:sz w:val="22"/>
          <w:szCs w:val="22"/>
        </w:rPr>
        <w:t xml:space="preserve"> именуемое далее </w:t>
      </w:r>
      <w:r w:rsidR="00621F5F" w:rsidRPr="00255F57">
        <w:rPr>
          <w:rFonts w:ascii="Tahoma" w:hAnsi="Tahoma" w:cs="Tahoma"/>
          <w:b/>
          <w:sz w:val="22"/>
          <w:szCs w:val="22"/>
        </w:rPr>
        <w:t>«Подрядчик»</w:t>
      </w:r>
      <w:r w:rsidR="00621F5F" w:rsidRPr="00255F57">
        <w:rPr>
          <w:rFonts w:ascii="Tahoma" w:hAnsi="Tahoma" w:cs="Tahoma"/>
          <w:sz w:val="22"/>
          <w:szCs w:val="22"/>
        </w:rPr>
        <w:t xml:space="preserve">, в лице </w:t>
      </w:r>
      <w:sdt>
        <w:sdtPr>
          <w:rPr>
            <w:rStyle w:val="13"/>
            <w:rFonts w:ascii="Tahoma" w:hAnsi="Tahoma" w:cs="Tahoma"/>
            <w:sz w:val="22"/>
            <w:szCs w:val="22"/>
          </w:rPr>
          <w:id w:val="-974052026"/>
          <w:placeholder>
            <w:docPart w:val="DefaultPlaceholder_1082065158"/>
          </w:placeholder>
        </w:sdtPr>
        <w:sdtEndPr>
          <w:rPr>
            <w:rStyle w:val="13"/>
          </w:rPr>
        </w:sdtEndPr>
        <w:sdtContent>
          <w:r w:rsidR="00621F5F" w:rsidRPr="00255F57">
            <w:rPr>
              <w:rStyle w:val="13"/>
              <w:rFonts w:ascii="Tahoma" w:hAnsi="Tahoma" w:cs="Tahoma"/>
              <w:sz w:val="22"/>
              <w:szCs w:val="22"/>
            </w:rPr>
            <w:t>___________,</w:t>
          </w:r>
        </w:sdtContent>
      </w:sdt>
      <w:r w:rsidR="00621F5F" w:rsidRPr="00255F57">
        <w:rPr>
          <w:rFonts w:ascii="Tahoma" w:hAnsi="Tahoma" w:cs="Tahoma"/>
          <w:sz w:val="22"/>
          <w:szCs w:val="22"/>
        </w:rPr>
        <w:t xml:space="preserve"> действующего на основании</w:t>
      </w:r>
      <w:r w:rsidR="00E05D43" w:rsidRPr="00255F57">
        <w:rPr>
          <w:rFonts w:ascii="Tahoma" w:hAnsi="Tahoma" w:cs="Tahoma"/>
          <w:sz w:val="22"/>
          <w:szCs w:val="22"/>
        </w:rPr>
        <w:t xml:space="preserve"> </w:t>
      </w:r>
      <w:sdt>
        <w:sdtPr>
          <w:rPr>
            <w:rFonts w:ascii="Tahoma" w:hAnsi="Tahoma" w:cs="Tahoma"/>
            <w:sz w:val="22"/>
            <w:szCs w:val="22"/>
          </w:rPr>
          <w:id w:val="-1624370575"/>
          <w:placeholder>
            <w:docPart w:val="B8ED7B6F70D34338ACB029A39C40AB90"/>
          </w:placeholde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F611F8" w:rsidRPr="00255F57">
            <w:rPr>
              <w:rFonts w:ascii="Tahoma" w:hAnsi="Tahoma" w:cs="Tahoma"/>
              <w:sz w:val="22"/>
              <w:szCs w:val="22"/>
            </w:rPr>
            <w:t>Устава</w:t>
          </w:r>
        </w:sdtContent>
      </w:sdt>
      <w:r w:rsidR="00E05D43" w:rsidRPr="00255F57">
        <w:rPr>
          <w:rFonts w:ascii="Tahoma" w:hAnsi="Tahoma" w:cs="Tahoma"/>
          <w:sz w:val="22"/>
          <w:szCs w:val="22"/>
        </w:rPr>
        <w:t>,</w:t>
      </w:r>
      <w:r w:rsidR="00621F5F" w:rsidRPr="00255F57">
        <w:rPr>
          <w:rFonts w:ascii="Tahoma" w:hAnsi="Tahoma" w:cs="Tahoma"/>
          <w:sz w:val="22"/>
          <w:szCs w:val="22"/>
        </w:rPr>
        <w:t xml:space="preserve"> с другой стороны, вместе именуемые </w:t>
      </w:r>
      <w:r w:rsidR="00621F5F" w:rsidRPr="00255F57">
        <w:rPr>
          <w:rFonts w:ascii="Tahoma" w:hAnsi="Tahoma" w:cs="Tahoma"/>
          <w:b/>
          <w:sz w:val="22"/>
          <w:szCs w:val="22"/>
        </w:rPr>
        <w:t>«Стороны»,</w:t>
      </w:r>
      <w:r w:rsidR="00621F5F" w:rsidRPr="00255F57">
        <w:rPr>
          <w:rFonts w:ascii="Tahoma" w:hAnsi="Tahoma" w:cs="Tahoma"/>
          <w:sz w:val="22"/>
          <w:szCs w:val="22"/>
        </w:rPr>
        <w:t xml:space="preserve"> заключили настоящий Договор о нижеследующем:</w:t>
      </w:r>
    </w:p>
    <w:p w:rsidR="00621F5F" w:rsidRPr="00255F57" w:rsidRDefault="00B42731" w:rsidP="009E605A">
      <w:pPr>
        <w:pStyle w:val="10"/>
        <w:numPr>
          <w:ilvl w:val="0"/>
          <w:numId w:val="36"/>
        </w:numPr>
        <w:ind w:left="714" w:hanging="357"/>
        <w:rPr>
          <w:rFonts w:ascii="Tahoma" w:hAnsi="Tahoma" w:cs="Tahoma"/>
          <w:sz w:val="22"/>
          <w:szCs w:val="22"/>
        </w:rPr>
      </w:pPr>
      <w:r w:rsidRPr="00255F57">
        <w:rPr>
          <w:rFonts w:ascii="Tahoma" w:hAnsi="Tahoma" w:cs="Tahoma"/>
          <w:sz w:val="22"/>
          <w:szCs w:val="22"/>
        </w:rPr>
        <w:t>Предмет договора</w:t>
      </w:r>
    </w:p>
    <w:sdt>
      <w:sdtPr>
        <w:rPr>
          <w:rStyle w:val="13"/>
          <w:rFonts w:ascii="Tahoma" w:hAnsi="Tahoma" w:cs="Tahoma"/>
          <w:sz w:val="22"/>
          <w:szCs w:val="22"/>
        </w:rPr>
        <w:id w:val="47578344"/>
        <w:placeholder>
          <w:docPart w:val="DefaultPlaceholder_1082065158"/>
        </w:placeholder>
      </w:sdtPr>
      <w:sdtEndPr>
        <w:rPr>
          <w:rStyle w:val="13"/>
        </w:rPr>
      </w:sdtEndPr>
      <w:sdtContent>
        <w:p w:rsidR="00621F5F" w:rsidRPr="00255F57" w:rsidRDefault="00621F5F" w:rsidP="00D86487">
          <w:pPr>
            <w:pStyle w:val="afd"/>
            <w:numPr>
              <w:ilvl w:val="1"/>
              <w:numId w:val="36"/>
            </w:numPr>
            <w:tabs>
              <w:tab w:val="left" w:pos="567"/>
            </w:tabs>
            <w:ind w:left="0" w:firstLine="567"/>
            <w:jc w:val="both"/>
            <w:rPr>
              <w:rFonts w:ascii="Tahoma" w:hAnsi="Tahoma" w:cs="Tahoma"/>
              <w:sz w:val="22"/>
              <w:szCs w:val="22"/>
              <w:shd w:val="clear" w:color="auto" w:fill="D9D9D9" w:themeFill="background1" w:themeFillShade="D9"/>
            </w:rPr>
          </w:pPr>
          <w:r w:rsidRPr="00255F57">
            <w:rPr>
              <w:rStyle w:val="13"/>
              <w:rFonts w:ascii="Tahoma" w:hAnsi="Tahoma" w:cs="Tahoma"/>
              <w:sz w:val="22"/>
              <w:szCs w:val="22"/>
            </w:rPr>
            <w:t>Подрядчик обязуется выполнить собственными либо привлечёнными силами и средствами работы по  текущему ремонту, капитальному ремонту (</w:t>
          </w:r>
          <w:r w:rsidR="00A95906" w:rsidRPr="00255F57">
            <w:rPr>
              <w:rStyle w:val="13"/>
              <w:rFonts w:ascii="Tahoma" w:hAnsi="Tahoma" w:cs="Tahoma"/>
              <w:sz w:val="22"/>
              <w:szCs w:val="22"/>
            </w:rPr>
            <w:t>указать вид работ</w:t>
          </w:r>
          <w:r w:rsidRPr="00255F57">
            <w:rPr>
              <w:rStyle w:val="13"/>
              <w:rFonts w:ascii="Tahoma" w:hAnsi="Tahoma" w:cs="Tahoma"/>
              <w:sz w:val="22"/>
              <w:szCs w:val="22"/>
            </w:rPr>
            <w:t xml:space="preserve">) (указать </w:t>
          </w:r>
          <w:r w:rsidR="00CB097A" w:rsidRPr="00255F57">
            <w:rPr>
              <w:rStyle w:val="13"/>
              <w:rFonts w:ascii="Tahoma" w:hAnsi="Tahoma" w:cs="Tahoma"/>
              <w:sz w:val="22"/>
              <w:szCs w:val="22"/>
            </w:rPr>
            <w:t>оборудование</w:t>
          </w:r>
          <w:r w:rsidRPr="00255F57">
            <w:rPr>
              <w:rStyle w:val="13"/>
              <w:rFonts w:ascii="Tahoma" w:hAnsi="Tahoma" w:cs="Tahoma"/>
              <w:sz w:val="22"/>
              <w:szCs w:val="22"/>
            </w:rPr>
            <w:t>, включая их полное наименование в соответствии  данными бухгалтерского учета, инвентарные номера)</w:t>
          </w:r>
          <w:r w:rsidR="00D86487" w:rsidRPr="00255F57">
            <w:rPr>
              <w:rStyle w:val="13"/>
              <w:rFonts w:ascii="Tahoma" w:hAnsi="Tahoma" w:cs="Tahoma"/>
              <w:sz w:val="22"/>
              <w:szCs w:val="22"/>
            </w:rPr>
            <w:t>.</w:t>
          </w:r>
        </w:p>
      </w:sdtContent>
    </w:sdt>
    <w:p w:rsidR="00621F5F" w:rsidRPr="00255F57" w:rsidRDefault="00621F5F" w:rsidP="0018157A">
      <w:pPr>
        <w:pStyle w:val="afd"/>
        <w:numPr>
          <w:ilvl w:val="1"/>
          <w:numId w:val="36"/>
        </w:numPr>
        <w:tabs>
          <w:tab w:val="left" w:pos="567"/>
        </w:tabs>
        <w:ind w:left="0" w:firstLine="567"/>
        <w:jc w:val="both"/>
        <w:rPr>
          <w:rFonts w:ascii="Tahoma" w:hAnsi="Tahoma" w:cs="Tahoma"/>
          <w:sz w:val="22"/>
          <w:szCs w:val="22"/>
        </w:rPr>
      </w:pPr>
      <w:r w:rsidRPr="00255F57">
        <w:rPr>
          <w:rFonts w:ascii="Tahoma" w:hAnsi="Tahoma" w:cs="Tahoma"/>
          <w:sz w:val="22"/>
          <w:szCs w:val="22"/>
        </w:rPr>
        <w:t xml:space="preserve">Срок начала выполнения работ </w:t>
      </w:r>
      <w:r w:rsidRPr="00255F57">
        <w:rPr>
          <w:rStyle w:val="13"/>
          <w:rFonts w:ascii="Tahoma" w:hAnsi="Tahoma" w:cs="Tahoma"/>
          <w:sz w:val="22"/>
          <w:szCs w:val="22"/>
        </w:rPr>
        <w:t xml:space="preserve">- </w:t>
      </w:r>
      <w:sdt>
        <w:sdtPr>
          <w:rPr>
            <w:rStyle w:val="13"/>
            <w:rFonts w:ascii="Tahoma" w:hAnsi="Tahoma" w:cs="Tahoma"/>
            <w:sz w:val="22"/>
            <w:szCs w:val="22"/>
          </w:rPr>
          <w:id w:val="1070471781"/>
          <w:placeholder>
            <w:docPart w:val="DefaultPlaceholder_1082065159"/>
          </w:placeholder>
          <w:comboBox>
            <w:listItem w:value="Выберите элемент."/>
            <w:listItem w:displayText="необходимо вписать срок начала работ путем указания конкретной календарной даты " w:value="необходимо вписать срок начала работ путем указания конкретной календарной даты "/>
            <w:listItem w:displayText="«в течение ____ (_____________) календарных дней с даты заключения настоящего Договора»." w:value="«в течение ____ (_____________) календарных дней с даты заключения настоящего Договора»."/>
          </w:comboBox>
        </w:sdtPr>
        <w:sdtEndPr>
          <w:rPr>
            <w:rStyle w:val="13"/>
          </w:rPr>
        </w:sdtEndPr>
        <w:sdtContent>
          <w:r w:rsidR="00F611F8" w:rsidRPr="00255F57">
            <w:rPr>
              <w:rStyle w:val="13"/>
              <w:rFonts w:ascii="Tahoma" w:hAnsi="Tahoma" w:cs="Tahoma"/>
              <w:sz w:val="22"/>
              <w:szCs w:val="22"/>
            </w:rPr>
            <w:t>«в течение</w:t>
          </w:r>
          <w:proofErr w:type="gramStart"/>
          <w:r w:rsidR="00F611F8" w:rsidRPr="00255F57">
            <w:rPr>
              <w:rStyle w:val="13"/>
              <w:rFonts w:ascii="Tahoma" w:hAnsi="Tahoma" w:cs="Tahoma"/>
              <w:sz w:val="22"/>
              <w:szCs w:val="22"/>
            </w:rPr>
            <w:t xml:space="preserve"> ____ (_____________) </w:t>
          </w:r>
          <w:proofErr w:type="gramEnd"/>
          <w:r w:rsidR="00F611F8" w:rsidRPr="00255F57">
            <w:rPr>
              <w:rStyle w:val="13"/>
              <w:rFonts w:ascii="Tahoma" w:hAnsi="Tahoma" w:cs="Tahoma"/>
              <w:sz w:val="22"/>
              <w:szCs w:val="22"/>
            </w:rPr>
            <w:t>календарных дней с даты заключения настоящего Договора».</w:t>
          </w:r>
        </w:sdtContent>
      </w:sdt>
    </w:p>
    <w:p w:rsidR="00621F5F" w:rsidRPr="00255F57" w:rsidRDefault="006300DA" w:rsidP="00BA78AD">
      <w:pPr>
        <w:pStyle w:val="afd"/>
        <w:tabs>
          <w:tab w:val="left" w:pos="567"/>
        </w:tabs>
        <w:ind w:left="0" w:firstLine="567"/>
        <w:jc w:val="both"/>
        <w:rPr>
          <w:rStyle w:val="14"/>
          <w:rFonts w:ascii="Tahoma" w:hAnsi="Tahoma" w:cs="Tahoma"/>
          <w:sz w:val="22"/>
          <w:szCs w:val="22"/>
          <w:bdr w:val="none" w:sz="0" w:space="0" w:color="auto"/>
          <w:shd w:val="clear" w:color="auto" w:fill="auto"/>
        </w:rPr>
      </w:pPr>
      <w:r w:rsidRPr="00255F57">
        <w:rPr>
          <w:rFonts w:ascii="Tahoma" w:hAnsi="Tahoma" w:cs="Tahoma"/>
          <w:sz w:val="22"/>
          <w:szCs w:val="22"/>
        </w:rPr>
        <w:t>С</w:t>
      </w:r>
      <w:r w:rsidR="00621F5F" w:rsidRPr="00255F57">
        <w:rPr>
          <w:rFonts w:ascii="Tahoma" w:hAnsi="Tahoma" w:cs="Tahoma"/>
          <w:sz w:val="22"/>
          <w:szCs w:val="22"/>
        </w:rPr>
        <w:t xml:space="preserve">рок окончания выполнения работ - </w:t>
      </w:r>
      <w:sdt>
        <w:sdtPr>
          <w:rPr>
            <w:rStyle w:val="14"/>
            <w:rFonts w:ascii="Tahoma" w:hAnsi="Tahoma" w:cs="Tahoma"/>
            <w:sz w:val="22"/>
            <w:szCs w:val="22"/>
          </w:rPr>
          <w:id w:val="1594739778"/>
          <w:placeholder>
            <w:docPart w:val="A3A5E32347314ECBA037F2BC576C20FF"/>
          </w:placeholder>
          <w:comboBox>
            <w:listItem w:value="Выберите элемент."/>
            <w:listItem w:displayText="необходимо вписать срок начала работ путем указания конкретной календарной даты " w:value="необходимо вписать срок начала работ путем указания конкретной календарной даты "/>
            <w:listItem w:displayText="«в течение ____ (_____________) календарных дней с даты заключения настоящего Договора»." w:value="«в течение ____ (_____________) календарных дней с даты заключения настоящего Договора»."/>
          </w:comboBox>
        </w:sdtPr>
        <w:sdtEndPr>
          <w:rPr>
            <w:rStyle w:val="14"/>
          </w:rPr>
        </w:sdtEndPr>
        <w:sdtContent>
          <w:r w:rsidR="00F611F8" w:rsidRPr="00255F57">
            <w:rPr>
              <w:rStyle w:val="14"/>
              <w:rFonts w:ascii="Tahoma" w:hAnsi="Tahoma" w:cs="Tahoma"/>
              <w:sz w:val="22"/>
              <w:szCs w:val="22"/>
            </w:rPr>
            <w:t>«в течение</w:t>
          </w:r>
          <w:proofErr w:type="gramStart"/>
          <w:r w:rsidR="00F611F8" w:rsidRPr="00255F57">
            <w:rPr>
              <w:rStyle w:val="14"/>
              <w:rFonts w:ascii="Tahoma" w:hAnsi="Tahoma" w:cs="Tahoma"/>
              <w:sz w:val="22"/>
              <w:szCs w:val="22"/>
            </w:rPr>
            <w:t xml:space="preserve"> ____ (_____________) </w:t>
          </w:r>
          <w:proofErr w:type="gramEnd"/>
          <w:r w:rsidR="00F611F8" w:rsidRPr="00255F57">
            <w:rPr>
              <w:rStyle w:val="14"/>
              <w:rFonts w:ascii="Tahoma" w:hAnsi="Tahoma" w:cs="Tahoma"/>
              <w:sz w:val="22"/>
              <w:szCs w:val="22"/>
            </w:rPr>
            <w:t>календарных дней с даты заключения настоящего Договора».</w:t>
          </w:r>
        </w:sdtContent>
      </w:sdt>
    </w:p>
    <w:p w:rsidR="00621F5F" w:rsidRPr="00255F57" w:rsidRDefault="00621F5F" w:rsidP="0018157A">
      <w:pPr>
        <w:pStyle w:val="af1"/>
        <w:numPr>
          <w:ilvl w:val="1"/>
          <w:numId w:val="36"/>
        </w:numPr>
        <w:tabs>
          <w:tab w:val="left" w:pos="0"/>
        </w:tabs>
        <w:spacing w:after="0"/>
        <w:ind w:left="0" w:firstLine="567"/>
        <w:jc w:val="both"/>
        <w:rPr>
          <w:rFonts w:ascii="Tahoma" w:hAnsi="Tahoma" w:cs="Tahoma"/>
          <w:sz w:val="22"/>
          <w:szCs w:val="22"/>
        </w:rPr>
      </w:pPr>
      <w:r w:rsidRPr="00255F57">
        <w:rPr>
          <w:rFonts w:ascii="Tahoma" w:hAnsi="Tahoma" w:cs="Tahoma"/>
          <w:sz w:val="22"/>
          <w:szCs w:val="22"/>
        </w:rPr>
        <w:t xml:space="preserve">Подрядчик обязан выполнить предусмотренные настоящим Договором работы в соответствии с документацией, определяющей наименование, объем, содержание работ и </w:t>
      </w:r>
      <w:proofErr w:type="gramStart"/>
      <w:r w:rsidRPr="00255F57">
        <w:rPr>
          <w:rFonts w:ascii="Tahoma" w:hAnsi="Tahoma" w:cs="Tahoma"/>
          <w:sz w:val="22"/>
          <w:szCs w:val="22"/>
        </w:rPr>
        <w:t>другие</w:t>
      </w:r>
      <w:proofErr w:type="gramEnd"/>
      <w:r w:rsidRPr="00255F57">
        <w:rPr>
          <w:rFonts w:ascii="Tahoma" w:hAnsi="Tahoma" w:cs="Tahoma"/>
          <w:sz w:val="22"/>
          <w:szCs w:val="22"/>
        </w:rPr>
        <w:t xml:space="preserve"> предъявляемые к ним требования.</w:t>
      </w:r>
    </w:p>
    <w:p w:rsidR="00621F5F" w:rsidRPr="00255F57" w:rsidRDefault="00621F5F" w:rsidP="0018157A">
      <w:pPr>
        <w:pStyle w:val="af1"/>
        <w:numPr>
          <w:ilvl w:val="1"/>
          <w:numId w:val="36"/>
        </w:numPr>
        <w:tabs>
          <w:tab w:val="left" w:pos="0"/>
        </w:tabs>
        <w:spacing w:after="0"/>
        <w:ind w:left="0" w:firstLine="567"/>
        <w:jc w:val="both"/>
        <w:rPr>
          <w:rFonts w:ascii="Tahoma" w:hAnsi="Tahoma" w:cs="Tahoma"/>
          <w:sz w:val="22"/>
          <w:szCs w:val="22"/>
        </w:rPr>
      </w:pPr>
      <w:r w:rsidRPr="00255F57">
        <w:rPr>
          <w:rFonts w:ascii="Tahoma" w:hAnsi="Tahoma" w:cs="Tahoma"/>
          <w:sz w:val="22"/>
          <w:szCs w:val="22"/>
        </w:rPr>
        <w:t>В состав документации входят:</w:t>
      </w:r>
    </w:p>
    <w:sdt>
      <w:sdtPr>
        <w:rPr>
          <w:rStyle w:val="13"/>
          <w:rFonts w:ascii="Tahoma" w:hAnsi="Tahoma" w:cs="Tahoma"/>
          <w:sz w:val="22"/>
          <w:szCs w:val="22"/>
        </w:rPr>
        <w:id w:val="1271287441"/>
        <w:placeholder>
          <w:docPart w:val="DefaultPlaceholder_1082065158"/>
        </w:placeholder>
      </w:sdtPr>
      <w:sdtEndPr>
        <w:rPr>
          <w:rStyle w:val="13"/>
        </w:rPr>
      </w:sdtEndPr>
      <w:sdtContent>
        <w:p w:rsidR="00621F5F" w:rsidRPr="00255F57" w:rsidRDefault="00621F5F" w:rsidP="0018157A">
          <w:pPr>
            <w:pStyle w:val="af1"/>
            <w:tabs>
              <w:tab w:val="left" w:pos="9540"/>
              <w:tab w:val="left" w:pos="9720"/>
            </w:tabs>
            <w:spacing w:after="0"/>
            <w:ind w:left="0" w:firstLine="567"/>
            <w:jc w:val="both"/>
            <w:rPr>
              <w:rStyle w:val="13"/>
              <w:rFonts w:ascii="Tahoma" w:hAnsi="Tahoma" w:cs="Tahoma"/>
              <w:sz w:val="22"/>
              <w:szCs w:val="22"/>
            </w:rPr>
          </w:pPr>
          <w:r w:rsidRPr="00255F57">
            <w:rPr>
              <w:rStyle w:val="13"/>
              <w:rFonts w:ascii="Tahoma" w:hAnsi="Tahoma" w:cs="Tahoma"/>
              <w:sz w:val="22"/>
              <w:szCs w:val="22"/>
            </w:rPr>
            <w:t xml:space="preserve">  ______________________________________ (Приложения №№__ к настоящему  Договору).</w:t>
          </w:r>
        </w:p>
        <w:p w:rsidR="00621F5F" w:rsidRPr="00255F57" w:rsidRDefault="00621F5F" w:rsidP="003762EC">
          <w:pPr>
            <w:tabs>
              <w:tab w:val="left" w:pos="0"/>
            </w:tabs>
            <w:ind w:firstLine="567"/>
            <w:jc w:val="both"/>
            <w:rPr>
              <w:rFonts w:ascii="Tahoma" w:hAnsi="Tahoma" w:cs="Tahoma"/>
              <w:sz w:val="22"/>
              <w:szCs w:val="22"/>
              <w:shd w:val="clear" w:color="auto" w:fill="D9D9D9" w:themeFill="background1" w:themeFillShade="D9"/>
            </w:rPr>
          </w:pPr>
          <w:r w:rsidRPr="00255F57">
            <w:rPr>
              <w:rStyle w:val="13"/>
              <w:rFonts w:ascii="Tahoma" w:hAnsi="Tahoma" w:cs="Tahoma"/>
              <w:sz w:val="22"/>
              <w:szCs w:val="22"/>
            </w:rPr>
            <w:t>(указать полные наименования проектов, дефектных ведомостей, смет, техническое задание  и т.п. с указанием их номеров, дат утверждения, наимен</w:t>
          </w:r>
          <w:r w:rsidR="00D86487" w:rsidRPr="00255F57">
            <w:rPr>
              <w:rStyle w:val="13"/>
              <w:rFonts w:ascii="Tahoma" w:hAnsi="Tahoma" w:cs="Tahoma"/>
              <w:sz w:val="22"/>
              <w:szCs w:val="22"/>
            </w:rPr>
            <w:t>ований работ и объектов работ</w:t>
          </w:r>
          <w:r w:rsidRPr="00255F57">
            <w:rPr>
              <w:rStyle w:val="13"/>
              <w:rFonts w:ascii="Tahoma" w:hAnsi="Tahoma" w:cs="Tahoma"/>
              <w:sz w:val="22"/>
              <w:szCs w:val="22"/>
            </w:rPr>
            <w:t>)</w:t>
          </w:r>
        </w:p>
      </w:sdtContent>
    </w:sdt>
    <w:p w:rsidR="003762EC" w:rsidRPr="00255F57" w:rsidRDefault="00BA78AD" w:rsidP="00843001">
      <w:pPr>
        <w:pStyle w:val="afd"/>
        <w:numPr>
          <w:ilvl w:val="1"/>
          <w:numId w:val="36"/>
        </w:numPr>
        <w:rPr>
          <w:rFonts w:ascii="Tahoma" w:hAnsi="Tahoma" w:cs="Tahoma"/>
          <w:sz w:val="22"/>
          <w:szCs w:val="22"/>
          <w:shd w:val="clear" w:color="auto" w:fill="D9D9D9" w:themeFill="background1" w:themeFillShade="D9"/>
        </w:rPr>
      </w:pPr>
      <w:r w:rsidRPr="00255F57">
        <w:rPr>
          <w:rFonts w:ascii="Tahoma" w:hAnsi="Tahoma" w:cs="Tahoma"/>
          <w:sz w:val="22"/>
          <w:szCs w:val="22"/>
        </w:rPr>
        <w:t>Место выполнения работ</w:t>
      </w:r>
      <w:proofErr w:type="gramStart"/>
      <w:r w:rsidR="00843001" w:rsidRPr="00255F57">
        <w:rPr>
          <w:rFonts w:ascii="Tahoma" w:hAnsi="Tahoma" w:cs="Tahoma"/>
          <w:sz w:val="22"/>
          <w:szCs w:val="22"/>
        </w:rPr>
        <w:t xml:space="preserve"> :</w:t>
      </w:r>
      <w:proofErr w:type="gramEnd"/>
      <w:r w:rsidR="00843001" w:rsidRPr="00255F57">
        <w:rPr>
          <w:rFonts w:ascii="Tahoma" w:hAnsi="Tahoma" w:cs="Tahoma"/>
          <w:sz w:val="22"/>
          <w:szCs w:val="22"/>
        </w:rPr>
        <w:t xml:space="preserve"> </w:t>
      </w:r>
      <w:sdt>
        <w:sdtPr>
          <w:rPr>
            <w:rStyle w:val="aff8"/>
            <w:rFonts w:ascii="Tahoma" w:hAnsi="Tahoma" w:cs="Tahoma"/>
            <w:sz w:val="22"/>
            <w:szCs w:val="22"/>
            <w:highlight w:val="lightGray"/>
          </w:rPr>
          <w:alias w:val="На территории Заказчика или Подрядчика"/>
          <w:tag w:val="На территории Заказчика или Подрядчика"/>
          <w:id w:val="-373387899"/>
          <w:placeholder>
            <w:docPart w:val="79138F1E7F934980935FCBB6E87B36EA"/>
          </w:placeholder>
          <w:comboBox>
            <w:listItem w:displayText="Выберите элемент" w:value="Выберите элемент"/>
            <w:listItem w:displayText="на территории Заказчика" w:value="на территории Заказчика"/>
            <w:listItem w:displayText="на территории Подрядчика" w:value="на территории Подрядчика"/>
          </w:comboBox>
        </w:sdtPr>
        <w:sdtEndPr>
          <w:rPr>
            <w:rStyle w:val="aff8"/>
          </w:rPr>
        </w:sdtEndPr>
        <w:sdtContent>
          <w:r w:rsidR="00F611F8" w:rsidRPr="00255F57">
            <w:rPr>
              <w:rStyle w:val="aff8"/>
              <w:rFonts w:ascii="Tahoma" w:hAnsi="Tahoma" w:cs="Tahoma"/>
              <w:sz w:val="22"/>
              <w:szCs w:val="22"/>
              <w:highlight w:val="lightGray"/>
            </w:rPr>
            <w:t>на территории Заказчика</w:t>
          </w:r>
        </w:sdtContent>
      </w:sdt>
      <w:r w:rsidR="00843001" w:rsidRPr="00255F57">
        <w:rPr>
          <w:rStyle w:val="aff8"/>
          <w:rFonts w:ascii="Tahoma" w:hAnsi="Tahoma" w:cs="Tahoma"/>
          <w:sz w:val="22"/>
          <w:szCs w:val="22"/>
        </w:rPr>
        <w:t>.</w:t>
      </w:r>
      <w:r w:rsidR="003762EC" w:rsidRPr="00255F57">
        <w:rPr>
          <w:rFonts w:ascii="Tahoma" w:hAnsi="Tahoma" w:cs="Tahoma"/>
          <w:sz w:val="22"/>
          <w:szCs w:val="22"/>
        </w:rPr>
        <w:t xml:space="preserve"> </w:t>
      </w:r>
    </w:p>
    <w:p w:rsidR="00621F5F" w:rsidRPr="00255F57" w:rsidRDefault="00B42731" w:rsidP="00255F57">
      <w:pPr>
        <w:pStyle w:val="10"/>
        <w:numPr>
          <w:ilvl w:val="0"/>
          <w:numId w:val="34"/>
        </w:numPr>
        <w:ind w:left="357" w:hanging="357"/>
        <w:rPr>
          <w:rFonts w:ascii="Tahoma" w:hAnsi="Tahoma" w:cs="Tahoma"/>
          <w:b w:val="0"/>
          <w:bCs w:val="0"/>
          <w:sz w:val="22"/>
          <w:szCs w:val="22"/>
        </w:rPr>
      </w:pPr>
      <w:r w:rsidRPr="00255F57">
        <w:rPr>
          <w:rFonts w:ascii="Tahoma" w:hAnsi="Tahoma" w:cs="Tahoma"/>
          <w:sz w:val="22"/>
          <w:szCs w:val="22"/>
        </w:rPr>
        <w:t>Права и обязанности сторон</w:t>
      </w:r>
    </w:p>
    <w:p w:rsidR="00B42B02" w:rsidRPr="00255F57" w:rsidRDefault="00621F5F" w:rsidP="00B42B02">
      <w:pPr>
        <w:pStyle w:val="afd"/>
        <w:numPr>
          <w:ilvl w:val="1"/>
          <w:numId w:val="34"/>
        </w:numPr>
        <w:tabs>
          <w:tab w:val="left" w:pos="567"/>
          <w:tab w:val="left" w:pos="1276"/>
        </w:tabs>
        <w:ind w:left="1066" w:hanging="357"/>
        <w:jc w:val="both"/>
        <w:rPr>
          <w:rFonts w:ascii="Tahoma" w:hAnsi="Tahoma" w:cs="Tahoma"/>
          <w:b/>
          <w:bCs/>
          <w:sz w:val="22"/>
          <w:szCs w:val="22"/>
        </w:rPr>
      </w:pPr>
      <w:r w:rsidRPr="00255F57">
        <w:rPr>
          <w:rFonts w:ascii="Tahoma" w:hAnsi="Tahoma" w:cs="Tahoma"/>
          <w:b/>
          <w:bCs/>
          <w:sz w:val="22"/>
          <w:szCs w:val="22"/>
        </w:rPr>
        <w:t>Права и обязанности Подрядчика</w:t>
      </w:r>
    </w:p>
    <w:p w:rsidR="00621F5F" w:rsidRPr="00255F57" w:rsidRDefault="00621F5F" w:rsidP="0018157A">
      <w:pPr>
        <w:pStyle w:val="aa"/>
        <w:numPr>
          <w:ilvl w:val="2"/>
          <w:numId w:val="34"/>
        </w:numPr>
        <w:tabs>
          <w:tab w:val="left" w:pos="567"/>
          <w:tab w:val="left" w:pos="1276"/>
        </w:tabs>
        <w:ind w:left="0" w:right="0" w:firstLine="567"/>
        <w:rPr>
          <w:rFonts w:ascii="Tahoma" w:hAnsi="Tahoma" w:cs="Tahoma"/>
          <w:sz w:val="22"/>
          <w:szCs w:val="22"/>
        </w:rPr>
      </w:pPr>
      <w:r w:rsidRPr="00255F57">
        <w:rPr>
          <w:rFonts w:ascii="Tahoma" w:hAnsi="Tahoma" w:cs="Tahoma"/>
          <w:sz w:val="22"/>
          <w:szCs w:val="22"/>
        </w:rPr>
        <w:t>Подрядчик обязуется выполнить работы по настоящему Договору в объеме и в сроки, предусмотренные настоящим Договором, а также надлежащего качества, то есть в соответствии с документацией и действующими нормами, стандартами, правилами и техническими условиями и сдать результат работ Заказчику в установленный</w:t>
      </w:r>
      <w:r w:rsidR="00EE66E8" w:rsidRPr="00255F57">
        <w:rPr>
          <w:rFonts w:ascii="Tahoma" w:hAnsi="Tahoma" w:cs="Tahoma"/>
          <w:sz w:val="22"/>
          <w:szCs w:val="22"/>
        </w:rPr>
        <w:t xml:space="preserve"> срок настоящим Договором</w:t>
      </w:r>
      <w:r w:rsidRPr="00255F57">
        <w:rPr>
          <w:rFonts w:ascii="Tahoma" w:hAnsi="Tahoma" w:cs="Tahoma"/>
          <w:sz w:val="22"/>
          <w:szCs w:val="22"/>
        </w:rPr>
        <w:t>.</w:t>
      </w:r>
    </w:p>
    <w:p w:rsidR="00F8310F" w:rsidRPr="00255F57" w:rsidRDefault="003762EC" w:rsidP="00D86487">
      <w:pPr>
        <w:pStyle w:val="aa"/>
        <w:numPr>
          <w:ilvl w:val="2"/>
          <w:numId w:val="34"/>
        </w:numPr>
        <w:tabs>
          <w:tab w:val="left" w:pos="567"/>
          <w:tab w:val="left" w:pos="1276"/>
        </w:tabs>
        <w:ind w:left="0" w:right="0" w:firstLine="567"/>
        <w:rPr>
          <w:rFonts w:ascii="Tahoma" w:hAnsi="Tahoma" w:cs="Tahoma"/>
          <w:sz w:val="22"/>
          <w:szCs w:val="22"/>
        </w:rPr>
      </w:pPr>
      <w:r w:rsidRPr="00255F57">
        <w:rPr>
          <w:rFonts w:ascii="Tahoma" w:hAnsi="Tahoma" w:cs="Tahoma"/>
          <w:sz w:val="22"/>
          <w:szCs w:val="22"/>
        </w:rPr>
        <w:t>Подрядчик обязан обеспечить выполнение работ с использованием</w:t>
      </w:r>
      <w:r w:rsidR="00D86487" w:rsidRPr="00255F57">
        <w:rPr>
          <w:rFonts w:ascii="Tahoma" w:hAnsi="Tahoma" w:cs="Tahoma"/>
          <w:sz w:val="22"/>
          <w:szCs w:val="22"/>
        </w:rPr>
        <w:t xml:space="preserve"> своего оборудования и материалов.</w:t>
      </w:r>
    </w:p>
    <w:p w:rsidR="00621F5F" w:rsidRPr="00255F57" w:rsidRDefault="00621F5F" w:rsidP="0018157A">
      <w:pPr>
        <w:pStyle w:val="aa"/>
        <w:numPr>
          <w:ilvl w:val="2"/>
          <w:numId w:val="34"/>
        </w:numPr>
        <w:tabs>
          <w:tab w:val="left" w:pos="567"/>
          <w:tab w:val="left" w:pos="1276"/>
        </w:tabs>
        <w:ind w:left="0" w:right="0" w:firstLine="567"/>
        <w:rPr>
          <w:rFonts w:ascii="Tahoma" w:hAnsi="Tahoma" w:cs="Tahoma"/>
          <w:sz w:val="22"/>
          <w:szCs w:val="22"/>
        </w:rPr>
      </w:pPr>
      <w:r w:rsidRPr="00255F57">
        <w:rPr>
          <w:rFonts w:ascii="Tahoma" w:hAnsi="Tahoma" w:cs="Tahoma"/>
          <w:sz w:val="22"/>
          <w:szCs w:val="22"/>
        </w:rPr>
        <w:t>Все поставляемые Подрядчиком материалы и оборудование должны быть новыми (не бывшими в употреблении), должны иметь соответствующие сертификаты, технические паспорта и другие документы, удостоверяющие их качество. Копии этих документов должны быть предоставлены Заказчику в соответствии с условиями настоящего Договора. При отсутствии надлежащих документов, надлежащей маркировки и упаковки, при несоответствии предоставленным документам</w:t>
      </w:r>
      <w:r w:rsidRPr="00255F57">
        <w:rPr>
          <w:rFonts w:ascii="Tahoma" w:hAnsi="Tahoma" w:cs="Tahoma"/>
          <w:b/>
          <w:bCs/>
          <w:sz w:val="22"/>
          <w:szCs w:val="22"/>
        </w:rPr>
        <w:t xml:space="preserve"> </w:t>
      </w:r>
      <w:r w:rsidRPr="00255F57">
        <w:rPr>
          <w:rFonts w:ascii="Tahoma" w:hAnsi="Tahoma" w:cs="Tahoma"/>
          <w:sz w:val="22"/>
          <w:szCs w:val="22"/>
        </w:rPr>
        <w:t>материалы не могут использоваться для производства работ.</w:t>
      </w:r>
    </w:p>
    <w:p w:rsidR="00621F5F" w:rsidRPr="00255F57" w:rsidRDefault="00621F5F" w:rsidP="0018157A">
      <w:pPr>
        <w:pStyle w:val="afd"/>
        <w:numPr>
          <w:ilvl w:val="2"/>
          <w:numId w:val="34"/>
        </w:numPr>
        <w:tabs>
          <w:tab w:val="left" w:pos="1276"/>
        </w:tabs>
        <w:ind w:left="0" w:firstLine="567"/>
        <w:jc w:val="both"/>
        <w:rPr>
          <w:rFonts w:ascii="Tahoma" w:hAnsi="Tahoma" w:cs="Tahoma"/>
          <w:sz w:val="22"/>
          <w:szCs w:val="22"/>
        </w:rPr>
      </w:pPr>
      <w:r w:rsidRPr="00255F57">
        <w:rPr>
          <w:rFonts w:ascii="Tahoma" w:hAnsi="Tahoma" w:cs="Tahoma"/>
          <w:sz w:val="22"/>
          <w:szCs w:val="22"/>
        </w:rPr>
        <w:t>Подрядчик обязан немедленно (не позднее дня обнаружения) известить Заказчика и до получения от Заказчика указаний приостановить работы при обнаружении:</w:t>
      </w:r>
    </w:p>
    <w:p w:rsidR="00621F5F" w:rsidRPr="00255F57" w:rsidRDefault="00621F5F" w:rsidP="0018157A">
      <w:pPr>
        <w:pStyle w:val="afd"/>
        <w:numPr>
          <w:ilvl w:val="3"/>
          <w:numId w:val="34"/>
        </w:numPr>
        <w:tabs>
          <w:tab w:val="left" w:pos="1276"/>
        </w:tabs>
        <w:ind w:left="0" w:firstLine="567"/>
        <w:jc w:val="both"/>
        <w:rPr>
          <w:rFonts w:ascii="Tahoma" w:hAnsi="Tahoma" w:cs="Tahoma"/>
          <w:sz w:val="22"/>
          <w:szCs w:val="22"/>
        </w:rPr>
      </w:pPr>
      <w:r w:rsidRPr="00255F57">
        <w:rPr>
          <w:rFonts w:ascii="Tahoma" w:hAnsi="Tahoma" w:cs="Tahoma"/>
          <w:sz w:val="22"/>
          <w:szCs w:val="22"/>
        </w:rPr>
        <w:t>возможных неблагоприятных для Заказчика  последствий выполнения его указаний о способе исполнения работы;</w:t>
      </w:r>
    </w:p>
    <w:p w:rsidR="00621F5F" w:rsidRPr="00255F57" w:rsidRDefault="00621F5F" w:rsidP="0018157A">
      <w:pPr>
        <w:pStyle w:val="afd"/>
        <w:numPr>
          <w:ilvl w:val="3"/>
          <w:numId w:val="34"/>
        </w:numPr>
        <w:tabs>
          <w:tab w:val="left" w:pos="1276"/>
        </w:tabs>
        <w:ind w:left="0" w:firstLine="567"/>
        <w:jc w:val="both"/>
        <w:rPr>
          <w:rFonts w:ascii="Tahoma" w:hAnsi="Tahoma" w:cs="Tahoma"/>
          <w:sz w:val="22"/>
          <w:szCs w:val="22"/>
        </w:rPr>
      </w:pPr>
      <w:r w:rsidRPr="00255F57">
        <w:rPr>
          <w:rFonts w:ascii="Tahoma" w:hAnsi="Tahoma" w:cs="Tahoma"/>
          <w:sz w:val="22"/>
          <w:szCs w:val="22"/>
        </w:rPr>
        <w:t>иных обстоя</w:t>
      </w:r>
      <w:r w:rsidR="009D7C87" w:rsidRPr="00255F57">
        <w:rPr>
          <w:rFonts w:ascii="Tahoma" w:hAnsi="Tahoma" w:cs="Tahoma"/>
          <w:sz w:val="22"/>
          <w:szCs w:val="22"/>
        </w:rPr>
        <w:t>тельств</w:t>
      </w:r>
      <w:r w:rsidRPr="00255F57">
        <w:rPr>
          <w:rFonts w:ascii="Tahoma" w:hAnsi="Tahoma" w:cs="Tahoma"/>
          <w:sz w:val="22"/>
          <w:szCs w:val="22"/>
        </w:rPr>
        <w:t xml:space="preserve"> создающих невозможность ее завершения в срок.</w:t>
      </w:r>
    </w:p>
    <w:p w:rsidR="00621F5F" w:rsidRPr="00255F57" w:rsidRDefault="00621F5F" w:rsidP="0018157A">
      <w:pPr>
        <w:pStyle w:val="afd"/>
        <w:numPr>
          <w:ilvl w:val="2"/>
          <w:numId w:val="34"/>
        </w:numPr>
        <w:tabs>
          <w:tab w:val="left" w:pos="1276"/>
        </w:tabs>
        <w:ind w:left="0" w:firstLine="567"/>
        <w:jc w:val="both"/>
        <w:rPr>
          <w:rFonts w:ascii="Tahoma" w:hAnsi="Tahoma" w:cs="Tahoma"/>
          <w:sz w:val="22"/>
          <w:szCs w:val="22"/>
        </w:rPr>
      </w:pPr>
      <w:r w:rsidRPr="00255F57">
        <w:rPr>
          <w:rFonts w:ascii="Tahoma" w:hAnsi="Tahoma" w:cs="Tahoma"/>
          <w:sz w:val="22"/>
          <w:szCs w:val="22"/>
        </w:rPr>
        <w:t>Подрядчик обязан соблюдать на территории Заказчика правила дорожного движения, внутренние нормативные документы Заказчика по безопасности дорожного движения, схемы маршрутов движения автотранспорта.</w:t>
      </w:r>
    </w:p>
    <w:p w:rsidR="0018157A" w:rsidRPr="00255F57" w:rsidRDefault="00621F5F" w:rsidP="0018157A">
      <w:pPr>
        <w:pStyle w:val="afd"/>
        <w:numPr>
          <w:ilvl w:val="2"/>
          <w:numId w:val="34"/>
        </w:numPr>
        <w:tabs>
          <w:tab w:val="left" w:pos="1276"/>
        </w:tabs>
        <w:ind w:left="0" w:firstLine="567"/>
        <w:jc w:val="both"/>
        <w:rPr>
          <w:rFonts w:ascii="Tahoma" w:hAnsi="Tahoma" w:cs="Tahoma"/>
          <w:sz w:val="22"/>
          <w:szCs w:val="22"/>
        </w:rPr>
      </w:pPr>
      <w:r w:rsidRPr="00255F57">
        <w:rPr>
          <w:rFonts w:ascii="Tahoma" w:hAnsi="Tahoma" w:cs="Tahoma"/>
          <w:sz w:val="22"/>
          <w:szCs w:val="22"/>
        </w:rPr>
        <w:t xml:space="preserve">Подрядчик обязан исполнять полученные в ходе выполнения работ указания Заказчика, если такие указания не противоречат условиям настоящего Договора. </w:t>
      </w:r>
    </w:p>
    <w:p w:rsidR="0018157A" w:rsidRPr="00255F57" w:rsidRDefault="00621F5F" w:rsidP="0018157A">
      <w:pPr>
        <w:pStyle w:val="afd"/>
        <w:numPr>
          <w:ilvl w:val="2"/>
          <w:numId w:val="34"/>
        </w:numPr>
        <w:tabs>
          <w:tab w:val="left" w:pos="1276"/>
        </w:tabs>
        <w:ind w:left="0" w:firstLine="567"/>
        <w:jc w:val="both"/>
        <w:rPr>
          <w:rFonts w:ascii="Tahoma" w:hAnsi="Tahoma" w:cs="Tahoma"/>
          <w:sz w:val="22"/>
          <w:szCs w:val="22"/>
        </w:rPr>
      </w:pPr>
      <w:r w:rsidRPr="00255F57">
        <w:rPr>
          <w:rFonts w:ascii="Tahoma" w:eastAsia="Calibri" w:hAnsi="Tahoma" w:cs="Tahoma"/>
          <w:sz w:val="22"/>
          <w:szCs w:val="22"/>
          <w:lang w:eastAsia="en-US"/>
        </w:rPr>
        <w:lastRenderedPageBreak/>
        <w:t xml:space="preserve">Если в рамках исполнения Договора Подрядчику будет передаваться конфиденциальная информация (включая, </w:t>
      </w:r>
      <w:proofErr w:type="gramStart"/>
      <w:r w:rsidRPr="00255F57">
        <w:rPr>
          <w:rFonts w:ascii="Tahoma" w:eastAsia="Calibri" w:hAnsi="Tahoma" w:cs="Tahoma"/>
          <w:sz w:val="22"/>
          <w:szCs w:val="22"/>
          <w:lang w:eastAsia="en-US"/>
        </w:rPr>
        <w:t>но</w:t>
      </w:r>
      <w:proofErr w:type="gramEnd"/>
      <w:r w:rsidRPr="00255F57">
        <w:rPr>
          <w:rFonts w:ascii="Tahoma" w:eastAsia="Calibri" w:hAnsi="Tahoma" w:cs="Tahoma"/>
          <w:sz w:val="22"/>
          <w:szCs w:val="22"/>
          <w:lang w:eastAsia="en-US"/>
        </w:rPr>
        <w:t xml:space="preserve"> не ограничиваясь, информацией, связанной с заключением и исполнением и прекращением Договора), Подрядчик обязан соблюдать Общие условия о неразглашении конфиденциальной информации.</w:t>
      </w:r>
    </w:p>
    <w:p w:rsidR="003851F3" w:rsidRPr="00255F57" w:rsidRDefault="003851F3" w:rsidP="003851F3">
      <w:pPr>
        <w:pStyle w:val="afd"/>
        <w:numPr>
          <w:ilvl w:val="2"/>
          <w:numId w:val="34"/>
        </w:numPr>
        <w:ind w:left="0" w:firstLine="567"/>
        <w:jc w:val="both"/>
        <w:rPr>
          <w:rFonts w:ascii="Tahoma" w:hAnsi="Tahoma" w:cs="Tahoma"/>
          <w:sz w:val="22"/>
          <w:szCs w:val="22"/>
        </w:rPr>
      </w:pPr>
      <w:r w:rsidRPr="00255F57">
        <w:rPr>
          <w:rFonts w:ascii="Tahoma" w:hAnsi="Tahoma" w:cs="Tahoma"/>
          <w:sz w:val="22"/>
          <w:szCs w:val="22"/>
        </w:rPr>
        <w:t xml:space="preserve">Контрагент (Подрядчик) обязуется обеспечить соблюдение своими работниками и привлеченными им третьими лицами (субподрядчиками)  правил внутриобъектового и пропускного режимов, действующих на территории Предприятия (Заказчика), в том числе обеспечить: </w:t>
      </w:r>
    </w:p>
    <w:p w:rsidR="003851F3" w:rsidRPr="00255F57" w:rsidRDefault="003851F3" w:rsidP="003851F3">
      <w:pPr>
        <w:ind w:firstLine="567"/>
        <w:jc w:val="both"/>
        <w:rPr>
          <w:rFonts w:ascii="Tahoma" w:hAnsi="Tahoma" w:cs="Tahoma"/>
          <w:sz w:val="22"/>
          <w:szCs w:val="22"/>
        </w:rPr>
      </w:pPr>
      <w:r w:rsidRPr="00255F57">
        <w:rPr>
          <w:rFonts w:ascii="Tahoma" w:hAnsi="Tahoma" w:cs="Tahoma"/>
          <w:sz w:val="22"/>
          <w:szCs w:val="22"/>
        </w:rPr>
        <w:t xml:space="preserve">- наличие у работников Контрагента и привлеченных им третьих лиц документов, дающих право на проход/проезд на территорию Предприятия, на внос/вынос ТМЦ. Изготовление пропусков для работников организации, так и для работников организаций,  привлекаемых на субподряде, оплачивает Подрядчик, не </w:t>
      </w:r>
      <w:proofErr w:type="gramStart"/>
      <w:r w:rsidRPr="00255F57">
        <w:rPr>
          <w:rFonts w:ascii="Tahoma" w:hAnsi="Tahoma" w:cs="Tahoma"/>
          <w:sz w:val="22"/>
          <w:szCs w:val="22"/>
        </w:rPr>
        <w:t>позднее</w:t>
      </w:r>
      <w:proofErr w:type="gramEnd"/>
      <w:r w:rsidRPr="00255F57">
        <w:rPr>
          <w:rFonts w:ascii="Tahoma" w:hAnsi="Tahoma" w:cs="Tahoma"/>
          <w:sz w:val="22"/>
          <w:szCs w:val="22"/>
        </w:rPr>
        <w:t xml:space="preserve"> чем за 5 рабочих дней до начала выполнения работ;</w:t>
      </w:r>
    </w:p>
    <w:p w:rsidR="003851F3" w:rsidRPr="00255F57" w:rsidRDefault="003851F3" w:rsidP="003851F3">
      <w:pPr>
        <w:ind w:firstLine="567"/>
        <w:jc w:val="both"/>
        <w:rPr>
          <w:rFonts w:ascii="Tahoma" w:hAnsi="Tahoma" w:cs="Tahoma"/>
          <w:sz w:val="22"/>
          <w:szCs w:val="22"/>
        </w:rPr>
      </w:pPr>
      <w:r w:rsidRPr="00255F57">
        <w:rPr>
          <w:rFonts w:ascii="Tahoma" w:hAnsi="Tahoma" w:cs="Tahoma"/>
          <w:sz w:val="22"/>
          <w:szCs w:val="22"/>
        </w:rPr>
        <w:t xml:space="preserve">- выполнение требований сотрудников охраны Предприятия по соблюдению пропускного и внутриобъектового режимов.  </w:t>
      </w:r>
    </w:p>
    <w:p w:rsidR="003851F3" w:rsidRPr="00255F57" w:rsidRDefault="003851F3" w:rsidP="003851F3">
      <w:pPr>
        <w:pStyle w:val="afd"/>
        <w:numPr>
          <w:ilvl w:val="2"/>
          <w:numId w:val="34"/>
        </w:numPr>
        <w:ind w:left="0" w:firstLine="567"/>
        <w:jc w:val="both"/>
        <w:rPr>
          <w:rFonts w:ascii="Tahoma" w:hAnsi="Tahoma" w:cs="Tahoma"/>
          <w:sz w:val="22"/>
          <w:szCs w:val="22"/>
        </w:rPr>
      </w:pPr>
      <w:r w:rsidRPr="00255F57">
        <w:rPr>
          <w:rFonts w:ascii="Tahoma" w:hAnsi="Tahoma" w:cs="Tahoma"/>
          <w:sz w:val="22"/>
          <w:szCs w:val="22"/>
        </w:rPr>
        <w:t xml:space="preserve">Контрагент подтверждает, что на момент заключения настоящего Договора он ознакомлен со всеми локальными нормативными актами Предприятия  в области внутриобъектового и пропускного режимов, применимыми при исполнении настоящего Договора. </w:t>
      </w:r>
      <w:proofErr w:type="gramStart"/>
      <w:r w:rsidRPr="00255F57">
        <w:rPr>
          <w:rFonts w:ascii="Tahoma" w:hAnsi="Tahoma" w:cs="Tahoma"/>
          <w:sz w:val="22"/>
          <w:szCs w:val="22"/>
        </w:rPr>
        <w:t xml:space="preserve">Контрагент обязуется до начала исполнения настоящего Договора ознакомить с указанными локальными нормативными актами Предприятия всех своих работников (физических лиц, привлеченных Контрагентом) и привлекаемых для исполнения настоящего Договора третьих лиц и обеспечить соблюдение ими указанных локальных нормативных </w:t>
      </w:r>
      <w:r w:rsidR="00255F57">
        <w:rPr>
          <w:rFonts w:ascii="Tahoma" w:hAnsi="Tahoma" w:cs="Tahoma"/>
          <w:sz w:val="22"/>
          <w:szCs w:val="22"/>
        </w:rPr>
        <w:t xml:space="preserve">актов размещенных на веб-сайте </w:t>
      </w:r>
      <w:r w:rsidRPr="00255F57">
        <w:rPr>
          <w:rFonts w:ascii="Tahoma" w:hAnsi="Tahoma" w:cs="Tahoma"/>
          <w:sz w:val="22"/>
          <w:szCs w:val="22"/>
        </w:rPr>
        <w:t>АО «КУМЗ» по следующему адресу:  https://www.kumz.ru/raskritie-info/informatsiya-o-prom-bezopasnosti/index.php.</w:t>
      </w:r>
      <w:proofErr w:type="gramEnd"/>
    </w:p>
    <w:p w:rsidR="0018157A" w:rsidRPr="00255F57" w:rsidRDefault="00621F5F" w:rsidP="0018157A">
      <w:pPr>
        <w:pStyle w:val="afd"/>
        <w:numPr>
          <w:ilvl w:val="2"/>
          <w:numId w:val="34"/>
        </w:numPr>
        <w:tabs>
          <w:tab w:val="left" w:pos="1276"/>
        </w:tabs>
        <w:ind w:left="0" w:firstLine="567"/>
        <w:jc w:val="both"/>
        <w:rPr>
          <w:rFonts w:ascii="Tahoma" w:hAnsi="Tahoma" w:cs="Tahoma"/>
          <w:sz w:val="22"/>
          <w:szCs w:val="22"/>
        </w:rPr>
      </w:pPr>
      <w:r w:rsidRPr="00255F57">
        <w:rPr>
          <w:rFonts w:ascii="Tahoma" w:hAnsi="Tahoma" w:cs="Tahoma"/>
          <w:sz w:val="22"/>
          <w:szCs w:val="22"/>
        </w:rPr>
        <w:t>Подрядчик несет риски случайной гибели и случайного повреждения результата работ, материалов, оборудования или иного используемого для исполнения  Договора имущества (в том числе имущества, предоставленного Заказчиком, после передачи такого имущества Подрядчику) до даты  окончания выполнения работ.</w:t>
      </w:r>
    </w:p>
    <w:p w:rsidR="003B07B4" w:rsidRPr="00255F57" w:rsidRDefault="00621F5F" w:rsidP="00166750">
      <w:pPr>
        <w:pStyle w:val="afd"/>
        <w:numPr>
          <w:ilvl w:val="2"/>
          <w:numId w:val="34"/>
        </w:numPr>
        <w:tabs>
          <w:tab w:val="left" w:pos="1276"/>
          <w:tab w:val="left" w:pos="9781"/>
        </w:tabs>
        <w:ind w:left="0" w:firstLine="567"/>
        <w:jc w:val="both"/>
        <w:rPr>
          <w:rFonts w:ascii="Tahoma" w:hAnsi="Tahoma" w:cs="Tahoma"/>
          <w:sz w:val="22"/>
          <w:szCs w:val="22"/>
        </w:rPr>
      </w:pPr>
      <w:r w:rsidRPr="00255F57">
        <w:rPr>
          <w:rFonts w:ascii="Tahoma" w:hAnsi="Tahoma" w:cs="Tahoma"/>
          <w:sz w:val="22"/>
          <w:szCs w:val="22"/>
        </w:rPr>
        <w:t>Подрядчик вправе после согласования с Заказчиком привлекать к исполнению своих обязатель</w:t>
      </w:r>
      <w:proofErr w:type="gramStart"/>
      <w:r w:rsidRPr="00255F57">
        <w:rPr>
          <w:rFonts w:ascii="Tahoma" w:hAnsi="Tahoma" w:cs="Tahoma"/>
          <w:sz w:val="22"/>
          <w:szCs w:val="22"/>
        </w:rPr>
        <w:t>ств тр</w:t>
      </w:r>
      <w:proofErr w:type="gramEnd"/>
      <w:r w:rsidRPr="00255F57">
        <w:rPr>
          <w:rFonts w:ascii="Tahoma" w:hAnsi="Tahoma" w:cs="Tahoma"/>
          <w:sz w:val="22"/>
          <w:szCs w:val="22"/>
        </w:rPr>
        <w:t>етьих лиц (Субподрядчиков). Подрядчик согласовывает с Заказчиком привлечение Субподрядчиков</w:t>
      </w:r>
      <w:r w:rsidR="008B7506" w:rsidRPr="00255F57">
        <w:rPr>
          <w:rFonts w:ascii="Tahoma" w:hAnsi="Tahoma" w:cs="Tahoma"/>
          <w:sz w:val="22"/>
          <w:szCs w:val="22"/>
        </w:rPr>
        <w:t xml:space="preserve"> не менее чем за </w:t>
      </w:r>
      <w:sdt>
        <w:sdtPr>
          <w:rPr>
            <w:rFonts w:ascii="Tahoma" w:hAnsi="Tahoma" w:cs="Tahoma"/>
            <w:sz w:val="22"/>
            <w:szCs w:val="22"/>
          </w:rPr>
          <w:id w:val="-1480760109"/>
          <w:placeholder>
            <w:docPart w:val="61B3B0A8D1B9437E8CBF0D91F22DB4F9"/>
          </w:placeholder>
          <w:comboBox>
            <w:listItem w:value="Выберите элемент."/>
            <w:listItem w:displayText="5 (пять)" w:value="5 (пять)"/>
            <w:listItem w:displayText="10 (десять)" w:value="10 (десять)"/>
            <w:listItem w:displayText="15 (пятнадцать)" w:value="15 (пятнадцать)"/>
          </w:comboBox>
        </w:sdtPr>
        <w:sdtEndPr/>
        <w:sdtContent>
          <w:r w:rsidR="00F611F8" w:rsidRPr="00255F57">
            <w:rPr>
              <w:rFonts w:ascii="Tahoma" w:hAnsi="Tahoma" w:cs="Tahoma"/>
              <w:sz w:val="22"/>
              <w:szCs w:val="22"/>
            </w:rPr>
            <w:t>5 (пять)</w:t>
          </w:r>
        </w:sdtContent>
      </w:sdt>
      <w:r w:rsidR="008B7506" w:rsidRPr="00255F57">
        <w:rPr>
          <w:rFonts w:ascii="Tahoma" w:hAnsi="Tahoma" w:cs="Tahoma"/>
          <w:sz w:val="22"/>
          <w:szCs w:val="22"/>
        </w:rPr>
        <w:t xml:space="preserve"> календарных дней</w:t>
      </w:r>
      <w:r w:rsidRPr="00255F57">
        <w:rPr>
          <w:rFonts w:ascii="Tahoma" w:hAnsi="Tahoma" w:cs="Tahoma"/>
          <w:sz w:val="22"/>
          <w:szCs w:val="22"/>
        </w:rPr>
        <w:t xml:space="preserve"> до начала работ. </w:t>
      </w:r>
    </w:p>
    <w:p w:rsidR="00166750" w:rsidRPr="00255F57" w:rsidRDefault="00621F5F" w:rsidP="003B07B4">
      <w:pPr>
        <w:tabs>
          <w:tab w:val="left" w:pos="1276"/>
          <w:tab w:val="left" w:pos="9781"/>
        </w:tabs>
        <w:ind w:firstLine="567"/>
        <w:jc w:val="both"/>
        <w:rPr>
          <w:rFonts w:ascii="Tahoma" w:hAnsi="Tahoma" w:cs="Tahoma"/>
          <w:sz w:val="22"/>
          <w:szCs w:val="22"/>
        </w:rPr>
      </w:pPr>
      <w:r w:rsidRPr="00255F57">
        <w:rPr>
          <w:rFonts w:ascii="Tahoma" w:hAnsi="Tahoma" w:cs="Tahoma"/>
          <w:sz w:val="22"/>
          <w:szCs w:val="22"/>
        </w:rPr>
        <w:t>Если недостатки результата работ возникли вследствие ненадлежащего исполнения обязательств Субподрядчиком, которого привлек к выполнению работ Подрядчик, Заказчик вправе потребовать их устранения непосредственно от этого Субподрядчика. Подрядчик обязан включить в договор, заключаемый между Подрядчиком и Субподрядчиком условие о праве Заказчика требовать устранения недостатков непосредственно от Субподрядчика</w:t>
      </w:r>
      <w:r w:rsidR="0022205D" w:rsidRPr="00255F57">
        <w:rPr>
          <w:rFonts w:ascii="Tahoma" w:hAnsi="Tahoma" w:cs="Tahoma"/>
          <w:sz w:val="22"/>
          <w:szCs w:val="22"/>
        </w:rPr>
        <w:t>.</w:t>
      </w:r>
    </w:p>
    <w:p w:rsidR="00153108" w:rsidRPr="00255F57" w:rsidRDefault="003B07B4" w:rsidP="0018157A">
      <w:pPr>
        <w:pStyle w:val="afd"/>
        <w:numPr>
          <w:ilvl w:val="2"/>
          <w:numId w:val="34"/>
        </w:numPr>
        <w:tabs>
          <w:tab w:val="left" w:pos="1276"/>
        </w:tabs>
        <w:adjustRightInd w:val="0"/>
        <w:ind w:left="0" w:firstLine="567"/>
        <w:jc w:val="both"/>
        <w:rPr>
          <w:rFonts w:ascii="Tahoma" w:hAnsi="Tahoma" w:cs="Tahoma"/>
          <w:sz w:val="22"/>
          <w:szCs w:val="22"/>
        </w:rPr>
      </w:pPr>
      <w:r w:rsidRPr="00255F57">
        <w:rPr>
          <w:rFonts w:ascii="Tahoma" w:hAnsi="Tahoma" w:cs="Tahoma"/>
          <w:sz w:val="22"/>
          <w:szCs w:val="22"/>
        </w:rPr>
        <w:t>В случаях, предусмотренных нормативно-правовыми актами, а также по требованию Заказчика п</w:t>
      </w:r>
      <w:r w:rsidR="00621F5F" w:rsidRPr="00255F57">
        <w:rPr>
          <w:rFonts w:ascii="Tahoma" w:hAnsi="Tahoma" w:cs="Tahoma"/>
          <w:sz w:val="22"/>
          <w:szCs w:val="22"/>
        </w:rPr>
        <w:t>ри подписании акта выполненных работ Подрядчик обязан передать Заказчику</w:t>
      </w:r>
      <w:r w:rsidR="00153108" w:rsidRPr="00255F57">
        <w:rPr>
          <w:rFonts w:ascii="Tahoma" w:hAnsi="Tahoma" w:cs="Tahoma"/>
          <w:sz w:val="22"/>
          <w:szCs w:val="22"/>
        </w:rPr>
        <w:t xml:space="preserve"> разрешительную и исполнительную доку</w:t>
      </w:r>
      <w:r w:rsidRPr="00255F57">
        <w:rPr>
          <w:rFonts w:ascii="Tahoma" w:hAnsi="Tahoma" w:cs="Tahoma"/>
          <w:sz w:val="22"/>
          <w:szCs w:val="22"/>
        </w:rPr>
        <w:t>ментацию по выполненным работам.</w:t>
      </w:r>
    </w:p>
    <w:p w:rsidR="0018157A" w:rsidRPr="00255F57" w:rsidRDefault="00621F5F" w:rsidP="00153108">
      <w:pPr>
        <w:pStyle w:val="afd"/>
        <w:numPr>
          <w:ilvl w:val="2"/>
          <w:numId w:val="34"/>
        </w:numPr>
        <w:tabs>
          <w:tab w:val="left" w:pos="1276"/>
        </w:tabs>
        <w:adjustRightInd w:val="0"/>
        <w:ind w:left="0" w:firstLine="567"/>
        <w:jc w:val="both"/>
        <w:rPr>
          <w:rFonts w:ascii="Tahoma" w:hAnsi="Tahoma" w:cs="Tahoma"/>
          <w:sz w:val="22"/>
          <w:szCs w:val="22"/>
        </w:rPr>
      </w:pPr>
      <w:r w:rsidRPr="00255F57">
        <w:rPr>
          <w:rFonts w:ascii="Tahoma" w:hAnsi="Tahoma" w:cs="Tahoma"/>
          <w:sz w:val="22"/>
          <w:szCs w:val="22"/>
        </w:rPr>
        <w:t>В случаях, предусмотренных нормативно-правовыми актами, а также по требованию Заказчика Подрядчик разрабатывает проекты организации работ/проекты производства работ. До начала производства работ Подрядчик обязуется письменно согласовывать с Заказчиком проекты организации работ/проекты производства работ, изменения и дополнения к ним.</w:t>
      </w:r>
      <w:bookmarkStart w:id="0" w:name="_Ref499823105"/>
    </w:p>
    <w:p w:rsidR="007B6716" w:rsidRPr="00255F57" w:rsidRDefault="00621F5F" w:rsidP="0018157A">
      <w:pPr>
        <w:pStyle w:val="afd"/>
        <w:numPr>
          <w:ilvl w:val="2"/>
          <w:numId w:val="34"/>
        </w:numPr>
        <w:tabs>
          <w:tab w:val="left" w:pos="1276"/>
        </w:tabs>
        <w:adjustRightInd w:val="0"/>
        <w:ind w:left="0" w:firstLine="567"/>
        <w:jc w:val="both"/>
        <w:rPr>
          <w:rFonts w:ascii="Tahoma" w:hAnsi="Tahoma" w:cs="Tahoma"/>
          <w:sz w:val="22"/>
          <w:szCs w:val="22"/>
        </w:rPr>
      </w:pPr>
      <w:r w:rsidRPr="00255F57">
        <w:rPr>
          <w:rFonts w:ascii="Tahoma" w:hAnsi="Tahoma" w:cs="Tahoma"/>
          <w:sz w:val="22"/>
          <w:szCs w:val="22"/>
        </w:rPr>
        <w:t>Стороны договорились о следующем порядке обращения с отходами, которые будут образовываться в результате выполнения работ по настоящему Договору:</w:t>
      </w:r>
      <w:bookmarkEnd w:id="0"/>
    </w:p>
    <w:p w:rsidR="00621F5F" w:rsidRPr="00255F57" w:rsidRDefault="00621F5F" w:rsidP="0018157A">
      <w:pPr>
        <w:pStyle w:val="afd"/>
        <w:numPr>
          <w:ilvl w:val="3"/>
          <w:numId w:val="34"/>
        </w:numPr>
        <w:tabs>
          <w:tab w:val="left" w:pos="993"/>
          <w:tab w:val="left" w:pos="1276"/>
        </w:tabs>
        <w:autoSpaceDE/>
        <w:autoSpaceDN/>
        <w:ind w:left="142" w:firstLine="425"/>
        <w:jc w:val="both"/>
        <w:rPr>
          <w:rFonts w:ascii="Tahoma" w:hAnsi="Tahoma" w:cs="Tahoma"/>
          <w:sz w:val="22"/>
          <w:szCs w:val="22"/>
        </w:rPr>
      </w:pPr>
      <w:bookmarkStart w:id="1" w:name="_Ref499823353"/>
      <w:r w:rsidRPr="00255F57">
        <w:rPr>
          <w:rFonts w:ascii="Tahoma" w:hAnsi="Tahoma" w:cs="Tahoma"/>
          <w:sz w:val="22"/>
          <w:szCs w:val="22"/>
        </w:rPr>
        <w:t>Подрядчик обязан в течение</w:t>
      </w:r>
      <w:r w:rsidR="00153108" w:rsidRPr="00255F57">
        <w:rPr>
          <w:rFonts w:ascii="Tahoma" w:hAnsi="Tahoma" w:cs="Tahoma"/>
          <w:sz w:val="22"/>
          <w:szCs w:val="22"/>
        </w:rPr>
        <w:t xml:space="preserve"> </w:t>
      </w:r>
      <w:sdt>
        <w:sdtPr>
          <w:rPr>
            <w:rFonts w:ascii="Tahoma" w:hAnsi="Tahoma" w:cs="Tahoma"/>
            <w:sz w:val="22"/>
            <w:szCs w:val="22"/>
          </w:rPr>
          <w:id w:val="-2061238820"/>
          <w:placeholder>
            <w:docPart w:val="BB8A5CB505504F2FB262F7CD03F5AD1C"/>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F611F8" w:rsidRPr="00255F57">
            <w:rPr>
              <w:rFonts w:ascii="Tahoma" w:hAnsi="Tahoma" w:cs="Tahoma"/>
              <w:sz w:val="22"/>
              <w:szCs w:val="22"/>
            </w:rPr>
            <w:t>5 (пяти)</w:t>
          </w:r>
        </w:sdtContent>
      </w:sdt>
      <w:r w:rsidR="00153108" w:rsidRPr="00255F57">
        <w:rPr>
          <w:rFonts w:ascii="Tahoma" w:hAnsi="Tahoma" w:cs="Tahoma"/>
          <w:sz w:val="22"/>
          <w:szCs w:val="22"/>
        </w:rPr>
        <w:t xml:space="preserve"> рабочих дней</w:t>
      </w:r>
      <w:r w:rsidRPr="00255F57">
        <w:rPr>
          <w:rFonts w:ascii="Tahoma" w:hAnsi="Tahoma" w:cs="Tahoma"/>
          <w:color w:val="FF0000"/>
          <w:sz w:val="22"/>
          <w:szCs w:val="22"/>
        </w:rPr>
        <w:t xml:space="preserve"> </w:t>
      </w:r>
      <w:r w:rsidRPr="00255F57">
        <w:rPr>
          <w:rFonts w:ascii="Tahoma" w:hAnsi="Tahoma" w:cs="Tahoma"/>
          <w:sz w:val="22"/>
          <w:szCs w:val="22"/>
        </w:rPr>
        <w:t>с момента окончания выполнения работ освободить территорию Заказчика от временных сооружений, временных коммуникаций, строительно-монтажной техники, транспортных средств, оборудования, инвентаря, инструментов и материалов, принадлежащих Подрядчику, а также обеспечить вывоз с места проведения работ строительного мусора и других отходов, образовавшихся в результате проведения работ.</w:t>
      </w:r>
      <w:bookmarkEnd w:id="1"/>
    </w:p>
    <w:p w:rsidR="00621F5F" w:rsidRPr="00255F57" w:rsidRDefault="00621F5F" w:rsidP="00D86487">
      <w:pPr>
        <w:pStyle w:val="afd"/>
        <w:numPr>
          <w:ilvl w:val="3"/>
          <w:numId w:val="34"/>
        </w:numPr>
        <w:tabs>
          <w:tab w:val="left" w:pos="993"/>
          <w:tab w:val="left" w:pos="1276"/>
        </w:tabs>
        <w:autoSpaceDE/>
        <w:autoSpaceDN/>
        <w:ind w:left="142" w:firstLine="425"/>
        <w:jc w:val="both"/>
        <w:rPr>
          <w:rFonts w:ascii="Tahoma" w:hAnsi="Tahoma" w:cs="Tahoma"/>
          <w:sz w:val="22"/>
          <w:szCs w:val="22"/>
        </w:rPr>
      </w:pPr>
      <w:r w:rsidRPr="00255F57">
        <w:rPr>
          <w:rFonts w:ascii="Tahoma" w:hAnsi="Tahoma" w:cs="Tahoma"/>
          <w:sz w:val="22"/>
          <w:szCs w:val="22"/>
        </w:rPr>
        <w:t>В случае, когда в процессе исполнения настоящего Договора Подрядчиком осуществляются демонтажные работы, работы по замене составляющих частей и иные работы, в результате которых высвобождаются бывшие в эксплуатации материалы и оборудование Заказчика, Подрядчик обязан складировать указанные материалы и оборудование в соответствии с экологическими, санитарно-эпидемиологическими, противопожарными и иным</w:t>
      </w:r>
      <w:r w:rsidR="00D86487" w:rsidRPr="00255F57">
        <w:rPr>
          <w:rFonts w:ascii="Tahoma" w:hAnsi="Tahoma" w:cs="Tahoma"/>
          <w:sz w:val="22"/>
          <w:szCs w:val="22"/>
        </w:rPr>
        <w:t>и требованиями законодательства.</w:t>
      </w:r>
    </w:p>
    <w:p w:rsidR="001A1A00" w:rsidRPr="00255F57" w:rsidRDefault="00CE72A3" w:rsidP="001A1A00">
      <w:pPr>
        <w:pStyle w:val="afd"/>
        <w:numPr>
          <w:ilvl w:val="2"/>
          <w:numId w:val="34"/>
        </w:numPr>
        <w:tabs>
          <w:tab w:val="left" w:pos="1276"/>
        </w:tabs>
        <w:adjustRightInd w:val="0"/>
        <w:ind w:left="0" w:firstLine="567"/>
        <w:jc w:val="both"/>
        <w:rPr>
          <w:rFonts w:ascii="Tahoma" w:hAnsi="Tahoma" w:cs="Tahoma"/>
          <w:sz w:val="22"/>
          <w:szCs w:val="22"/>
        </w:rPr>
      </w:pPr>
      <w:r w:rsidRPr="00255F57">
        <w:rPr>
          <w:rFonts w:ascii="Tahoma" w:hAnsi="Tahoma" w:cs="Tahoma"/>
          <w:sz w:val="22"/>
          <w:szCs w:val="22"/>
        </w:rPr>
        <w:lastRenderedPageBreak/>
        <w:t>В случае проведения ремонта на территории Подрядчика доставка оборудования и материалов Заказчика для выполнения работ от места нахождения Заказчика до места проведения ремонта и обратно осуществляется Подрядчиком, при этом стоимост</w:t>
      </w:r>
      <w:r w:rsidR="00EE66E8" w:rsidRPr="00255F57">
        <w:rPr>
          <w:rFonts w:ascii="Tahoma" w:hAnsi="Tahoma" w:cs="Tahoma"/>
          <w:sz w:val="22"/>
          <w:szCs w:val="22"/>
        </w:rPr>
        <w:t>ь доставки входит в цену работ.</w:t>
      </w:r>
    </w:p>
    <w:p w:rsidR="001A1A00" w:rsidRPr="00255F57" w:rsidRDefault="001A1A00" w:rsidP="001A1A00">
      <w:pPr>
        <w:pStyle w:val="afd"/>
        <w:numPr>
          <w:ilvl w:val="2"/>
          <w:numId w:val="34"/>
        </w:numPr>
        <w:tabs>
          <w:tab w:val="left" w:pos="1276"/>
        </w:tabs>
        <w:adjustRightInd w:val="0"/>
        <w:ind w:left="0" w:firstLine="567"/>
        <w:jc w:val="both"/>
        <w:rPr>
          <w:rFonts w:ascii="Tahoma" w:hAnsi="Tahoma" w:cs="Tahoma"/>
          <w:sz w:val="22"/>
          <w:szCs w:val="22"/>
        </w:rPr>
      </w:pPr>
      <w:r w:rsidRPr="00255F57">
        <w:rPr>
          <w:rFonts w:ascii="Tahoma" w:hAnsi="Tahoma" w:cs="Tahoma"/>
          <w:sz w:val="22"/>
          <w:szCs w:val="22"/>
        </w:rPr>
        <w:t>При выполнении Подрядчиком, в том числе его подрядчиками (субподрядчиками) работ на территории Заказчика Подрядчик обязуется:</w:t>
      </w:r>
    </w:p>
    <w:p w:rsidR="001A1A00" w:rsidRPr="00255F57" w:rsidRDefault="001A1A00" w:rsidP="00BA5886">
      <w:pPr>
        <w:pStyle w:val="af1"/>
        <w:widowControl w:val="0"/>
        <w:spacing w:after="0"/>
        <w:ind w:left="0" w:firstLine="567"/>
        <w:jc w:val="both"/>
        <w:rPr>
          <w:rFonts w:ascii="Tahoma" w:hAnsi="Tahoma" w:cs="Tahoma"/>
          <w:sz w:val="22"/>
          <w:szCs w:val="22"/>
        </w:rPr>
      </w:pPr>
      <w:r w:rsidRPr="00255F57">
        <w:rPr>
          <w:rFonts w:ascii="Tahoma" w:hAnsi="Tahoma" w:cs="Tahoma"/>
          <w:sz w:val="22"/>
          <w:szCs w:val="22"/>
        </w:rPr>
        <w:t>- выполнять все требования охраны труда и промышленной безопасности, санитарных правил и норм, установленные законодательством;</w:t>
      </w:r>
    </w:p>
    <w:p w:rsidR="001A1A00" w:rsidRPr="00255F57" w:rsidRDefault="001A1A00" w:rsidP="00BA5886">
      <w:pPr>
        <w:pStyle w:val="af1"/>
        <w:widowControl w:val="0"/>
        <w:spacing w:after="0"/>
        <w:ind w:left="0" w:firstLine="567"/>
        <w:jc w:val="both"/>
        <w:rPr>
          <w:rFonts w:ascii="Tahoma" w:hAnsi="Tahoma" w:cs="Tahoma"/>
          <w:sz w:val="22"/>
          <w:szCs w:val="22"/>
        </w:rPr>
      </w:pPr>
      <w:proofErr w:type="gramStart"/>
      <w:r w:rsidRPr="00255F57">
        <w:rPr>
          <w:rFonts w:ascii="Tahoma" w:hAnsi="Tahoma" w:cs="Tahoma"/>
          <w:sz w:val="22"/>
          <w:szCs w:val="22"/>
        </w:rPr>
        <w:t xml:space="preserve">- соблюдать требования «Положения о взаимодействии ОАО «КУМЗ» с подрядными, субподрядными организациями, индивидуальными предпринимателями и физическими лицами, привлекаемыми к различным видам работ, дочерними предприятиями, арендаторами», текст, которого размещен на официальном сайте Заказчика </w:t>
      </w:r>
      <w:hyperlink r:id="rId9" w:history="1">
        <w:r w:rsidRPr="00255F57">
          <w:rPr>
            <w:rStyle w:val="aff"/>
            <w:rFonts w:ascii="Tahoma" w:hAnsi="Tahoma" w:cs="Tahoma"/>
            <w:sz w:val="22"/>
            <w:szCs w:val="22"/>
            <w:lang w:val="en-US"/>
          </w:rPr>
          <w:t>http</w:t>
        </w:r>
        <w:r w:rsidRPr="00255F57">
          <w:rPr>
            <w:rStyle w:val="aff"/>
            <w:rFonts w:ascii="Tahoma" w:hAnsi="Tahoma" w:cs="Tahoma"/>
            <w:sz w:val="22"/>
            <w:szCs w:val="22"/>
          </w:rPr>
          <w:t>://</w:t>
        </w:r>
        <w:r w:rsidRPr="00255F57">
          <w:rPr>
            <w:rStyle w:val="aff"/>
            <w:rFonts w:ascii="Tahoma" w:hAnsi="Tahoma" w:cs="Tahoma"/>
            <w:sz w:val="22"/>
            <w:szCs w:val="22"/>
            <w:lang w:val="en-US"/>
          </w:rPr>
          <w:t>www</w:t>
        </w:r>
        <w:r w:rsidRPr="00255F57">
          <w:rPr>
            <w:rStyle w:val="aff"/>
            <w:rFonts w:ascii="Tahoma" w:hAnsi="Tahoma" w:cs="Tahoma"/>
            <w:sz w:val="22"/>
            <w:szCs w:val="22"/>
          </w:rPr>
          <w:t>.</w:t>
        </w:r>
        <w:r w:rsidRPr="00255F57">
          <w:rPr>
            <w:rStyle w:val="aff"/>
            <w:rFonts w:ascii="Tahoma" w:hAnsi="Tahoma" w:cs="Tahoma"/>
            <w:sz w:val="22"/>
            <w:szCs w:val="22"/>
            <w:lang w:val="en-US"/>
          </w:rPr>
          <w:t>kumz</w:t>
        </w:r>
        <w:r w:rsidRPr="00255F57">
          <w:rPr>
            <w:rStyle w:val="aff"/>
            <w:rFonts w:ascii="Tahoma" w:hAnsi="Tahoma" w:cs="Tahoma"/>
            <w:sz w:val="22"/>
            <w:szCs w:val="22"/>
          </w:rPr>
          <w:t>.</w:t>
        </w:r>
        <w:r w:rsidRPr="00255F57">
          <w:rPr>
            <w:rStyle w:val="aff"/>
            <w:rFonts w:ascii="Tahoma" w:hAnsi="Tahoma" w:cs="Tahoma"/>
            <w:sz w:val="22"/>
            <w:szCs w:val="22"/>
            <w:lang w:val="en-US"/>
          </w:rPr>
          <w:t>ru</w:t>
        </w:r>
      </w:hyperlink>
      <w:r w:rsidRPr="00255F57">
        <w:rPr>
          <w:rFonts w:ascii="Tahoma" w:hAnsi="Tahoma" w:cs="Tahoma"/>
          <w:sz w:val="22"/>
          <w:szCs w:val="22"/>
        </w:rPr>
        <w:t>, раздел «Раскрытие информации по промышленной безопасности», и требования действующих нормативно-технических документов по охране труда, промышленной безопасности, экологической безопасности и пожарной безопасности РФ.</w:t>
      </w:r>
      <w:proofErr w:type="gramEnd"/>
      <w:r w:rsidRPr="00255F57">
        <w:rPr>
          <w:rFonts w:ascii="Tahoma" w:hAnsi="Tahoma" w:cs="Tahoma"/>
          <w:sz w:val="22"/>
          <w:szCs w:val="22"/>
        </w:rPr>
        <w:t xml:space="preserve"> Распорядительным актом по организации Подрядчиком должны быть назначены лица, ответственные за соблюдение вышеназванных требований» (указанные положения являются неотъемлемой частью договора).</w:t>
      </w:r>
    </w:p>
    <w:p w:rsidR="001A1A00" w:rsidRPr="00255F57" w:rsidRDefault="001A1A00" w:rsidP="00BA5886">
      <w:pPr>
        <w:pStyle w:val="afd"/>
        <w:ind w:left="0" w:firstLine="567"/>
        <w:jc w:val="both"/>
        <w:rPr>
          <w:rFonts w:ascii="Tahoma" w:hAnsi="Tahoma" w:cs="Tahoma"/>
          <w:sz w:val="22"/>
          <w:szCs w:val="22"/>
        </w:rPr>
      </w:pPr>
      <w:r w:rsidRPr="00255F57">
        <w:rPr>
          <w:rFonts w:ascii="Tahoma" w:hAnsi="Tahoma" w:cs="Tahoma"/>
          <w:sz w:val="22"/>
          <w:szCs w:val="22"/>
        </w:rPr>
        <w:t>На момент подписания настоящего договора Подрядчик ознакомился с их требованиями, в том числе, с предусмотренной за их нарушения ответственностью. Подрядчик самостоятельно информирует своих подрядчиков и субподрядчиков о существующих требованиях в АО «КУМЗ» и ответственности за их нарушение.</w:t>
      </w:r>
    </w:p>
    <w:p w:rsidR="00F30AAF" w:rsidRPr="00255F57" w:rsidRDefault="00F30AAF" w:rsidP="00F30AAF">
      <w:pPr>
        <w:pStyle w:val="afd"/>
        <w:tabs>
          <w:tab w:val="left" w:pos="1276"/>
        </w:tabs>
        <w:adjustRightInd w:val="0"/>
        <w:ind w:left="567"/>
        <w:jc w:val="both"/>
        <w:rPr>
          <w:rFonts w:ascii="Tahoma" w:hAnsi="Tahoma" w:cs="Tahoma"/>
          <w:sz w:val="22"/>
          <w:szCs w:val="22"/>
        </w:rPr>
      </w:pPr>
    </w:p>
    <w:p w:rsidR="00621F5F" w:rsidRPr="00255F57" w:rsidRDefault="001A1A00" w:rsidP="0076568F">
      <w:pPr>
        <w:pStyle w:val="afd"/>
        <w:numPr>
          <w:ilvl w:val="1"/>
          <w:numId w:val="34"/>
        </w:numPr>
        <w:tabs>
          <w:tab w:val="left" w:pos="1276"/>
        </w:tabs>
        <w:spacing w:before="240" w:after="240"/>
        <w:ind w:left="1066" w:hanging="357"/>
        <w:jc w:val="both"/>
        <w:rPr>
          <w:rFonts w:ascii="Tahoma" w:hAnsi="Tahoma" w:cs="Tahoma"/>
          <w:b/>
          <w:bCs/>
          <w:sz w:val="22"/>
          <w:szCs w:val="22"/>
        </w:rPr>
      </w:pPr>
      <w:r w:rsidRPr="00255F57">
        <w:rPr>
          <w:rFonts w:ascii="Tahoma" w:hAnsi="Tahoma" w:cs="Tahoma"/>
          <w:b/>
          <w:bCs/>
          <w:sz w:val="22"/>
          <w:szCs w:val="22"/>
        </w:rPr>
        <w:t xml:space="preserve">Права и </w:t>
      </w:r>
      <w:r w:rsidR="00621F5F" w:rsidRPr="00255F57">
        <w:rPr>
          <w:rFonts w:ascii="Tahoma" w:hAnsi="Tahoma" w:cs="Tahoma"/>
          <w:b/>
          <w:bCs/>
          <w:sz w:val="22"/>
          <w:szCs w:val="22"/>
        </w:rPr>
        <w:t>Обязанности Заказчика</w:t>
      </w:r>
    </w:p>
    <w:p w:rsidR="00621F5F" w:rsidRPr="00255F57" w:rsidRDefault="00621F5F" w:rsidP="0076568F">
      <w:pPr>
        <w:pStyle w:val="afd"/>
        <w:numPr>
          <w:ilvl w:val="2"/>
          <w:numId w:val="34"/>
        </w:numPr>
        <w:tabs>
          <w:tab w:val="left" w:pos="1276"/>
        </w:tabs>
        <w:ind w:left="0" w:firstLine="567"/>
        <w:jc w:val="both"/>
        <w:rPr>
          <w:rFonts w:ascii="Tahoma" w:hAnsi="Tahoma" w:cs="Tahoma"/>
          <w:sz w:val="22"/>
          <w:szCs w:val="22"/>
        </w:rPr>
      </w:pPr>
      <w:r w:rsidRPr="00255F57">
        <w:rPr>
          <w:rFonts w:ascii="Tahoma" w:hAnsi="Tahoma" w:cs="Tahoma"/>
          <w:sz w:val="22"/>
          <w:szCs w:val="22"/>
        </w:rPr>
        <w:t>Заказчик обязан обеспечить доступ Подрядчику к объекту выполняемых работ, а в случае необходимости предоставить точки временного подключения к своей электросети.</w:t>
      </w:r>
    </w:p>
    <w:p w:rsidR="00621F5F" w:rsidRPr="00255F57" w:rsidRDefault="00621F5F" w:rsidP="0076568F">
      <w:pPr>
        <w:pStyle w:val="22"/>
        <w:numPr>
          <w:ilvl w:val="2"/>
          <w:numId w:val="34"/>
        </w:numPr>
        <w:tabs>
          <w:tab w:val="left" w:pos="1276"/>
          <w:tab w:val="left" w:pos="9781"/>
        </w:tabs>
        <w:spacing w:line="240" w:lineRule="auto"/>
        <w:ind w:left="0" w:right="-86" w:firstLine="567"/>
        <w:rPr>
          <w:rFonts w:ascii="Tahoma" w:hAnsi="Tahoma" w:cs="Tahoma"/>
          <w:sz w:val="22"/>
          <w:szCs w:val="22"/>
        </w:rPr>
      </w:pPr>
      <w:r w:rsidRPr="00255F57">
        <w:rPr>
          <w:rFonts w:ascii="Tahoma" w:hAnsi="Tahoma" w:cs="Tahoma"/>
          <w:sz w:val="22"/>
          <w:szCs w:val="22"/>
        </w:rPr>
        <w:t>Заказчик обязуется принять и оплатить результат выполненных работ в размере, в сроки и в порядке, предусмотренные настоящим Договором.</w:t>
      </w:r>
    </w:p>
    <w:p w:rsidR="00621F5F" w:rsidRPr="00255F57" w:rsidRDefault="00621F5F" w:rsidP="0018157A">
      <w:pPr>
        <w:pStyle w:val="22"/>
        <w:numPr>
          <w:ilvl w:val="2"/>
          <w:numId w:val="34"/>
        </w:numPr>
        <w:tabs>
          <w:tab w:val="clear" w:pos="567"/>
          <w:tab w:val="left" w:pos="1276"/>
          <w:tab w:val="left" w:pos="9781"/>
        </w:tabs>
        <w:spacing w:line="240" w:lineRule="auto"/>
        <w:ind w:left="0" w:right="-86" w:firstLine="567"/>
        <w:rPr>
          <w:rFonts w:ascii="Tahoma" w:hAnsi="Tahoma" w:cs="Tahoma"/>
          <w:sz w:val="22"/>
          <w:szCs w:val="22"/>
        </w:rPr>
      </w:pPr>
      <w:r w:rsidRPr="00255F57">
        <w:rPr>
          <w:rFonts w:ascii="Tahoma" w:hAnsi="Tahoma" w:cs="Tahoma"/>
          <w:sz w:val="22"/>
          <w:szCs w:val="22"/>
        </w:rPr>
        <w:t>Заказчик  вправе во всякое время проверять ход и качество работ, выполняемых Подрядчиком.</w:t>
      </w:r>
    </w:p>
    <w:p w:rsidR="00621F5F" w:rsidRPr="00255F57" w:rsidRDefault="00621F5F" w:rsidP="0018157A">
      <w:pPr>
        <w:pStyle w:val="22"/>
        <w:numPr>
          <w:ilvl w:val="2"/>
          <w:numId w:val="34"/>
        </w:numPr>
        <w:tabs>
          <w:tab w:val="clear" w:pos="567"/>
          <w:tab w:val="left" w:pos="1276"/>
          <w:tab w:val="left" w:pos="9781"/>
        </w:tabs>
        <w:spacing w:line="240" w:lineRule="auto"/>
        <w:ind w:left="0" w:right="-86" w:firstLine="567"/>
        <w:rPr>
          <w:rFonts w:ascii="Tahoma" w:hAnsi="Tahoma" w:cs="Tahoma"/>
          <w:sz w:val="22"/>
          <w:szCs w:val="22"/>
        </w:rPr>
      </w:pPr>
      <w:r w:rsidRPr="00255F57">
        <w:rPr>
          <w:rFonts w:ascii="Tahoma" w:hAnsi="Tahoma" w:cs="Tahoma"/>
          <w:sz w:val="22"/>
          <w:szCs w:val="22"/>
        </w:rPr>
        <w:t>Если Подрядчик не приступает своевременно к исполнению настоящего Договора или выполняет работы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rsidR="00621F5F" w:rsidRPr="00255F57" w:rsidRDefault="00621F5F" w:rsidP="0018157A">
      <w:pPr>
        <w:pStyle w:val="22"/>
        <w:numPr>
          <w:ilvl w:val="2"/>
          <w:numId w:val="34"/>
        </w:numPr>
        <w:tabs>
          <w:tab w:val="clear" w:pos="567"/>
          <w:tab w:val="left" w:pos="1276"/>
          <w:tab w:val="left" w:pos="9781"/>
        </w:tabs>
        <w:spacing w:line="240" w:lineRule="auto"/>
        <w:ind w:left="0" w:right="-86" w:firstLine="567"/>
        <w:rPr>
          <w:rFonts w:ascii="Tahoma" w:hAnsi="Tahoma" w:cs="Tahoma"/>
          <w:sz w:val="22"/>
          <w:szCs w:val="22"/>
        </w:rPr>
      </w:pPr>
      <w:proofErr w:type="gramStart"/>
      <w:r w:rsidRPr="00255F57">
        <w:rPr>
          <w:rFonts w:ascii="Tahoma" w:hAnsi="Tahoma" w:cs="Tahoma"/>
          <w:sz w:val="22"/>
          <w:szCs w:val="22"/>
        </w:rPr>
        <w:t>Если во время выполнения работ станет очевидным, что они не будут выполнен</w:t>
      </w:r>
      <w:r w:rsidR="00A052C3" w:rsidRPr="00255F57">
        <w:rPr>
          <w:rFonts w:ascii="Tahoma" w:hAnsi="Tahoma" w:cs="Tahoma"/>
          <w:sz w:val="22"/>
          <w:szCs w:val="22"/>
        </w:rPr>
        <w:t xml:space="preserve">ы надлежащим образом, Заказчик </w:t>
      </w:r>
      <w:r w:rsidRPr="00255F57">
        <w:rPr>
          <w:rFonts w:ascii="Tahoma" w:hAnsi="Tahoma" w:cs="Tahoma"/>
          <w:sz w:val="22"/>
          <w:szCs w:val="22"/>
        </w:rPr>
        <w:t>вправе назначить Подрядчику разумный срок для устранения недостатк</w:t>
      </w:r>
      <w:r w:rsidR="00A052C3" w:rsidRPr="00255F57">
        <w:rPr>
          <w:rFonts w:ascii="Tahoma" w:hAnsi="Tahoma" w:cs="Tahoma"/>
          <w:sz w:val="22"/>
          <w:szCs w:val="22"/>
        </w:rPr>
        <w:t xml:space="preserve">ов и, </w:t>
      </w:r>
      <w:r w:rsidRPr="00255F57">
        <w:rPr>
          <w:rFonts w:ascii="Tahoma" w:hAnsi="Tahoma" w:cs="Tahoma"/>
          <w:sz w:val="22"/>
          <w:szCs w:val="22"/>
        </w:rPr>
        <w:t>при неисполнении Подрядчиком в назна</w:t>
      </w:r>
      <w:r w:rsidR="00A052C3" w:rsidRPr="00255F57">
        <w:rPr>
          <w:rFonts w:ascii="Tahoma" w:hAnsi="Tahoma" w:cs="Tahoma"/>
          <w:sz w:val="22"/>
          <w:szCs w:val="22"/>
        </w:rPr>
        <w:t xml:space="preserve">ченный срок этого требования, </w:t>
      </w:r>
      <w:r w:rsidRPr="00255F57">
        <w:rPr>
          <w:rFonts w:ascii="Tahoma" w:hAnsi="Tahoma" w:cs="Tahoma"/>
          <w:sz w:val="22"/>
          <w:szCs w:val="22"/>
        </w:rPr>
        <w:t>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roofErr w:type="gramEnd"/>
    </w:p>
    <w:p w:rsidR="00621F5F" w:rsidRPr="00255F57" w:rsidRDefault="00621F5F" w:rsidP="00780CCD">
      <w:pPr>
        <w:pStyle w:val="aa"/>
        <w:numPr>
          <w:ilvl w:val="2"/>
          <w:numId w:val="34"/>
        </w:numPr>
        <w:tabs>
          <w:tab w:val="left" w:pos="1276"/>
        </w:tabs>
        <w:ind w:left="0" w:right="-1" w:firstLine="567"/>
        <w:rPr>
          <w:rFonts w:ascii="Tahoma" w:hAnsi="Tahoma" w:cs="Tahoma"/>
          <w:sz w:val="22"/>
          <w:szCs w:val="22"/>
        </w:rPr>
      </w:pPr>
      <w:r w:rsidRPr="00255F57">
        <w:rPr>
          <w:rFonts w:ascii="Tahoma" w:hAnsi="Tahoma" w:cs="Tahoma"/>
          <w:sz w:val="22"/>
          <w:szCs w:val="22"/>
        </w:rPr>
        <w:t>Заказчик вправе проводить входной контроль материалов Подрядчика с соста</w:t>
      </w:r>
      <w:r w:rsidR="00780CCD" w:rsidRPr="00255F57">
        <w:rPr>
          <w:rFonts w:ascii="Tahoma" w:hAnsi="Tahoma" w:cs="Tahoma"/>
          <w:sz w:val="22"/>
          <w:szCs w:val="22"/>
        </w:rPr>
        <w:t>влением акта входного контроля.</w:t>
      </w:r>
    </w:p>
    <w:p w:rsidR="00621F5F" w:rsidRPr="00255F57" w:rsidRDefault="00621F5F" w:rsidP="0018157A">
      <w:pPr>
        <w:pStyle w:val="aa"/>
        <w:numPr>
          <w:ilvl w:val="2"/>
          <w:numId w:val="34"/>
        </w:numPr>
        <w:tabs>
          <w:tab w:val="left" w:pos="1276"/>
        </w:tabs>
        <w:ind w:left="0" w:right="-1" w:firstLine="567"/>
        <w:rPr>
          <w:rFonts w:ascii="Tahoma" w:hAnsi="Tahoma" w:cs="Tahoma"/>
          <w:sz w:val="22"/>
          <w:szCs w:val="22"/>
        </w:rPr>
      </w:pPr>
      <w:r w:rsidRPr="00255F57">
        <w:rPr>
          <w:rFonts w:ascii="Tahoma" w:hAnsi="Tahoma" w:cs="Tahoma"/>
          <w:sz w:val="22"/>
          <w:szCs w:val="22"/>
        </w:rPr>
        <w:t>Заказчик вправе дать письменное указание Подрядчику о необходимости замены материалов, оборудования поставки Подрядчика, которые, по обоснованному мнению Заказчика, не обладают достаточным качеством либо не соответствуют требованиям Проектной документации, с составлением об этом двухстороннего акта, а Подрядчик обязан выполнить такую замену в указанный Заказчиком срок.</w:t>
      </w:r>
    </w:p>
    <w:p w:rsidR="00621F5F" w:rsidRPr="00255F57" w:rsidRDefault="007B568E"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Цена работ и порядок расчетов</w:t>
      </w:r>
    </w:p>
    <w:p w:rsidR="004B1AB7" w:rsidRPr="00255F57" w:rsidRDefault="004B1AB7" w:rsidP="00DC1A8A">
      <w:pPr>
        <w:pStyle w:val="afd"/>
        <w:numPr>
          <w:ilvl w:val="1"/>
          <w:numId w:val="34"/>
        </w:numPr>
        <w:tabs>
          <w:tab w:val="left" w:pos="1134"/>
          <w:tab w:val="left" w:pos="9720"/>
        </w:tabs>
        <w:autoSpaceDE/>
        <w:autoSpaceDN/>
        <w:ind w:left="0" w:firstLine="567"/>
        <w:jc w:val="both"/>
        <w:rPr>
          <w:rStyle w:val="13"/>
          <w:rFonts w:ascii="Tahoma" w:hAnsi="Tahoma" w:cs="Tahoma"/>
          <w:sz w:val="22"/>
          <w:szCs w:val="22"/>
        </w:rPr>
      </w:pPr>
      <w:r w:rsidRPr="00255F57">
        <w:rPr>
          <w:rFonts w:ascii="Tahoma" w:hAnsi="Tahoma" w:cs="Tahoma"/>
          <w:sz w:val="22"/>
          <w:szCs w:val="22"/>
        </w:rPr>
        <w:t>Цена работ по настоящему Договору составляет</w:t>
      </w:r>
      <w:r w:rsidRPr="00255F57">
        <w:rPr>
          <w:rStyle w:val="13"/>
          <w:rFonts w:ascii="Tahoma" w:hAnsi="Tahoma" w:cs="Tahoma"/>
          <w:sz w:val="22"/>
          <w:szCs w:val="22"/>
        </w:rPr>
        <w:t xml:space="preserve"> </w:t>
      </w:r>
      <w:sdt>
        <w:sdtPr>
          <w:rPr>
            <w:rStyle w:val="13"/>
            <w:rFonts w:ascii="Tahoma" w:hAnsi="Tahoma" w:cs="Tahoma"/>
            <w:sz w:val="22"/>
            <w:szCs w:val="22"/>
          </w:rPr>
          <w:id w:val="30774741"/>
          <w:placeholder>
            <w:docPart w:val="13B697BCED8D4CDE8968F89CB9F069F7"/>
          </w:placeholder>
        </w:sdtPr>
        <w:sdtEndPr>
          <w:rPr>
            <w:rStyle w:val="13"/>
          </w:rPr>
        </w:sdtEndPr>
        <w:sdtContent>
          <w:r w:rsidRPr="00255F57">
            <w:rPr>
              <w:rStyle w:val="13"/>
              <w:rFonts w:ascii="Tahoma" w:hAnsi="Tahoma" w:cs="Tahoma"/>
              <w:sz w:val="22"/>
              <w:szCs w:val="22"/>
            </w:rPr>
            <w:t>_____________ (указать сумму цифрами) рублей</w:t>
          </w:r>
        </w:sdtContent>
      </w:sdt>
      <w:r w:rsidRPr="00255F57">
        <w:rPr>
          <w:rStyle w:val="13"/>
          <w:rFonts w:ascii="Tahoma" w:hAnsi="Tahoma" w:cs="Tahoma"/>
          <w:sz w:val="22"/>
          <w:szCs w:val="22"/>
        </w:rPr>
        <w:t xml:space="preserve"> </w:t>
      </w:r>
      <w:sdt>
        <w:sdtPr>
          <w:rPr>
            <w:rStyle w:val="13"/>
            <w:rFonts w:ascii="Tahoma" w:hAnsi="Tahoma" w:cs="Tahoma"/>
            <w:sz w:val="22"/>
            <w:szCs w:val="22"/>
          </w:rPr>
          <w:id w:val="2059207464"/>
          <w:placeholder>
            <w:docPart w:val="BD15139958DC474DBD353D5F689E13F4"/>
          </w:placeholde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3"/>
          </w:rPr>
        </w:sdtEndPr>
        <w:sdtContent>
          <w:r w:rsidR="00F611F8" w:rsidRPr="00255F57">
            <w:rPr>
              <w:rStyle w:val="13"/>
              <w:rFonts w:ascii="Tahoma" w:hAnsi="Tahoma" w:cs="Tahoma"/>
              <w:sz w:val="22"/>
              <w:szCs w:val="22"/>
            </w:rPr>
            <w:t xml:space="preserve">без НДС, сумма НДС - _(сумма цифрами) рублей, итого с НДС -_ сумма цифрами </w:t>
          </w:r>
          <w:proofErr w:type="gramStart"/>
          <w:r w:rsidR="00F611F8" w:rsidRPr="00255F57">
            <w:rPr>
              <w:rStyle w:val="13"/>
              <w:rFonts w:ascii="Tahoma" w:hAnsi="Tahoma" w:cs="Tahoma"/>
              <w:sz w:val="22"/>
              <w:szCs w:val="22"/>
            </w:rPr>
            <w:t xml:space="preserve">( </w:t>
          </w:r>
          <w:proofErr w:type="gramEnd"/>
          <w:r w:rsidR="00F611F8" w:rsidRPr="00255F57">
            <w:rPr>
              <w:rStyle w:val="13"/>
              <w:rFonts w:ascii="Tahoma" w:hAnsi="Tahoma" w:cs="Tahoma"/>
              <w:sz w:val="22"/>
              <w:szCs w:val="22"/>
            </w:rPr>
            <w:t>прописью)</w:t>
          </w:r>
        </w:sdtContent>
      </w:sdt>
      <w:r w:rsidRPr="00255F57">
        <w:rPr>
          <w:rStyle w:val="13"/>
          <w:rFonts w:ascii="Tahoma" w:hAnsi="Tahoma" w:cs="Tahoma"/>
          <w:sz w:val="22"/>
          <w:szCs w:val="22"/>
        </w:rPr>
        <w:t>, в том числе:</w:t>
      </w:r>
    </w:p>
    <w:p w:rsidR="004B1AB7" w:rsidRPr="00255F57" w:rsidRDefault="004B1AB7" w:rsidP="00DC1A8A">
      <w:pPr>
        <w:pStyle w:val="afd"/>
        <w:numPr>
          <w:ilvl w:val="2"/>
          <w:numId w:val="34"/>
        </w:numPr>
        <w:tabs>
          <w:tab w:val="left" w:pos="0"/>
          <w:tab w:val="left" w:pos="142"/>
          <w:tab w:val="left" w:pos="1134"/>
        </w:tabs>
        <w:autoSpaceDE/>
        <w:autoSpaceDN/>
        <w:ind w:left="0" w:firstLine="567"/>
        <w:jc w:val="both"/>
        <w:rPr>
          <w:rStyle w:val="13"/>
          <w:rFonts w:ascii="Tahoma" w:hAnsi="Tahoma" w:cs="Tahoma"/>
          <w:sz w:val="22"/>
          <w:szCs w:val="22"/>
        </w:rPr>
      </w:pPr>
      <w:r w:rsidRPr="00255F57">
        <w:rPr>
          <w:rFonts w:ascii="Tahoma" w:hAnsi="Tahoma" w:cs="Tahoma"/>
          <w:sz w:val="22"/>
          <w:szCs w:val="22"/>
        </w:rPr>
        <w:t>Стоимость работ согласно</w:t>
      </w:r>
      <w:r w:rsidRPr="00255F57">
        <w:rPr>
          <w:rStyle w:val="13"/>
          <w:rFonts w:ascii="Tahoma" w:hAnsi="Tahoma" w:cs="Tahoma"/>
          <w:sz w:val="22"/>
          <w:szCs w:val="22"/>
        </w:rPr>
        <w:t xml:space="preserve"> </w:t>
      </w:r>
      <w:sdt>
        <w:sdtPr>
          <w:rPr>
            <w:rStyle w:val="13"/>
            <w:rFonts w:ascii="Tahoma" w:hAnsi="Tahoma" w:cs="Tahoma"/>
            <w:sz w:val="22"/>
            <w:szCs w:val="22"/>
          </w:rPr>
          <w:id w:val="-2124212439"/>
          <w:placeholder>
            <w:docPart w:val="13B697BCED8D4CDE8968F89CB9F069F7"/>
          </w:placeholder>
        </w:sdtPr>
        <w:sdtEndPr>
          <w:rPr>
            <w:rStyle w:val="13"/>
          </w:rPr>
        </w:sdtEndPr>
        <w:sdtContent>
          <w:r w:rsidRPr="00255F57">
            <w:rPr>
              <w:rStyle w:val="13"/>
              <w:rFonts w:ascii="Tahoma" w:hAnsi="Tahoma" w:cs="Tahoma"/>
              <w:sz w:val="22"/>
              <w:szCs w:val="22"/>
            </w:rPr>
            <w:t xml:space="preserve">[смете] (иной документации, указать название, например, «локальный сметный расчет») № _______ (Приложение № _____ к настоящему Договору) составляет:  _____________ (указать сумму цифрами) рублей </w:t>
          </w:r>
          <w:sdt>
            <w:sdtPr>
              <w:rPr>
                <w:rStyle w:val="13"/>
                <w:rFonts w:ascii="Tahoma" w:hAnsi="Tahoma" w:cs="Tahoma"/>
                <w:sz w:val="22"/>
                <w:szCs w:val="22"/>
              </w:rPr>
              <w:id w:val="356935118"/>
              <w:placeholder>
                <w:docPart w:val="BEDCF739C460454AB4D62941A60E6C79"/>
              </w:placeholde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3"/>
              </w:rPr>
            </w:sdtEndPr>
            <w:sdtContent>
              <w:r w:rsidR="00F611F8" w:rsidRPr="00255F57">
                <w:rPr>
                  <w:rStyle w:val="13"/>
                  <w:rFonts w:ascii="Tahoma" w:hAnsi="Tahoma" w:cs="Tahoma"/>
                  <w:sz w:val="22"/>
                  <w:szCs w:val="22"/>
                </w:rPr>
                <w:t xml:space="preserve">без НДС, сумма НДС - _(сумма цифрами) рублей, итого с НДС -_ сумма цифрами </w:t>
              </w:r>
              <w:proofErr w:type="gramStart"/>
              <w:r w:rsidR="00F611F8" w:rsidRPr="00255F57">
                <w:rPr>
                  <w:rStyle w:val="13"/>
                  <w:rFonts w:ascii="Tahoma" w:hAnsi="Tahoma" w:cs="Tahoma"/>
                  <w:sz w:val="22"/>
                  <w:szCs w:val="22"/>
                </w:rPr>
                <w:t xml:space="preserve">( </w:t>
              </w:r>
              <w:proofErr w:type="gramEnd"/>
              <w:r w:rsidR="00F611F8" w:rsidRPr="00255F57">
                <w:rPr>
                  <w:rStyle w:val="13"/>
                  <w:rFonts w:ascii="Tahoma" w:hAnsi="Tahoma" w:cs="Tahoma"/>
                  <w:sz w:val="22"/>
                  <w:szCs w:val="22"/>
                </w:rPr>
                <w:t>прописью)</w:t>
              </w:r>
            </w:sdtContent>
          </w:sdt>
        </w:sdtContent>
      </w:sdt>
      <w:r w:rsidRPr="00255F57">
        <w:rPr>
          <w:rStyle w:val="13"/>
          <w:rFonts w:ascii="Tahoma" w:hAnsi="Tahoma" w:cs="Tahoma"/>
          <w:sz w:val="22"/>
          <w:szCs w:val="22"/>
        </w:rPr>
        <w:t>;</w:t>
      </w:r>
    </w:p>
    <w:p w:rsidR="004B1AB7" w:rsidRPr="00255F57" w:rsidRDefault="004B1AB7" w:rsidP="00DC1A8A">
      <w:pPr>
        <w:pStyle w:val="afd"/>
        <w:numPr>
          <w:ilvl w:val="2"/>
          <w:numId w:val="34"/>
        </w:numPr>
        <w:tabs>
          <w:tab w:val="left" w:pos="0"/>
          <w:tab w:val="left" w:pos="284"/>
          <w:tab w:val="left" w:pos="1134"/>
        </w:tabs>
        <w:autoSpaceDE/>
        <w:autoSpaceDN/>
        <w:ind w:left="0" w:firstLine="567"/>
        <w:jc w:val="both"/>
        <w:rPr>
          <w:rStyle w:val="13"/>
          <w:rFonts w:ascii="Tahoma" w:hAnsi="Tahoma" w:cs="Tahoma"/>
          <w:sz w:val="22"/>
          <w:szCs w:val="22"/>
        </w:rPr>
      </w:pPr>
      <w:r w:rsidRPr="00255F57">
        <w:rPr>
          <w:rFonts w:ascii="Tahoma" w:hAnsi="Tahoma" w:cs="Tahoma"/>
          <w:sz w:val="22"/>
          <w:szCs w:val="22"/>
        </w:rPr>
        <w:t>Стоимость материалов</w:t>
      </w:r>
      <w:sdt>
        <w:sdtPr>
          <w:rPr>
            <w:rFonts w:ascii="Tahoma" w:hAnsi="Tahoma" w:cs="Tahoma"/>
            <w:sz w:val="22"/>
            <w:szCs w:val="22"/>
          </w:rPr>
          <w:id w:val="-751347498"/>
          <w:placeholder>
            <w:docPart w:val="13B697BCED8D4CDE8968F89CB9F069F7"/>
          </w:placeholder>
        </w:sdtPr>
        <w:sdtEndPr>
          <w:rPr>
            <w:rStyle w:val="13"/>
            <w:shd w:val="clear" w:color="auto" w:fill="D9D9D9" w:themeFill="background1" w:themeFillShade="D9"/>
          </w:rPr>
        </w:sdtEndPr>
        <w:sdtContent>
          <w:r w:rsidRPr="00255F57">
            <w:rPr>
              <w:rStyle w:val="13"/>
              <w:rFonts w:ascii="Tahoma" w:hAnsi="Tahoma" w:cs="Tahoma"/>
              <w:sz w:val="22"/>
              <w:szCs w:val="22"/>
            </w:rPr>
            <w:t xml:space="preserve"> - _____________ (указать сумму цифрами) рублей</w:t>
          </w:r>
        </w:sdtContent>
      </w:sdt>
      <w:r w:rsidRPr="00255F57">
        <w:rPr>
          <w:rStyle w:val="13"/>
          <w:rFonts w:ascii="Tahoma" w:hAnsi="Tahoma" w:cs="Tahoma"/>
          <w:sz w:val="22"/>
          <w:szCs w:val="22"/>
        </w:rPr>
        <w:t xml:space="preserve"> </w:t>
      </w:r>
      <w:sdt>
        <w:sdtPr>
          <w:rPr>
            <w:rStyle w:val="13"/>
            <w:rFonts w:ascii="Tahoma" w:hAnsi="Tahoma" w:cs="Tahoma"/>
            <w:sz w:val="22"/>
            <w:szCs w:val="22"/>
          </w:rPr>
          <w:id w:val="-1241871955"/>
          <w:placeholder>
            <w:docPart w:val="EA09753692894C539BE714942699C839"/>
          </w:placeholde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3"/>
          </w:rPr>
        </w:sdtEndPr>
        <w:sdtContent>
          <w:r w:rsidR="00F611F8" w:rsidRPr="00255F57">
            <w:rPr>
              <w:rStyle w:val="13"/>
              <w:rFonts w:ascii="Tahoma" w:hAnsi="Tahoma" w:cs="Tahoma"/>
              <w:sz w:val="22"/>
              <w:szCs w:val="22"/>
            </w:rPr>
            <w:t xml:space="preserve">без НДС, сумма НДС - _(сумма цифрами) рублей, итого с НДС -_ сумма цифрами </w:t>
          </w:r>
          <w:proofErr w:type="gramStart"/>
          <w:r w:rsidR="00F611F8" w:rsidRPr="00255F57">
            <w:rPr>
              <w:rStyle w:val="13"/>
              <w:rFonts w:ascii="Tahoma" w:hAnsi="Tahoma" w:cs="Tahoma"/>
              <w:sz w:val="22"/>
              <w:szCs w:val="22"/>
            </w:rPr>
            <w:t xml:space="preserve">( </w:t>
          </w:r>
          <w:proofErr w:type="gramEnd"/>
          <w:r w:rsidR="00F611F8" w:rsidRPr="00255F57">
            <w:rPr>
              <w:rStyle w:val="13"/>
              <w:rFonts w:ascii="Tahoma" w:hAnsi="Tahoma" w:cs="Tahoma"/>
              <w:sz w:val="22"/>
              <w:szCs w:val="22"/>
            </w:rPr>
            <w:t>прописью)</w:t>
          </w:r>
        </w:sdtContent>
      </w:sdt>
      <w:r w:rsidRPr="00255F57">
        <w:rPr>
          <w:rStyle w:val="13"/>
          <w:rFonts w:ascii="Tahoma" w:hAnsi="Tahoma" w:cs="Tahoma"/>
          <w:sz w:val="22"/>
          <w:szCs w:val="22"/>
        </w:rPr>
        <w:t xml:space="preserve">. </w:t>
      </w:r>
    </w:p>
    <w:p w:rsidR="00E04C3B" w:rsidRPr="00255F57" w:rsidRDefault="004B1AB7" w:rsidP="00E04C3B">
      <w:pPr>
        <w:pStyle w:val="af7"/>
        <w:tabs>
          <w:tab w:val="left" w:pos="1134"/>
        </w:tabs>
        <w:ind w:firstLine="567"/>
        <w:jc w:val="both"/>
        <w:rPr>
          <w:rFonts w:ascii="Tahoma" w:hAnsi="Tahoma" w:cs="Tahoma"/>
          <w:sz w:val="22"/>
          <w:szCs w:val="22"/>
        </w:rPr>
      </w:pPr>
      <w:r w:rsidRPr="00255F57">
        <w:rPr>
          <w:rFonts w:ascii="Tahoma" w:hAnsi="Tahoma" w:cs="Tahoma"/>
          <w:sz w:val="22"/>
          <w:szCs w:val="22"/>
        </w:rPr>
        <w:lastRenderedPageBreak/>
        <w:t>Цена работ, выполняемых в соответствии с настоящим Договором, является твердой и может быть изменена только по соглашению сторон, за исключением случаев, предусмотренных настоящим Договором</w:t>
      </w:r>
    </w:p>
    <w:p w:rsidR="004B1AB7" w:rsidRPr="00255F57" w:rsidRDefault="004B1AB7" w:rsidP="00E04C3B">
      <w:pPr>
        <w:pStyle w:val="af7"/>
        <w:numPr>
          <w:ilvl w:val="1"/>
          <w:numId w:val="34"/>
        </w:numPr>
        <w:tabs>
          <w:tab w:val="left" w:pos="1134"/>
        </w:tabs>
        <w:ind w:left="0" w:firstLine="567"/>
        <w:jc w:val="both"/>
        <w:rPr>
          <w:rStyle w:val="aff8"/>
          <w:rFonts w:ascii="Tahoma" w:hAnsi="Tahoma" w:cs="Tahoma"/>
          <w:sz w:val="22"/>
          <w:szCs w:val="22"/>
        </w:rPr>
      </w:pPr>
      <w:proofErr w:type="gramStart"/>
      <w:r w:rsidRPr="00255F57">
        <w:rPr>
          <w:rStyle w:val="aff8"/>
          <w:rFonts w:ascii="Tahoma" w:hAnsi="Tahoma" w:cs="Tahoma"/>
          <w:sz w:val="22"/>
          <w:szCs w:val="22"/>
        </w:rPr>
        <w:t>Цена работ, установленная в настоящем Договоре, включает стоимость всех работ по настоящему Договору и затрат Подрядчика, включая, но не ограничиваясь перечисленным: стоимость материалов, оборудования, комплектующих необходимых для выполнения работ, стоимость их доставки на объект, затраты Подрядчика на страховку, все таможенные платежи, любые другие прямые и косвенные расходы, платежи, пошлины и взносы Подрядчика любого характера, возникающие у него в связи с</w:t>
      </w:r>
      <w:proofErr w:type="gramEnd"/>
      <w:r w:rsidRPr="00255F57">
        <w:rPr>
          <w:rStyle w:val="aff8"/>
          <w:rFonts w:ascii="Tahoma" w:hAnsi="Tahoma" w:cs="Tahoma"/>
          <w:sz w:val="22"/>
          <w:szCs w:val="22"/>
        </w:rPr>
        <w:t xml:space="preserve"> выполнением работ по настоящему Договору и исполнением любых обязательств, возникающих в связи с выполнением работ по настоящему Договору.</w:t>
      </w:r>
    </w:p>
    <w:bookmarkStart w:id="2" w:name="_Ref497039984" w:displacedByCustomXml="next"/>
    <w:sdt>
      <w:sdtPr>
        <w:rPr>
          <w:rStyle w:val="14"/>
          <w:rFonts w:ascii="Tahoma" w:hAnsi="Tahoma" w:cs="Tahoma"/>
          <w:sz w:val="22"/>
          <w:szCs w:val="22"/>
        </w:rPr>
        <w:id w:val="350304905"/>
        <w:placeholder>
          <w:docPart w:val="13B697BCED8D4CDE8968F89CB9F069F7"/>
        </w:placeholder>
      </w:sdtPr>
      <w:sdtEndPr>
        <w:rPr>
          <w:rStyle w:val="14"/>
        </w:rPr>
      </w:sdtEndPr>
      <w:sdtContent>
        <w:p w:rsidR="004B1AB7" w:rsidRPr="00255F57" w:rsidRDefault="004B1AB7" w:rsidP="00DC1A8A">
          <w:pPr>
            <w:pStyle w:val="afd"/>
            <w:numPr>
              <w:ilvl w:val="1"/>
              <w:numId w:val="34"/>
            </w:numPr>
            <w:tabs>
              <w:tab w:val="left" w:pos="0"/>
              <w:tab w:val="left" w:pos="284"/>
            </w:tabs>
            <w:autoSpaceDE/>
            <w:autoSpaceDN/>
            <w:ind w:left="0" w:firstLine="567"/>
            <w:jc w:val="both"/>
            <w:rPr>
              <w:rStyle w:val="14"/>
              <w:rFonts w:ascii="Tahoma" w:hAnsi="Tahoma" w:cs="Tahoma"/>
              <w:sz w:val="22"/>
              <w:szCs w:val="22"/>
            </w:rPr>
          </w:pPr>
          <w:r w:rsidRPr="00255F57">
            <w:rPr>
              <w:rStyle w:val="14"/>
              <w:rFonts w:ascii="Tahoma" w:hAnsi="Tahoma" w:cs="Tahoma"/>
              <w:sz w:val="22"/>
              <w:szCs w:val="22"/>
            </w:rPr>
            <w:t>Оплата за выполненные работы производится Заказчиком Подрядчику при условии предоставления Подрядчиком следующих документов:</w:t>
          </w:r>
          <w:bookmarkEnd w:id="2"/>
          <w:r w:rsidRPr="00255F57">
            <w:rPr>
              <w:rStyle w:val="14"/>
              <w:rFonts w:ascii="Tahoma" w:hAnsi="Tahoma" w:cs="Tahoma"/>
              <w:sz w:val="22"/>
              <w:szCs w:val="22"/>
            </w:rPr>
            <w:t xml:space="preserve"> [перечень и наименование документов может корректироваться по усмотрению ответственного лица по договору]</w:t>
          </w:r>
        </w:p>
        <w:p w:rsidR="004B1AB7" w:rsidRPr="00255F57" w:rsidRDefault="00BA1B18" w:rsidP="00DC1A8A">
          <w:pPr>
            <w:pStyle w:val="afd"/>
            <w:tabs>
              <w:tab w:val="left" w:pos="1134"/>
            </w:tabs>
            <w:autoSpaceDE/>
            <w:autoSpaceDN/>
            <w:ind w:left="0" w:firstLine="567"/>
            <w:jc w:val="both"/>
            <w:rPr>
              <w:rStyle w:val="14"/>
              <w:rFonts w:ascii="Tahoma" w:hAnsi="Tahoma" w:cs="Tahoma"/>
              <w:sz w:val="22"/>
              <w:szCs w:val="22"/>
            </w:rPr>
          </w:pPr>
          <w:r w:rsidRPr="00255F57">
            <w:rPr>
              <w:rStyle w:val="14"/>
              <w:rFonts w:ascii="Tahoma" w:hAnsi="Tahoma" w:cs="Tahoma"/>
              <w:sz w:val="22"/>
              <w:szCs w:val="22"/>
            </w:rPr>
            <w:t xml:space="preserve">- </w:t>
          </w:r>
          <w:r w:rsidR="004B1AB7" w:rsidRPr="00255F57">
            <w:rPr>
              <w:rStyle w:val="14"/>
              <w:rFonts w:ascii="Tahoma" w:hAnsi="Tahoma" w:cs="Tahoma"/>
              <w:sz w:val="22"/>
              <w:szCs w:val="22"/>
            </w:rPr>
            <w:t>Акт выполненных работ;</w:t>
          </w:r>
        </w:p>
        <w:p w:rsidR="004B1AB7" w:rsidRPr="00255F57" w:rsidRDefault="004B1AB7" w:rsidP="00DC1A8A">
          <w:pPr>
            <w:tabs>
              <w:tab w:val="left" w:pos="1134"/>
            </w:tabs>
            <w:autoSpaceDE/>
            <w:autoSpaceDN/>
            <w:ind w:firstLine="567"/>
            <w:jc w:val="both"/>
            <w:rPr>
              <w:rStyle w:val="14"/>
              <w:rFonts w:ascii="Tahoma" w:hAnsi="Tahoma" w:cs="Tahoma"/>
              <w:sz w:val="22"/>
              <w:szCs w:val="22"/>
            </w:rPr>
          </w:pPr>
          <w:r w:rsidRPr="00255F57">
            <w:rPr>
              <w:rStyle w:val="14"/>
              <w:rFonts w:ascii="Tahoma" w:hAnsi="Tahoma" w:cs="Tahoma"/>
              <w:sz w:val="22"/>
              <w:szCs w:val="22"/>
            </w:rPr>
            <w:t>- счета-фактуры, оформленного в соответствии с требованиями Налогового кодекса РФ.</w:t>
          </w:r>
        </w:p>
        <w:p w:rsidR="004B1AB7" w:rsidRPr="00255F57" w:rsidRDefault="00BA1B18" w:rsidP="00DC1A8A">
          <w:pPr>
            <w:tabs>
              <w:tab w:val="left" w:pos="1134"/>
            </w:tabs>
            <w:autoSpaceDE/>
            <w:autoSpaceDN/>
            <w:ind w:firstLine="567"/>
            <w:jc w:val="both"/>
            <w:rPr>
              <w:rStyle w:val="14"/>
              <w:rFonts w:ascii="Tahoma" w:hAnsi="Tahoma" w:cs="Tahoma"/>
              <w:sz w:val="22"/>
              <w:szCs w:val="22"/>
            </w:rPr>
          </w:pPr>
          <w:r w:rsidRPr="00255F57">
            <w:rPr>
              <w:rStyle w:val="14"/>
              <w:rFonts w:ascii="Tahoma" w:hAnsi="Tahoma" w:cs="Tahoma"/>
              <w:sz w:val="22"/>
              <w:szCs w:val="22"/>
            </w:rPr>
            <w:t>-</w:t>
          </w:r>
          <w:r w:rsidR="004B1AB7" w:rsidRPr="00255F57">
            <w:rPr>
              <w:rStyle w:val="14"/>
              <w:rFonts w:ascii="Tahoma" w:hAnsi="Tahoma" w:cs="Tahoma"/>
              <w:sz w:val="22"/>
              <w:szCs w:val="22"/>
            </w:rPr>
            <w:t xml:space="preserve"> ведомости смонтированного оборудования;</w:t>
          </w:r>
        </w:p>
        <w:p w:rsidR="004B1AB7" w:rsidRPr="00255F57" w:rsidRDefault="004B1AB7" w:rsidP="00DC1A8A">
          <w:pPr>
            <w:tabs>
              <w:tab w:val="left" w:pos="1134"/>
            </w:tabs>
            <w:autoSpaceDE/>
            <w:autoSpaceDN/>
            <w:ind w:firstLine="567"/>
            <w:jc w:val="both"/>
            <w:rPr>
              <w:rFonts w:ascii="Tahoma" w:hAnsi="Tahoma" w:cs="Tahoma"/>
              <w:sz w:val="22"/>
              <w:szCs w:val="22"/>
            </w:rPr>
          </w:pPr>
          <w:r w:rsidRPr="00255F57">
            <w:rPr>
              <w:rStyle w:val="14"/>
              <w:rFonts w:ascii="Tahoma" w:hAnsi="Tahoma" w:cs="Tahoma"/>
              <w:sz w:val="22"/>
              <w:szCs w:val="22"/>
            </w:rPr>
            <w:t>- Исполнительной документации на выполненные работы в объеме, предусмотренном настоящим Договором.</w:t>
          </w:r>
        </w:p>
      </w:sdtContent>
    </w:sdt>
    <w:p w:rsidR="004B1AB7" w:rsidRPr="00255F57" w:rsidRDefault="004B1AB7" w:rsidP="00DC1A8A">
      <w:pPr>
        <w:pStyle w:val="afd"/>
        <w:numPr>
          <w:ilvl w:val="1"/>
          <w:numId w:val="34"/>
        </w:numPr>
        <w:tabs>
          <w:tab w:val="left" w:pos="0"/>
        </w:tabs>
        <w:autoSpaceDE/>
        <w:autoSpaceDN/>
        <w:ind w:left="0" w:right="-86" w:firstLine="567"/>
        <w:jc w:val="both"/>
        <w:rPr>
          <w:rFonts w:ascii="Tahoma" w:hAnsi="Tahoma" w:cs="Tahoma"/>
          <w:sz w:val="22"/>
          <w:szCs w:val="22"/>
        </w:rPr>
      </w:pPr>
      <w:r w:rsidRPr="00255F57">
        <w:rPr>
          <w:rFonts w:ascii="Tahoma" w:hAnsi="Tahoma" w:cs="Tahoma"/>
          <w:sz w:val="22"/>
          <w:szCs w:val="22"/>
        </w:rPr>
        <w:t>В случае не предоставления указанных в п.3.</w:t>
      </w:r>
      <w:r w:rsidR="00BA5886" w:rsidRPr="00255F57">
        <w:rPr>
          <w:rFonts w:ascii="Tahoma" w:hAnsi="Tahoma" w:cs="Tahoma"/>
          <w:sz w:val="22"/>
          <w:szCs w:val="22"/>
        </w:rPr>
        <w:t>3</w:t>
      </w:r>
      <w:r w:rsidRPr="00255F57">
        <w:rPr>
          <w:rFonts w:ascii="Tahoma" w:hAnsi="Tahoma" w:cs="Tahoma"/>
          <w:sz w:val="22"/>
          <w:szCs w:val="22"/>
        </w:rPr>
        <w:t xml:space="preserve">. настоящего Договора документов, за </w:t>
      </w:r>
      <w:sdt>
        <w:sdtPr>
          <w:rPr>
            <w:rStyle w:val="13"/>
            <w:rFonts w:ascii="Tahoma" w:hAnsi="Tahoma" w:cs="Tahoma"/>
            <w:sz w:val="22"/>
            <w:szCs w:val="22"/>
          </w:rPr>
          <w:id w:val="950590019"/>
          <w:placeholder>
            <w:docPart w:val="C819901759554970B830446F6060C75E"/>
          </w:placeholde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rPr>
            <w:rStyle w:val="13"/>
          </w:rPr>
        </w:sdtEndPr>
        <w:sdtContent>
          <w:r w:rsidR="00F611F8" w:rsidRPr="00255F57">
            <w:rPr>
              <w:rStyle w:val="13"/>
              <w:rFonts w:ascii="Tahoma" w:hAnsi="Tahoma" w:cs="Tahoma"/>
              <w:sz w:val="22"/>
              <w:szCs w:val="22"/>
            </w:rPr>
            <w:t>5 (пять)</w:t>
          </w:r>
        </w:sdtContent>
      </w:sdt>
      <w:r w:rsidRPr="00255F57">
        <w:rPr>
          <w:rFonts w:ascii="Tahoma" w:hAnsi="Tahoma" w:cs="Tahoma"/>
          <w:sz w:val="22"/>
          <w:szCs w:val="22"/>
        </w:rPr>
        <w:t xml:space="preserve"> календарных дней до даты оплаты, Заказчик вправе произвести оплату в течение </w:t>
      </w:r>
      <w:sdt>
        <w:sdtPr>
          <w:rPr>
            <w:rStyle w:val="14"/>
            <w:rFonts w:ascii="Tahoma" w:hAnsi="Tahoma" w:cs="Tahoma"/>
            <w:sz w:val="22"/>
            <w:szCs w:val="22"/>
          </w:rPr>
          <w:id w:val="1135228046"/>
          <w:placeholder>
            <w:docPart w:val="2430BDA610CF4CC8B0EC270B2634BF7E"/>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rPr>
            <w:rStyle w:val="14"/>
          </w:rPr>
        </w:sdtEndPr>
        <w:sdtContent>
          <w:r w:rsidR="00F611F8" w:rsidRPr="00255F57">
            <w:rPr>
              <w:rStyle w:val="14"/>
              <w:rFonts w:ascii="Tahoma" w:hAnsi="Tahoma" w:cs="Tahoma"/>
              <w:sz w:val="22"/>
              <w:szCs w:val="22"/>
            </w:rPr>
            <w:t>5 (пяти)</w:t>
          </w:r>
        </w:sdtContent>
      </w:sdt>
      <w:r w:rsidRPr="00255F57">
        <w:rPr>
          <w:rStyle w:val="14"/>
          <w:rFonts w:ascii="Tahoma" w:hAnsi="Tahoma" w:cs="Tahoma"/>
          <w:sz w:val="22"/>
          <w:szCs w:val="22"/>
        </w:rPr>
        <w:t xml:space="preserve"> </w:t>
      </w:r>
      <w:r w:rsidRPr="00255F57">
        <w:rPr>
          <w:rFonts w:ascii="Tahoma" w:hAnsi="Tahoma" w:cs="Tahoma"/>
          <w:sz w:val="22"/>
          <w:szCs w:val="22"/>
        </w:rPr>
        <w:t>календарных дней после даты получения Заказчиком оригиналов указанных в п.3.</w:t>
      </w:r>
      <w:r w:rsidR="00BA5886" w:rsidRPr="00255F57">
        <w:rPr>
          <w:rFonts w:ascii="Tahoma" w:hAnsi="Tahoma" w:cs="Tahoma"/>
          <w:sz w:val="22"/>
          <w:szCs w:val="22"/>
        </w:rPr>
        <w:t>3</w:t>
      </w:r>
      <w:r w:rsidRPr="00255F57">
        <w:rPr>
          <w:rFonts w:ascii="Tahoma" w:hAnsi="Tahoma" w:cs="Tahoma"/>
          <w:sz w:val="22"/>
          <w:szCs w:val="22"/>
        </w:rPr>
        <w:t>. настоящего Договора документов.</w:t>
      </w:r>
    </w:p>
    <w:sdt>
      <w:sdtPr>
        <w:rPr>
          <w:rStyle w:val="14"/>
          <w:rFonts w:ascii="Tahoma" w:hAnsi="Tahoma" w:cs="Tahoma"/>
          <w:sz w:val="22"/>
          <w:szCs w:val="22"/>
        </w:rPr>
        <w:id w:val="1587576887"/>
        <w:placeholder>
          <w:docPart w:val="13B697BCED8D4CDE8968F89CB9F069F7"/>
        </w:placeholder>
      </w:sdtPr>
      <w:sdtEndPr>
        <w:rPr>
          <w:rStyle w:val="14"/>
        </w:rPr>
      </w:sdtEndPr>
      <w:sdtContent>
        <w:p w:rsidR="004B1AB7" w:rsidRPr="00255F57" w:rsidRDefault="004B1AB7" w:rsidP="00DC1A8A">
          <w:pPr>
            <w:pStyle w:val="aff3"/>
            <w:numPr>
              <w:ilvl w:val="1"/>
              <w:numId w:val="34"/>
            </w:numPr>
            <w:tabs>
              <w:tab w:val="left" w:pos="0"/>
            </w:tabs>
            <w:spacing w:before="0" w:beforeAutospacing="0" w:after="0" w:afterAutospacing="0"/>
            <w:ind w:left="0" w:firstLine="567"/>
            <w:jc w:val="both"/>
            <w:rPr>
              <w:rStyle w:val="14"/>
              <w:rFonts w:ascii="Tahoma" w:hAnsi="Tahoma" w:cs="Tahoma"/>
              <w:sz w:val="22"/>
              <w:szCs w:val="22"/>
            </w:rPr>
          </w:pPr>
          <w:r w:rsidRPr="00255F57">
            <w:rPr>
              <w:rStyle w:val="14"/>
              <w:rFonts w:ascii="Tahoma" w:hAnsi="Tahoma" w:cs="Tahoma"/>
              <w:sz w:val="22"/>
              <w:szCs w:val="22"/>
            </w:rPr>
            <w:t>Нужное выбрать:</w:t>
          </w:r>
        </w:p>
        <w:p w:rsidR="004B1AB7" w:rsidRPr="00255F57" w:rsidRDefault="004B1AB7" w:rsidP="00DC1A8A">
          <w:pPr>
            <w:pStyle w:val="aa"/>
            <w:tabs>
              <w:tab w:val="left" w:pos="1134"/>
              <w:tab w:val="left" w:pos="9720"/>
            </w:tabs>
            <w:autoSpaceDE/>
            <w:autoSpaceDN/>
            <w:ind w:right="0" w:firstLine="567"/>
            <w:rPr>
              <w:rStyle w:val="14"/>
              <w:rFonts w:ascii="Tahoma" w:hAnsi="Tahoma" w:cs="Tahoma"/>
              <w:sz w:val="22"/>
              <w:szCs w:val="22"/>
            </w:rPr>
          </w:pPr>
          <w:r w:rsidRPr="00255F57">
            <w:rPr>
              <w:rStyle w:val="14"/>
              <w:rFonts w:ascii="Tahoma" w:hAnsi="Tahoma" w:cs="Tahoma"/>
              <w:sz w:val="22"/>
              <w:szCs w:val="22"/>
            </w:rPr>
            <w:t>Вариант 1 [указанный вариант выбирается, если предусмотрена частичная предоплата]</w:t>
          </w:r>
        </w:p>
        <w:p w:rsidR="004B1AB7" w:rsidRPr="00255F57" w:rsidRDefault="004B1AB7" w:rsidP="00DC1A8A">
          <w:pPr>
            <w:pStyle w:val="aa"/>
            <w:tabs>
              <w:tab w:val="left" w:pos="1134"/>
              <w:tab w:val="left" w:pos="9720"/>
            </w:tabs>
            <w:autoSpaceDE/>
            <w:autoSpaceDN/>
            <w:ind w:right="0" w:firstLine="567"/>
            <w:rPr>
              <w:rStyle w:val="14"/>
              <w:rFonts w:ascii="Tahoma" w:hAnsi="Tahoma" w:cs="Tahoma"/>
              <w:sz w:val="22"/>
              <w:szCs w:val="22"/>
            </w:rPr>
          </w:pPr>
          <w:r w:rsidRPr="00255F57">
            <w:rPr>
              <w:rStyle w:val="14"/>
              <w:rFonts w:ascii="Tahoma" w:hAnsi="Tahoma" w:cs="Tahoma"/>
              <w:sz w:val="22"/>
              <w:szCs w:val="22"/>
            </w:rPr>
            <w:t>Заказчик уплачивает Подрядчику цену работ в порядке предоплаты в размере сумма цифрами ____</w:t>
          </w:r>
          <w:proofErr w:type="gramStart"/>
          <w:r w:rsidRPr="00255F57">
            <w:rPr>
              <w:rStyle w:val="14"/>
              <w:rFonts w:ascii="Tahoma" w:hAnsi="Tahoma" w:cs="Tahoma"/>
              <w:sz w:val="22"/>
              <w:szCs w:val="22"/>
            </w:rPr>
            <w:t xml:space="preserve">( </w:t>
          </w:r>
          <w:proofErr w:type="gramEnd"/>
          <w:r w:rsidRPr="00255F57">
            <w:rPr>
              <w:rStyle w:val="14"/>
              <w:rFonts w:ascii="Tahoma" w:hAnsi="Tahoma" w:cs="Tahoma"/>
              <w:sz w:val="22"/>
              <w:szCs w:val="22"/>
            </w:rPr>
            <w:t xml:space="preserve">и прописью _____________) рублей ___ копеек, </w:t>
          </w:r>
          <w:sdt>
            <w:sdtPr>
              <w:rPr>
                <w:rStyle w:val="13"/>
                <w:rFonts w:ascii="Tahoma" w:hAnsi="Tahoma" w:cs="Tahoma"/>
                <w:sz w:val="22"/>
                <w:szCs w:val="22"/>
              </w:rPr>
              <w:id w:val="-1807845020"/>
              <w:placeholder>
                <w:docPart w:val="B21329B113DE4EB3BAAD9FB37E027AAF"/>
              </w:placeholde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3"/>
              </w:rPr>
            </w:sdtEndPr>
            <w:sdtContent>
              <w:r w:rsidR="00F611F8" w:rsidRPr="00255F57">
                <w:rPr>
                  <w:rStyle w:val="13"/>
                  <w:rFonts w:ascii="Tahoma" w:hAnsi="Tahoma" w:cs="Tahoma"/>
                  <w:sz w:val="22"/>
                  <w:szCs w:val="22"/>
                </w:rPr>
                <w:t>без НДС, сумма НДС - _(сумма цифрами) рублей, итого с НДС -_ сумма цифрами ( прописью)</w:t>
              </w:r>
            </w:sdtContent>
          </w:sdt>
          <w:r w:rsidRPr="00255F57">
            <w:rPr>
              <w:rStyle w:val="14"/>
              <w:rFonts w:ascii="Tahoma" w:hAnsi="Tahoma" w:cs="Tahoma"/>
              <w:sz w:val="22"/>
              <w:szCs w:val="22"/>
            </w:rPr>
            <w:t xml:space="preserve"> в течение </w:t>
          </w:r>
          <w:sdt>
            <w:sdtPr>
              <w:rPr>
                <w:rStyle w:val="14"/>
                <w:rFonts w:ascii="Tahoma" w:hAnsi="Tahoma" w:cs="Tahoma"/>
                <w:sz w:val="22"/>
                <w:szCs w:val="22"/>
              </w:rPr>
              <w:id w:val="1738126243"/>
              <w:placeholder>
                <w:docPart w:val="936E3519F8FC4880A5CB93649490FDC7"/>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rPr>
                <w:rStyle w:val="14"/>
              </w:rPr>
            </w:sdtEndPr>
            <w:sdtContent>
              <w:r w:rsidR="00F611F8" w:rsidRPr="00255F57">
                <w:rPr>
                  <w:rStyle w:val="14"/>
                  <w:rFonts w:ascii="Tahoma" w:hAnsi="Tahoma" w:cs="Tahoma"/>
                  <w:sz w:val="22"/>
                  <w:szCs w:val="22"/>
                </w:rPr>
                <w:t>5 (пяти)</w:t>
              </w:r>
            </w:sdtContent>
          </w:sdt>
          <w:r w:rsidRPr="00255F57">
            <w:rPr>
              <w:rStyle w:val="14"/>
              <w:rFonts w:ascii="Tahoma" w:hAnsi="Tahoma" w:cs="Tahoma"/>
              <w:sz w:val="22"/>
              <w:szCs w:val="22"/>
            </w:rPr>
            <w:t xml:space="preserve"> календарных дней, исчисляемых начиная со дня, следующего за датой заключения настоящего Договора</w:t>
          </w:r>
          <w:r w:rsidR="001364BD" w:rsidRPr="00255F57">
            <w:rPr>
              <w:rFonts w:ascii="Tahoma" w:hAnsi="Tahoma" w:cs="Tahoma"/>
              <w:sz w:val="22"/>
              <w:szCs w:val="22"/>
            </w:rPr>
            <w:t xml:space="preserve"> </w:t>
          </w:r>
          <w:r w:rsidR="001364BD" w:rsidRPr="00255F57">
            <w:rPr>
              <w:rStyle w:val="14"/>
              <w:rFonts w:ascii="Tahoma" w:hAnsi="Tahoma" w:cs="Tahoma"/>
              <w:sz w:val="22"/>
              <w:szCs w:val="22"/>
            </w:rPr>
            <w:t>и предоставления оригинала банковской гарантии</w:t>
          </w:r>
          <w:r w:rsidRPr="00255F57">
            <w:rPr>
              <w:rStyle w:val="14"/>
              <w:rFonts w:ascii="Tahoma" w:hAnsi="Tahoma" w:cs="Tahoma"/>
              <w:sz w:val="22"/>
              <w:szCs w:val="22"/>
            </w:rPr>
            <w:t xml:space="preserve">;  окончательный расчет производится в  течение </w:t>
          </w:r>
          <w:sdt>
            <w:sdtPr>
              <w:rPr>
                <w:rStyle w:val="14"/>
                <w:rFonts w:ascii="Tahoma" w:hAnsi="Tahoma" w:cs="Tahoma"/>
                <w:sz w:val="22"/>
                <w:szCs w:val="22"/>
              </w:rPr>
              <w:id w:val="-1162163431"/>
              <w:placeholder>
                <w:docPart w:val="EF15A177D9AD4F48864EDF366CEBB518"/>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rPr>
                <w:rStyle w:val="14"/>
              </w:rPr>
            </w:sdtEndPr>
            <w:sdtContent>
              <w:r w:rsidR="00F611F8" w:rsidRPr="00255F57">
                <w:rPr>
                  <w:rStyle w:val="14"/>
                  <w:rFonts w:ascii="Tahoma" w:hAnsi="Tahoma" w:cs="Tahoma"/>
                  <w:sz w:val="22"/>
                  <w:szCs w:val="22"/>
                </w:rPr>
                <w:t>5 (пяти)</w:t>
              </w:r>
            </w:sdtContent>
          </w:sdt>
          <w:r w:rsidRPr="00255F57">
            <w:rPr>
              <w:rStyle w:val="14"/>
              <w:rFonts w:ascii="Tahoma" w:hAnsi="Tahoma" w:cs="Tahoma"/>
              <w:sz w:val="22"/>
              <w:szCs w:val="22"/>
            </w:rPr>
            <w:t xml:space="preserve"> календарных дней, исчисляемых начиная со дня, следующего за датой  подписания Заказчиком акта </w:t>
          </w:r>
          <w:r w:rsidR="00BA1B18" w:rsidRPr="00255F57">
            <w:rPr>
              <w:rStyle w:val="14"/>
              <w:rFonts w:ascii="Tahoma" w:hAnsi="Tahoma" w:cs="Tahoma"/>
              <w:sz w:val="22"/>
              <w:szCs w:val="22"/>
            </w:rPr>
            <w:t>выполненных работ</w:t>
          </w:r>
          <w:r w:rsidRPr="00255F57">
            <w:rPr>
              <w:rStyle w:val="14"/>
              <w:rFonts w:ascii="Tahoma" w:hAnsi="Tahoma" w:cs="Tahoma"/>
              <w:sz w:val="22"/>
              <w:szCs w:val="22"/>
            </w:rPr>
            <w:t xml:space="preserve"> при наличии подлинника счета-фактуры, оформленного в соответствии с требованиями Налогового кодекса РФ.</w:t>
          </w:r>
        </w:p>
        <w:p w:rsidR="004B1AB7" w:rsidRPr="00255F57" w:rsidRDefault="004B1AB7" w:rsidP="00DC1A8A">
          <w:pPr>
            <w:pStyle w:val="aa"/>
            <w:tabs>
              <w:tab w:val="left" w:pos="1134"/>
              <w:tab w:val="left" w:pos="9720"/>
            </w:tabs>
            <w:autoSpaceDE/>
            <w:autoSpaceDN/>
            <w:ind w:right="0" w:firstLine="567"/>
            <w:rPr>
              <w:rStyle w:val="14"/>
              <w:rFonts w:ascii="Tahoma" w:hAnsi="Tahoma" w:cs="Tahoma"/>
              <w:sz w:val="22"/>
              <w:szCs w:val="22"/>
            </w:rPr>
          </w:pPr>
          <w:r w:rsidRPr="00255F57">
            <w:rPr>
              <w:rStyle w:val="14"/>
              <w:rFonts w:ascii="Tahoma" w:hAnsi="Tahoma" w:cs="Tahoma"/>
              <w:sz w:val="22"/>
              <w:szCs w:val="22"/>
            </w:rPr>
            <w:t>Вариант 2 [указанный вариант выбирается, если предусмотрена 100% предоплата]</w:t>
          </w:r>
        </w:p>
        <w:p w:rsidR="00CC7156" w:rsidRPr="00255F57" w:rsidRDefault="004B1AB7" w:rsidP="00DC1A8A">
          <w:pPr>
            <w:pStyle w:val="aa"/>
            <w:tabs>
              <w:tab w:val="left" w:pos="1134"/>
              <w:tab w:val="left" w:pos="9720"/>
            </w:tabs>
            <w:autoSpaceDE/>
            <w:autoSpaceDN/>
            <w:ind w:right="0" w:firstLine="567"/>
            <w:rPr>
              <w:rStyle w:val="14"/>
              <w:rFonts w:ascii="Tahoma" w:hAnsi="Tahoma" w:cs="Tahoma"/>
              <w:sz w:val="22"/>
              <w:szCs w:val="22"/>
            </w:rPr>
          </w:pPr>
          <w:r w:rsidRPr="00255F57">
            <w:rPr>
              <w:rStyle w:val="14"/>
              <w:rFonts w:ascii="Tahoma" w:hAnsi="Tahoma" w:cs="Tahoma"/>
              <w:sz w:val="22"/>
              <w:szCs w:val="22"/>
            </w:rPr>
            <w:t>Заказчик уплачивает Подрядчику цену работ в порядке предоплаты в размере 100 (Ста) процентов от суммы, указанной в п.3.1. настоящего Договора,  в течение</w:t>
          </w:r>
          <w:r w:rsidRPr="00255F57">
            <w:rPr>
              <w:rStyle w:val="13"/>
              <w:rFonts w:ascii="Tahoma" w:hAnsi="Tahoma" w:cs="Tahoma"/>
              <w:sz w:val="22"/>
              <w:szCs w:val="22"/>
            </w:rPr>
            <w:t xml:space="preserve"> </w:t>
          </w:r>
          <w:sdt>
            <w:sdtPr>
              <w:rPr>
                <w:rStyle w:val="13"/>
                <w:rFonts w:ascii="Tahoma" w:hAnsi="Tahoma" w:cs="Tahoma"/>
                <w:sz w:val="22"/>
                <w:szCs w:val="22"/>
              </w:rPr>
              <w:id w:val="-1489934102"/>
              <w:placeholder>
                <w:docPart w:val="807717273B4240BAA6DCF4A47490F249"/>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rPr>
                <w:rStyle w:val="13"/>
              </w:rPr>
            </w:sdtEndPr>
            <w:sdtContent>
              <w:r w:rsidR="00F611F8" w:rsidRPr="00255F57">
                <w:rPr>
                  <w:rStyle w:val="13"/>
                  <w:rFonts w:ascii="Tahoma" w:hAnsi="Tahoma" w:cs="Tahoma"/>
                  <w:sz w:val="22"/>
                  <w:szCs w:val="22"/>
                </w:rPr>
                <w:t>5 (пяти)</w:t>
              </w:r>
            </w:sdtContent>
          </w:sdt>
          <w:r w:rsidRPr="00255F57">
            <w:rPr>
              <w:rStyle w:val="14"/>
              <w:rFonts w:ascii="Tahoma" w:hAnsi="Tahoma" w:cs="Tahoma"/>
              <w:sz w:val="22"/>
              <w:szCs w:val="22"/>
            </w:rPr>
            <w:t xml:space="preserve"> календарных дней, исчисляемых начиная со дня, следующего за датой заключения настоящего Договора и предоставления оригинала банковской гарантии.</w:t>
          </w:r>
        </w:p>
      </w:sdtContent>
    </w:sdt>
    <w:p w:rsidR="00CC7156" w:rsidRPr="00255F57" w:rsidRDefault="00CC7156" w:rsidP="00CC7156">
      <w:pPr>
        <w:pStyle w:val="aa"/>
        <w:tabs>
          <w:tab w:val="left" w:pos="1134"/>
          <w:tab w:val="left" w:pos="9720"/>
        </w:tabs>
        <w:autoSpaceDE/>
        <w:autoSpaceDN/>
        <w:ind w:firstLine="567"/>
        <w:rPr>
          <w:rFonts w:ascii="Tahoma" w:hAnsi="Tahoma" w:cs="Tahoma"/>
          <w:sz w:val="22"/>
          <w:szCs w:val="22"/>
          <w:shd w:val="clear" w:color="auto" w:fill="D9D9D9" w:themeFill="background1" w:themeFillShade="D9"/>
        </w:rPr>
      </w:pPr>
      <w:r w:rsidRPr="00255F57">
        <w:rPr>
          <w:rFonts w:ascii="Tahoma" w:hAnsi="Tahoma" w:cs="Tahoma"/>
          <w:sz w:val="22"/>
          <w:szCs w:val="22"/>
        </w:rPr>
        <w:t>При этом необходимо учитывать размер гарантийного удержания указанного в п. 3.6. настоящего Договора.</w:t>
      </w:r>
    </w:p>
    <w:p w:rsidR="00CC7156" w:rsidRPr="00255F57" w:rsidRDefault="00CC7156" w:rsidP="00CC7156">
      <w:pPr>
        <w:pStyle w:val="28"/>
        <w:numPr>
          <w:ilvl w:val="1"/>
          <w:numId w:val="34"/>
        </w:numPr>
        <w:tabs>
          <w:tab w:val="clear" w:pos="1134"/>
          <w:tab w:val="left" w:pos="0"/>
        </w:tabs>
        <w:ind w:left="0" w:firstLine="567"/>
        <w:rPr>
          <w:rFonts w:ascii="Tahoma" w:hAnsi="Tahoma" w:cs="Tahoma"/>
          <w:sz w:val="22"/>
          <w:szCs w:val="22"/>
        </w:rPr>
      </w:pPr>
      <w:r w:rsidRPr="00255F57">
        <w:rPr>
          <w:rFonts w:ascii="Tahoma" w:hAnsi="Tahoma" w:cs="Tahoma"/>
          <w:bCs/>
          <w:iCs/>
          <w:sz w:val="22"/>
          <w:szCs w:val="22"/>
        </w:rPr>
        <w:t xml:space="preserve"> Исполнение обязательств Подрядчика по Договору обеспечивается гарантийным удержанием Заказчика, представляющими собой часть оплаты по Договору в пользу Подрядчика, в размере 5 (пяти) % от цены работ по настоящему Договору</w:t>
      </w:r>
      <w:r w:rsidRPr="00255F57">
        <w:rPr>
          <w:rFonts w:ascii="Tahoma" w:hAnsi="Tahoma" w:cs="Tahoma"/>
          <w:sz w:val="22"/>
          <w:szCs w:val="22"/>
        </w:rPr>
        <w:t>. Сумма Гарантийного удержания подлежит выплате Подрядчику только при условии завершения работ и подписания Акта выполненных работ в срок, установленный Договором, за исключением случаев, когда завершение работ и подписание Акта выполненных работ с нарушением указанного срока произошло исключительно по вине Заказчика</w:t>
      </w:r>
      <w:r w:rsidRPr="00255F57">
        <w:rPr>
          <w:rFonts w:ascii="Tahoma" w:hAnsi="Tahoma" w:cs="Tahoma"/>
          <w:bCs/>
          <w:iCs/>
          <w:sz w:val="22"/>
          <w:szCs w:val="22"/>
        </w:rPr>
        <w:t>.</w:t>
      </w:r>
    </w:p>
    <w:p w:rsidR="00CC7156" w:rsidRPr="00255F57" w:rsidRDefault="00CC7156" w:rsidP="00CC7156">
      <w:pPr>
        <w:pStyle w:val="28"/>
        <w:numPr>
          <w:ilvl w:val="1"/>
          <w:numId w:val="34"/>
        </w:numPr>
        <w:tabs>
          <w:tab w:val="clear" w:pos="1134"/>
          <w:tab w:val="left" w:pos="0"/>
        </w:tabs>
        <w:ind w:left="0" w:firstLine="567"/>
        <w:rPr>
          <w:rFonts w:ascii="Tahoma" w:hAnsi="Tahoma" w:cs="Tahoma"/>
          <w:sz w:val="22"/>
          <w:szCs w:val="22"/>
        </w:rPr>
      </w:pPr>
      <w:r w:rsidRPr="00255F57">
        <w:rPr>
          <w:rFonts w:ascii="Tahoma" w:hAnsi="Tahoma" w:cs="Tahoma"/>
          <w:sz w:val="22"/>
          <w:szCs w:val="22"/>
        </w:rPr>
        <w:t>В случае надлежащего исполнения Подрядчиком всех обязательств по Договору гарантийное удержание выплачивается Заказчиком в полном объеме Подрядчику в течение 90 (девяноста) календарных дней с момента подписания Сторонами акта выполненных работ.</w:t>
      </w:r>
    </w:p>
    <w:p w:rsidR="00CC7156" w:rsidRPr="00255F57" w:rsidRDefault="00CC7156" w:rsidP="00CC7156">
      <w:pPr>
        <w:pStyle w:val="28"/>
        <w:numPr>
          <w:ilvl w:val="1"/>
          <w:numId w:val="34"/>
        </w:numPr>
        <w:tabs>
          <w:tab w:val="clear" w:pos="1134"/>
          <w:tab w:val="left" w:pos="0"/>
        </w:tabs>
        <w:ind w:left="0" w:firstLine="567"/>
        <w:rPr>
          <w:rFonts w:ascii="Tahoma" w:hAnsi="Tahoma" w:cs="Tahoma"/>
          <w:sz w:val="22"/>
          <w:szCs w:val="22"/>
        </w:rPr>
      </w:pPr>
      <w:r w:rsidRPr="00255F57">
        <w:rPr>
          <w:rFonts w:ascii="Tahoma" w:hAnsi="Tahoma" w:cs="Tahoma"/>
          <w:sz w:val="22"/>
          <w:szCs w:val="22"/>
        </w:rPr>
        <w:t>Гарантийное удержание не выплачиваются Подрядчику в случае расторжения Договора (отказа от его исполнения) в связи с ненадлежащим исполнением Подрядчиком своих обязательств.</w:t>
      </w:r>
    </w:p>
    <w:p w:rsidR="00CC7156" w:rsidRPr="00255F57" w:rsidRDefault="00CC7156" w:rsidP="00CC7156">
      <w:pPr>
        <w:pStyle w:val="28"/>
        <w:numPr>
          <w:ilvl w:val="1"/>
          <w:numId w:val="34"/>
        </w:numPr>
        <w:tabs>
          <w:tab w:val="clear" w:pos="1134"/>
          <w:tab w:val="left" w:pos="0"/>
        </w:tabs>
        <w:ind w:left="0" w:firstLine="567"/>
        <w:rPr>
          <w:rFonts w:ascii="Tahoma" w:hAnsi="Tahoma" w:cs="Tahoma"/>
          <w:sz w:val="22"/>
          <w:szCs w:val="22"/>
        </w:rPr>
      </w:pPr>
      <w:r w:rsidRPr="00255F57">
        <w:rPr>
          <w:rFonts w:ascii="Tahoma" w:hAnsi="Tahoma" w:cs="Tahoma"/>
          <w:sz w:val="22"/>
          <w:szCs w:val="22"/>
        </w:rPr>
        <w:lastRenderedPageBreak/>
        <w:t>За счет гарантийного удержания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CC7156" w:rsidRPr="00255F57" w:rsidRDefault="00CC7156" w:rsidP="00CC7156">
      <w:pPr>
        <w:pStyle w:val="28"/>
        <w:tabs>
          <w:tab w:val="clear" w:pos="1134"/>
          <w:tab w:val="left" w:pos="0"/>
        </w:tabs>
        <w:ind w:left="567" w:firstLine="0"/>
        <w:rPr>
          <w:rFonts w:ascii="Tahoma" w:hAnsi="Tahoma" w:cs="Tahoma"/>
          <w:sz w:val="22"/>
          <w:szCs w:val="22"/>
        </w:rPr>
      </w:pPr>
      <w:r w:rsidRPr="00255F57">
        <w:rPr>
          <w:rFonts w:ascii="Tahoma" w:hAnsi="Tahoma" w:cs="Tahoma"/>
          <w:sz w:val="22"/>
          <w:szCs w:val="22"/>
        </w:rPr>
        <w:t>- требования об уплате неустоек, штрафов, предусмотренных законом или Договором;</w:t>
      </w:r>
    </w:p>
    <w:p w:rsidR="00CC7156" w:rsidRPr="00255F57" w:rsidRDefault="00CC7156" w:rsidP="00CC7156">
      <w:pPr>
        <w:ind w:firstLine="567"/>
        <w:jc w:val="both"/>
        <w:rPr>
          <w:rFonts w:ascii="Tahoma" w:hAnsi="Tahoma" w:cs="Tahoma"/>
          <w:sz w:val="22"/>
          <w:szCs w:val="22"/>
        </w:rPr>
      </w:pPr>
      <w:r w:rsidRPr="00255F57">
        <w:rPr>
          <w:rFonts w:ascii="Tahoma" w:hAnsi="Tahoma" w:cs="Tahoma"/>
          <w:sz w:val="22"/>
          <w:szCs w:val="22"/>
        </w:rPr>
        <w:t xml:space="preserve">-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 1 ст. 723 ГК </w:t>
      </w:r>
      <w:proofErr w:type="gramStart"/>
      <w:r w:rsidRPr="00255F57">
        <w:rPr>
          <w:rFonts w:ascii="Tahoma" w:hAnsi="Tahoma" w:cs="Tahoma"/>
          <w:sz w:val="22"/>
          <w:szCs w:val="22"/>
        </w:rPr>
        <w:t>РФ</w:t>
      </w:r>
      <w:proofErr w:type="gramEnd"/>
      <w:r w:rsidRPr="00255F57">
        <w:rPr>
          <w:rFonts w:ascii="Tahoma" w:hAnsi="Tahoma" w:cs="Tahoma"/>
          <w:sz w:val="22"/>
          <w:szCs w:val="22"/>
        </w:rPr>
        <w:t xml:space="preserve"> а также требования о возмещении иных убытков.</w:t>
      </w:r>
    </w:p>
    <w:p w:rsidR="00CC7156" w:rsidRPr="00255F57" w:rsidRDefault="00CC7156" w:rsidP="00CC7156">
      <w:pPr>
        <w:pStyle w:val="afd"/>
        <w:numPr>
          <w:ilvl w:val="1"/>
          <w:numId w:val="34"/>
        </w:numPr>
        <w:ind w:left="0" w:firstLine="568"/>
        <w:jc w:val="both"/>
        <w:rPr>
          <w:rFonts w:ascii="Tahoma" w:hAnsi="Tahoma" w:cs="Tahoma"/>
          <w:sz w:val="22"/>
          <w:szCs w:val="22"/>
        </w:rPr>
      </w:pPr>
      <w:r w:rsidRPr="00255F57">
        <w:rPr>
          <w:rFonts w:ascii="Tahoma" w:hAnsi="Tahoma" w:cs="Tahoma"/>
          <w:sz w:val="22"/>
          <w:szCs w:val="22"/>
        </w:rPr>
        <w:t>Стороны признают, что Гарантийное удержание,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гарантийное удержание на весь период их нахождения у Заказчика, любого рода проценты начислению не подлежат.</w:t>
      </w:r>
    </w:p>
    <w:p w:rsidR="004B1AB7" w:rsidRPr="00255F57" w:rsidRDefault="004B1AB7" w:rsidP="00DC1A8A">
      <w:pPr>
        <w:pStyle w:val="afd"/>
        <w:numPr>
          <w:ilvl w:val="1"/>
          <w:numId w:val="34"/>
        </w:numPr>
        <w:tabs>
          <w:tab w:val="left" w:pos="0"/>
        </w:tabs>
        <w:autoSpaceDE/>
        <w:autoSpaceDN/>
        <w:ind w:left="0" w:right="-86" w:firstLine="567"/>
        <w:jc w:val="both"/>
        <w:rPr>
          <w:rFonts w:ascii="Tahoma" w:hAnsi="Tahoma" w:cs="Tahoma"/>
          <w:sz w:val="22"/>
          <w:szCs w:val="22"/>
        </w:rPr>
      </w:pPr>
      <w:r w:rsidRPr="00255F57">
        <w:rPr>
          <w:rFonts w:ascii="Tahoma" w:hAnsi="Tahoma" w:cs="Tahoma"/>
          <w:sz w:val="22"/>
          <w:szCs w:val="22"/>
        </w:rPr>
        <w:t>Обязанность Заказчика по оплате считается надлежащим образом исполненной с момента списания денежных сре</w:t>
      </w:r>
      <w:proofErr w:type="gramStart"/>
      <w:r w:rsidRPr="00255F57">
        <w:rPr>
          <w:rFonts w:ascii="Tahoma" w:hAnsi="Tahoma" w:cs="Tahoma"/>
          <w:sz w:val="22"/>
          <w:szCs w:val="22"/>
        </w:rPr>
        <w:t>дств с р</w:t>
      </w:r>
      <w:proofErr w:type="gramEnd"/>
      <w:r w:rsidRPr="00255F57">
        <w:rPr>
          <w:rFonts w:ascii="Tahoma" w:hAnsi="Tahoma" w:cs="Tahoma"/>
          <w:sz w:val="22"/>
          <w:szCs w:val="22"/>
        </w:rPr>
        <w:t>асчетного счета Заказчика.</w:t>
      </w:r>
    </w:p>
    <w:p w:rsidR="004B1AB7" w:rsidRPr="00255F57" w:rsidRDefault="004B1AB7" w:rsidP="00DC1A8A">
      <w:pPr>
        <w:pStyle w:val="afd"/>
        <w:numPr>
          <w:ilvl w:val="1"/>
          <w:numId w:val="34"/>
        </w:numPr>
        <w:tabs>
          <w:tab w:val="left" w:pos="0"/>
        </w:tabs>
        <w:autoSpaceDE/>
        <w:autoSpaceDN/>
        <w:ind w:left="0" w:right="-86" w:firstLine="567"/>
        <w:jc w:val="both"/>
        <w:rPr>
          <w:rFonts w:ascii="Tahoma" w:hAnsi="Tahoma" w:cs="Tahoma"/>
          <w:sz w:val="22"/>
          <w:szCs w:val="22"/>
        </w:rPr>
      </w:pPr>
      <w:r w:rsidRPr="00255F57">
        <w:rPr>
          <w:rFonts w:ascii="Tahoma" w:hAnsi="Tahoma" w:cs="Tahoma"/>
          <w:sz w:val="22"/>
          <w:szCs w:val="22"/>
        </w:rPr>
        <w:t>Стороны договорились, что расчеты на условиях предварительной оплаты, аванса, рассрочки или отсрочки оплаты в рамках настоящего Договора не являются коммерческим кредитом в смысле статьи 823 ГК РФ.</w:t>
      </w:r>
    </w:p>
    <w:p w:rsidR="004B1AB7" w:rsidRPr="00255F57" w:rsidRDefault="004B1AB7" w:rsidP="00195879">
      <w:pPr>
        <w:pStyle w:val="28"/>
        <w:numPr>
          <w:ilvl w:val="1"/>
          <w:numId w:val="34"/>
        </w:numPr>
        <w:tabs>
          <w:tab w:val="clear" w:pos="1134"/>
          <w:tab w:val="left" w:pos="0"/>
        </w:tabs>
        <w:ind w:left="0" w:firstLine="567"/>
        <w:rPr>
          <w:rFonts w:ascii="Tahoma" w:hAnsi="Tahoma" w:cs="Tahoma"/>
          <w:sz w:val="22"/>
          <w:szCs w:val="22"/>
        </w:rPr>
      </w:pPr>
      <w:r w:rsidRPr="00255F57">
        <w:rPr>
          <w:rFonts w:ascii="Tahoma" w:hAnsi="Tahoma" w:cs="Tahoma"/>
          <w:sz w:val="22"/>
          <w:szCs w:val="22"/>
        </w:rPr>
        <w:t>Изменение реквизитов Сторон происходит в соо</w:t>
      </w:r>
      <w:r w:rsidR="00195879" w:rsidRPr="00255F57">
        <w:rPr>
          <w:rFonts w:ascii="Tahoma" w:hAnsi="Tahoma" w:cs="Tahoma"/>
          <w:sz w:val="22"/>
          <w:szCs w:val="22"/>
        </w:rPr>
        <w:t xml:space="preserve">тветствии с порядком, указанном </w:t>
      </w:r>
      <w:r w:rsidRPr="00255F57">
        <w:rPr>
          <w:rFonts w:ascii="Tahoma" w:hAnsi="Tahoma" w:cs="Tahoma"/>
          <w:sz w:val="22"/>
          <w:szCs w:val="22"/>
        </w:rPr>
        <w:t>в настоящем Договоре. При этом если Подрядчик уведомил Заказчика об изменении банковских реквизитов менее</w:t>
      </w:r>
      <w:proofErr w:type="gramStart"/>
      <w:r w:rsidRPr="00255F57">
        <w:rPr>
          <w:rFonts w:ascii="Tahoma" w:hAnsi="Tahoma" w:cs="Tahoma"/>
          <w:sz w:val="22"/>
          <w:szCs w:val="22"/>
        </w:rPr>
        <w:t>,</w:t>
      </w:r>
      <w:proofErr w:type="gramEnd"/>
      <w:r w:rsidRPr="00255F57">
        <w:rPr>
          <w:rFonts w:ascii="Tahoma" w:hAnsi="Tahoma" w:cs="Tahoma"/>
          <w:sz w:val="22"/>
          <w:szCs w:val="22"/>
        </w:rPr>
        <w:t xml:space="preserve"> чем </w:t>
      </w:r>
      <w:sdt>
        <w:sdtPr>
          <w:rPr>
            <w:rStyle w:val="13"/>
            <w:rFonts w:ascii="Tahoma" w:hAnsi="Tahoma" w:cs="Tahoma"/>
            <w:sz w:val="22"/>
            <w:szCs w:val="22"/>
          </w:rPr>
          <w:id w:val="-1147742024"/>
          <w:placeholder>
            <w:docPart w:val="607C68F5B2914890BA72352F997BC71F"/>
          </w:placeholde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rPr>
            <w:rStyle w:val="13"/>
          </w:rPr>
        </w:sdtEndPr>
        <w:sdtContent>
          <w:r w:rsidR="00F611F8" w:rsidRPr="00255F57">
            <w:rPr>
              <w:rStyle w:val="13"/>
              <w:rFonts w:ascii="Tahoma" w:hAnsi="Tahoma" w:cs="Tahoma"/>
              <w:sz w:val="22"/>
              <w:szCs w:val="22"/>
            </w:rPr>
            <w:t>5 (пять)</w:t>
          </w:r>
        </w:sdtContent>
      </w:sdt>
      <w:r w:rsidRPr="00255F57">
        <w:rPr>
          <w:rFonts w:ascii="Tahoma" w:hAnsi="Tahoma" w:cs="Tahoma"/>
          <w:sz w:val="22"/>
          <w:szCs w:val="22"/>
        </w:rPr>
        <w:t xml:space="preserve"> календарных дней до осуществления оплаты в адрес Подрядчика,   Заказчик имеет право произвести оплату на прежние банковские реквизиты, в таком случае обязанност</w:t>
      </w:r>
      <w:r w:rsidR="00195879" w:rsidRPr="00255F57">
        <w:rPr>
          <w:rFonts w:ascii="Tahoma" w:hAnsi="Tahoma" w:cs="Tahoma"/>
          <w:sz w:val="22"/>
          <w:szCs w:val="22"/>
        </w:rPr>
        <w:t>ь Заказчика по оплате считается</w:t>
      </w:r>
      <w:r w:rsidRPr="00255F57">
        <w:rPr>
          <w:rFonts w:ascii="Tahoma" w:hAnsi="Tahoma" w:cs="Tahoma"/>
          <w:sz w:val="22"/>
          <w:szCs w:val="22"/>
        </w:rPr>
        <w:t xml:space="preserve"> исполненной надлежащим образом.</w:t>
      </w:r>
    </w:p>
    <w:p w:rsidR="00341764" w:rsidRPr="00255F57" w:rsidRDefault="00E973B3" w:rsidP="00341764">
      <w:pPr>
        <w:pStyle w:val="28"/>
        <w:numPr>
          <w:ilvl w:val="1"/>
          <w:numId w:val="34"/>
        </w:numPr>
        <w:tabs>
          <w:tab w:val="clear" w:pos="1134"/>
          <w:tab w:val="left" w:pos="0"/>
        </w:tabs>
        <w:ind w:left="0" w:firstLine="567"/>
        <w:rPr>
          <w:rFonts w:ascii="Tahoma" w:hAnsi="Tahoma" w:cs="Tahoma"/>
          <w:sz w:val="22"/>
          <w:szCs w:val="22"/>
        </w:rPr>
      </w:pPr>
      <w:r w:rsidRPr="00255F57">
        <w:rPr>
          <w:rFonts w:ascii="Tahoma" w:hAnsi="Tahoma" w:cs="Tahoma"/>
          <w:sz w:val="22"/>
          <w:szCs w:val="22"/>
        </w:rPr>
        <w:t>Стороны договорились, что акт сверки по настоящему Договору, подписанный главными бухгалтерами или иными лицами, уполномоченными Сторонами, свидетельствует о признании задолженности одной Стороны перед другой (при ее наличии).</w:t>
      </w:r>
    </w:p>
    <w:p w:rsidR="0076568F" w:rsidRPr="00255F57" w:rsidRDefault="0076568F"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Обеспечение обязательств</w:t>
      </w:r>
    </w:p>
    <w:p w:rsidR="000E2F53" w:rsidRPr="00255F57" w:rsidRDefault="000E2F53" w:rsidP="000E2F53">
      <w:pPr>
        <w:pStyle w:val="afd"/>
        <w:numPr>
          <w:ilvl w:val="1"/>
          <w:numId w:val="34"/>
        </w:numPr>
        <w:tabs>
          <w:tab w:val="left" w:pos="0"/>
        </w:tabs>
        <w:autoSpaceDE/>
        <w:ind w:left="0" w:right="-86" w:firstLine="709"/>
        <w:jc w:val="both"/>
        <w:rPr>
          <w:rFonts w:ascii="Tahoma" w:hAnsi="Tahoma" w:cs="Tahoma"/>
          <w:sz w:val="22"/>
          <w:szCs w:val="22"/>
        </w:rPr>
      </w:pPr>
      <w:r w:rsidRPr="00255F57">
        <w:rPr>
          <w:rFonts w:ascii="Tahoma" w:hAnsi="Tahoma" w:cs="Tahoma"/>
          <w:sz w:val="22"/>
          <w:szCs w:val="22"/>
        </w:rPr>
        <w:t xml:space="preserve">Обеспечение исполнения Договора </w:t>
      </w:r>
      <w:r w:rsidR="00BA1B18" w:rsidRPr="00255F57">
        <w:rPr>
          <w:rFonts w:ascii="Tahoma" w:hAnsi="Tahoma" w:cs="Tahoma"/>
          <w:sz w:val="22"/>
          <w:szCs w:val="22"/>
        </w:rPr>
        <w:t>осуществляется</w:t>
      </w:r>
      <w:r w:rsidRPr="00255F57">
        <w:rPr>
          <w:rFonts w:ascii="Tahoma" w:hAnsi="Tahoma" w:cs="Tahoma"/>
          <w:sz w:val="22"/>
          <w:szCs w:val="22"/>
        </w:rPr>
        <w:t xml:space="preserve"> в виде безотзывной независимой (банковской) гарантии, выданной банком и соответствующей требованиям, ус</w:t>
      </w:r>
      <w:r w:rsidR="00BA1B18" w:rsidRPr="00255F57">
        <w:rPr>
          <w:rFonts w:ascii="Tahoma" w:hAnsi="Tahoma" w:cs="Tahoma"/>
          <w:sz w:val="22"/>
          <w:szCs w:val="22"/>
        </w:rPr>
        <w:t>тановленным в настоящем разделе</w:t>
      </w:r>
      <w:r w:rsidRPr="00255F57">
        <w:rPr>
          <w:rFonts w:ascii="Tahoma" w:hAnsi="Tahoma" w:cs="Tahoma"/>
          <w:sz w:val="22"/>
          <w:szCs w:val="22"/>
        </w:rPr>
        <w:t>.</w:t>
      </w:r>
    </w:p>
    <w:p w:rsidR="00BA1B18" w:rsidRPr="00255F57" w:rsidRDefault="00BA1B18" w:rsidP="00BA1B18">
      <w:pPr>
        <w:pStyle w:val="afd"/>
        <w:numPr>
          <w:ilvl w:val="1"/>
          <w:numId w:val="34"/>
        </w:numPr>
        <w:tabs>
          <w:tab w:val="left" w:pos="0"/>
        </w:tabs>
        <w:autoSpaceDE/>
        <w:ind w:left="0" w:right="-86" w:firstLine="709"/>
        <w:jc w:val="both"/>
        <w:rPr>
          <w:rFonts w:ascii="Tahoma" w:hAnsi="Tahoma" w:cs="Tahoma"/>
          <w:sz w:val="22"/>
          <w:szCs w:val="22"/>
        </w:rPr>
      </w:pPr>
      <w:r w:rsidRPr="00255F57">
        <w:rPr>
          <w:rFonts w:ascii="Tahoma" w:hAnsi="Tahoma" w:cs="Tahoma"/>
          <w:sz w:val="22"/>
          <w:szCs w:val="22"/>
        </w:rPr>
        <w:t>Форма независимой (банковской) гарантии должна отвечать, как минимум, следующим требованиям:</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 xml:space="preserve">Принципалом по банковской гарантии должен выступать Подрядчик, Бенефициаром – Заказчик; </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Права и обязанности по банковской гарантии не могут быть переуступлены Гарантом или Принципалом третьим лицам без письменного согласия Бенефициара;</w:t>
      </w:r>
    </w:p>
    <w:p w:rsidR="003E5BBD" w:rsidRPr="00255F57" w:rsidRDefault="003E5BBD"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hAnsi="Tahoma" w:cs="Tahoma"/>
          <w:sz w:val="22"/>
          <w:szCs w:val="22"/>
        </w:rPr>
        <w:t>В независимой гарантии должно содержаться условие о том, что сумма гарантии подлежит выплате Заказчику в случае неисполнения Подрядчиком обязательства по выполнению  работ, указанных в п.1.1. настоящего Договора, в срок, установленный настоящим Договором;</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Банковская гарантия является безотзывной и содержит сумму гарантии, подлежащую уплате Гарантом Бенефициару в случае ненадлежащего исполнения обязательств согласно Договору, в том числе:</w:t>
      </w:r>
    </w:p>
    <w:p w:rsidR="00BA1B18" w:rsidRPr="00255F57" w:rsidRDefault="00BA1B18" w:rsidP="00BA1B18">
      <w:pPr>
        <w:tabs>
          <w:tab w:val="left" w:pos="0"/>
        </w:tabs>
        <w:ind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 изготовление и поставка Принципалом товаров, не соответствующих требованиям Договора;</w:t>
      </w:r>
    </w:p>
    <w:p w:rsidR="00BA1B18" w:rsidRPr="00255F57" w:rsidRDefault="00BA1B18" w:rsidP="00BA1B18">
      <w:pPr>
        <w:tabs>
          <w:tab w:val="left" w:pos="0"/>
        </w:tabs>
        <w:ind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 просрочка исполнения обязательств по Договору, в том числе пропуск Принципалом сроков, установленных Договором;</w:t>
      </w:r>
    </w:p>
    <w:p w:rsidR="00BA1B18" w:rsidRPr="00255F57" w:rsidRDefault="00BA1B18" w:rsidP="00BA1B18">
      <w:pPr>
        <w:tabs>
          <w:tab w:val="left" w:pos="0"/>
        </w:tabs>
        <w:ind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 возникновение обстоятельств, установленных Договором, при наступлении которых Принципал обязан уплатить Бенефициару неустойку (штраф, пени);</w:t>
      </w:r>
    </w:p>
    <w:p w:rsidR="00BA1B18" w:rsidRPr="00255F57" w:rsidRDefault="00BA1B18" w:rsidP="00BA1B18">
      <w:pPr>
        <w:tabs>
          <w:tab w:val="left" w:pos="0"/>
        </w:tabs>
        <w:ind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 причинение Принципалом Бенефициару просрочкой исполнения обязательств убытков (расходов) по Договору;</w:t>
      </w:r>
    </w:p>
    <w:p w:rsidR="00BA1B18" w:rsidRPr="00255F57" w:rsidRDefault="00BA1B18" w:rsidP="00BA1B18">
      <w:pPr>
        <w:tabs>
          <w:tab w:val="left" w:pos="0"/>
        </w:tabs>
        <w:ind w:firstLine="709"/>
        <w:jc w:val="both"/>
        <w:rPr>
          <w:rFonts w:ascii="Tahoma" w:eastAsiaTheme="minorEastAsia" w:hAnsi="Tahoma" w:cs="Tahoma"/>
          <w:color w:val="000000"/>
          <w:spacing w:val="5"/>
          <w:sz w:val="22"/>
          <w:szCs w:val="22"/>
        </w:rPr>
      </w:pPr>
      <w:proofErr w:type="gramStart"/>
      <w:r w:rsidRPr="00255F57">
        <w:rPr>
          <w:rFonts w:ascii="Tahoma" w:eastAsiaTheme="minorEastAsia" w:hAnsi="Tahoma" w:cs="Tahoma"/>
          <w:color w:val="000000"/>
          <w:spacing w:val="5"/>
          <w:sz w:val="22"/>
          <w:szCs w:val="22"/>
        </w:rPr>
        <w:t>- условия платежа по банковской гарантии: платеж по банковской гарантии должен быть произведен Гарантом не позднее 5 (пяти) рабочих дней с даты получения письменного требования Бенефициара, дополненного копией платежного поручения, подтверждающего перечисление Бенефициаром аванса Принципалу, с отметкой банка Бенефициара, а также документом, подтверждающим полномочия лица, подписавшее требование по гарантии, без каких-либо возражений со стороны Гаранта.</w:t>
      </w:r>
      <w:proofErr w:type="gramEnd"/>
      <w:r w:rsidRPr="00255F57">
        <w:rPr>
          <w:rFonts w:ascii="Tahoma" w:eastAsiaTheme="minorEastAsia" w:hAnsi="Tahoma" w:cs="Tahoma"/>
          <w:color w:val="000000"/>
          <w:spacing w:val="5"/>
          <w:sz w:val="22"/>
          <w:szCs w:val="22"/>
        </w:rPr>
        <w:t xml:space="preserve"> Требование должно быть представлено </w:t>
      </w:r>
      <w:r w:rsidRPr="00255F57">
        <w:rPr>
          <w:rFonts w:ascii="Tahoma" w:eastAsiaTheme="minorEastAsia" w:hAnsi="Tahoma" w:cs="Tahoma"/>
          <w:color w:val="000000"/>
          <w:spacing w:val="5"/>
          <w:sz w:val="22"/>
          <w:szCs w:val="22"/>
        </w:rPr>
        <w:lastRenderedPageBreak/>
        <w:t>Бенефициаром Гаранту по адресу, указанному в гарантии, не позднее дня истечения срока ее действия. Бенефициар вправе заявить требование платежа в произвольной форме, указав в своем требовании на факт, суть и размер неисполнения Принципалом его обязательств по настоящему Договору и сумму требования, подлежащего удовлетворению Гарантом. Условиями банковской гарантии не должно предъявляться требований к предоставлению с требованием платежа каких-либо документов, кроме самого требования. Гарант обязуется осуществить платеж по банковской гарантии после первого письменного требования Бенефициара, не вникая в существо отношений между Бенефициаром и Принципалом и не требуя от Бенефициара каких-либо доказательств нарушения Принципалом обязательств по условиям Договора, исполнение которых обеспечено банковской гарантией.</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Текст банковской гарантии и банк гарант должен быть предварительно согласован с Заказчиком (Бенефициаром)</w:t>
      </w:r>
      <w:r w:rsidR="002F1B90" w:rsidRPr="00255F57">
        <w:rPr>
          <w:rFonts w:ascii="Tahoma" w:eastAsiaTheme="minorEastAsia" w:hAnsi="Tahoma" w:cs="Tahoma"/>
          <w:color w:val="000000"/>
          <w:spacing w:val="5"/>
          <w:sz w:val="22"/>
          <w:szCs w:val="22"/>
        </w:rPr>
        <w:t>, в</w:t>
      </w:r>
      <w:proofErr w:type="gramStart"/>
      <w:r w:rsidR="002F1B90" w:rsidRPr="00255F57">
        <w:rPr>
          <w:rFonts w:ascii="Tahoma" w:eastAsiaTheme="minorEastAsia" w:hAnsi="Tahoma" w:cs="Tahoma"/>
          <w:color w:val="000000"/>
          <w:spacing w:val="5"/>
          <w:sz w:val="22"/>
          <w:szCs w:val="22"/>
        </w:rPr>
        <w:t xml:space="preserve"> .</w:t>
      </w:r>
      <w:proofErr w:type="gramEnd"/>
      <w:r w:rsidR="002F1B90" w:rsidRPr="00255F57">
        <w:rPr>
          <w:rFonts w:ascii="Tahoma" w:eastAsiaTheme="minorEastAsia" w:hAnsi="Tahoma" w:cs="Tahoma"/>
          <w:color w:val="000000"/>
          <w:spacing w:val="5"/>
          <w:sz w:val="22"/>
          <w:szCs w:val="22"/>
        </w:rPr>
        <w:t>т.ч. по средствами электронной почты</w:t>
      </w:r>
      <w:r w:rsidRPr="00255F57">
        <w:rPr>
          <w:rFonts w:ascii="Tahoma" w:eastAsiaTheme="minorEastAsia" w:hAnsi="Tahoma" w:cs="Tahoma"/>
          <w:color w:val="000000"/>
          <w:spacing w:val="5"/>
          <w:sz w:val="22"/>
          <w:szCs w:val="22"/>
        </w:rPr>
        <w:t>.</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С оригиналом банковской гарантии Подрядчик предоставляет нотариально заверенную копию документа, подтверждающего полномочия лица, за подписью которого выдана банковская гарантия и иные документы по требованию Заказчика.</w:t>
      </w:r>
    </w:p>
    <w:p w:rsidR="00835C4F" w:rsidRPr="00255F57" w:rsidRDefault="00835C4F"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В случае отзыва</w:t>
      </w:r>
      <w:r w:rsidR="00BA1B18" w:rsidRPr="00255F57">
        <w:rPr>
          <w:rFonts w:ascii="Tahoma" w:eastAsiaTheme="minorEastAsia" w:hAnsi="Tahoma" w:cs="Tahoma"/>
          <w:color w:val="000000"/>
          <w:spacing w:val="5"/>
          <w:sz w:val="22"/>
          <w:szCs w:val="22"/>
        </w:rPr>
        <w:t xml:space="preserve"> или приостановления лицензии Гаранта на осуществление банковской деятельности полученная Бенефициаром от такого Гаранта банковская гарантия подлежит замене Подрядчиком. Подрядчик обязуется в течение 10 (десяти) банковских дней от даты отзыва или приостановления лицензии гаранта, предоставить Бенефициару новую предварительно согласованную Заказчиком банковскую гарантию с соблюдением всех условий, предусмотренных настоящим разделом. </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В случае истечения срока банковской гарантии, Подрядчик обязуется предоставить новую банковскую гарантию</w:t>
      </w:r>
      <w:r w:rsidR="00835C4F" w:rsidRPr="00255F57">
        <w:rPr>
          <w:rFonts w:ascii="Tahoma" w:eastAsiaTheme="minorEastAsia" w:hAnsi="Tahoma" w:cs="Tahoma"/>
          <w:color w:val="000000"/>
          <w:spacing w:val="5"/>
          <w:sz w:val="22"/>
          <w:szCs w:val="22"/>
        </w:rPr>
        <w:t xml:space="preserve"> новую предварительно согласованную Заказчиком банковскую гарантию с соблюдением всех условий, предусмотренных настоящим разделом,</w:t>
      </w:r>
      <w:r w:rsidRPr="00255F57">
        <w:rPr>
          <w:rFonts w:ascii="Tahoma" w:eastAsiaTheme="minorEastAsia" w:hAnsi="Tahoma" w:cs="Tahoma"/>
          <w:color w:val="000000"/>
          <w:spacing w:val="5"/>
          <w:sz w:val="22"/>
          <w:szCs w:val="22"/>
        </w:rPr>
        <w:t xml:space="preserve"> </w:t>
      </w:r>
      <w:r w:rsidR="00835C4F" w:rsidRPr="00255F57">
        <w:rPr>
          <w:rFonts w:ascii="Tahoma" w:eastAsiaTheme="minorEastAsia" w:hAnsi="Tahoma" w:cs="Tahoma"/>
          <w:color w:val="000000"/>
          <w:spacing w:val="5"/>
          <w:sz w:val="22"/>
          <w:szCs w:val="22"/>
        </w:rPr>
        <w:t>не менее чем за</w:t>
      </w:r>
      <w:r w:rsidRPr="00255F57">
        <w:rPr>
          <w:rFonts w:ascii="Tahoma" w:eastAsiaTheme="minorEastAsia" w:hAnsi="Tahoma" w:cs="Tahoma"/>
          <w:color w:val="000000"/>
          <w:spacing w:val="5"/>
          <w:sz w:val="22"/>
          <w:szCs w:val="22"/>
        </w:rPr>
        <w:t xml:space="preserve"> 10 (десяти) банковских дней до даты истечения срока</w:t>
      </w:r>
      <w:r w:rsidR="00835C4F" w:rsidRPr="00255F57">
        <w:rPr>
          <w:rFonts w:ascii="Tahoma" w:eastAsiaTheme="minorEastAsia" w:hAnsi="Tahoma" w:cs="Tahoma"/>
          <w:color w:val="000000"/>
          <w:spacing w:val="5"/>
          <w:sz w:val="22"/>
          <w:szCs w:val="22"/>
        </w:rPr>
        <w:t xml:space="preserve"> действия</w:t>
      </w:r>
      <w:r w:rsidRPr="00255F57">
        <w:rPr>
          <w:rFonts w:ascii="Tahoma" w:eastAsiaTheme="minorEastAsia" w:hAnsi="Tahoma" w:cs="Tahoma"/>
          <w:color w:val="000000"/>
          <w:spacing w:val="5"/>
          <w:sz w:val="22"/>
          <w:szCs w:val="22"/>
        </w:rPr>
        <w:t xml:space="preserve"> предыдущей банковской гарантии.</w:t>
      </w:r>
      <w:r w:rsidR="00835C4F" w:rsidRPr="00255F57">
        <w:rPr>
          <w:rFonts w:ascii="Tahoma" w:eastAsiaTheme="minorEastAsia" w:hAnsi="Tahoma" w:cs="Tahoma"/>
          <w:color w:val="000000"/>
          <w:spacing w:val="5"/>
          <w:sz w:val="22"/>
          <w:szCs w:val="22"/>
        </w:rPr>
        <w:t xml:space="preserve"> При</w:t>
      </w:r>
      <w:r w:rsidRPr="00255F57">
        <w:rPr>
          <w:rFonts w:ascii="Tahoma" w:eastAsiaTheme="minorEastAsia" w:hAnsi="Tahoma" w:cs="Tahoma"/>
          <w:color w:val="000000"/>
          <w:spacing w:val="5"/>
          <w:sz w:val="22"/>
          <w:szCs w:val="22"/>
        </w:rPr>
        <w:t xml:space="preserve"> не предоставлени</w:t>
      </w:r>
      <w:r w:rsidR="00835C4F" w:rsidRPr="00255F57">
        <w:rPr>
          <w:rFonts w:ascii="Tahoma" w:eastAsiaTheme="minorEastAsia" w:hAnsi="Tahoma" w:cs="Tahoma"/>
          <w:color w:val="000000"/>
          <w:spacing w:val="5"/>
          <w:sz w:val="22"/>
          <w:szCs w:val="22"/>
        </w:rPr>
        <w:t>и новой</w:t>
      </w:r>
      <w:r w:rsidRPr="00255F57">
        <w:rPr>
          <w:rFonts w:ascii="Tahoma" w:eastAsiaTheme="minorEastAsia" w:hAnsi="Tahoma" w:cs="Tahoma"/>
          <w:color w:val="000000"/>
          <w:spacing w:val="5"/>
          <w:sz w:val="22"/>
          <w:szCs w:val="22"/>
        </w:rPr>
        <w:t xml:space="preserve"> </w:t>
      </w:r>
      <w:r w:rsidR="00835C4F" w:rsidRPr="00255F57">
        <w:rPr>
          <w:rFonts w:ascii="Tahoma" w:eastAsiaTheme="minorEastAsia" w:hAnsi="Tahoma" w:cs="Tahoma"/>
          <w:color w:val="000000"/>
          <w:spacing w:val="5"/>
          <w:sz w:val="22"/>
          <w:szCs w:val="22"/>
        </w:rPr>
        <w:t>банковской гарантии</w:t>
      </w:r>
      <w:r w:rsidR="003E5BBD" w:rsidRPr="00255F57">
        <w:rPr>
          <w:rFonts w:ascii="Tahoma" w:eastAsiaTheme="minorEastAsia" w:hAnsi="Tahoma" w:cs="Tahoma"/>
          <w:color w:val="000000"/>
          <w:spacing w:val="5"/>
          <w:sz w:val="22"/>
          <w:szCs w:val="22"/>
        </w:rPr>
        <w:t xml:space="preserve"> в указанный срок</w:t>
      </w:r>
      <w:r w:rsidR="00835C4F" w:rsidRPr="00255F57">
        <w:rPr>
          <w:rFonts w:ascii="Tahoma" w:eastAsiaTheme="minorEastAsia" w:hAnsi="Tahoma" w:cs="Tahoma"/>
          <w:color w:val="000000"/>
          <w:spacing w:val="5"/>
          <w:sz w:val="22"/>
          <w:szCs w:val="22"/>
        </w:rPr>
        <w:t xml:space="preserve"> Заказчик вправе направить </w:t>
      </w:r>
      <w:r w:rsidR="003E5BBD" w:rsidRPr="00255F57">
        <w:rPr>
          <w:rFonts w:ascii="Tahoma" w:eastAsiaTheme="minorEastAsia" w:hAnsi="Tahoma" w:cs="Tahoma"/>
          <w:color w:val="000000"/>
          <w:spacing w:val="5"/>
          <w:sz w:val="22"/>
          <w:szCs w:val="22"/>
        </w:rPr>
        <w:t>требование  по банковской гарантии Гаранту для его исполнения в полном объеме.</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Оригинал банковской гарантии передается между уполномоченными представителями Заказчика и Подрядчика с оформлением соответствующего акта приема-передачи. Датой исполнения обязательств Подрядчиком по предоставлению либо замене банковской гарантии является дата подписания Сторонами акта приема-передачи, подтверждающего принятие банковской гарантии уполномоченным представителем Заказчика.</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Гарантия должна содержать обязательства Принципала, надлежащее исполнение которых обеспечивается гарантией.</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BA1B18" w:rsidRPr="00255F57" w:rsidRDefault="00BA1B18" w:rsidP="00BA1B18">
      <w:pPr>
        <w:pStyle w:val="afd"/>
        <w:numPr>
          <w:ilvl w:val="2"/>
          <w:numId w:val="34"/>
        </w:numPr>
        <w:tabs>
          <w:tab w:val="left" w:pos="0"/>
        </w:tabs>
        <w:ind w:left="0" w:firstLine="709"/>
        <w:jc w:val="both"/>
        <w:rPr>
          <w:rFonts w:ascii="Tahoma" w:eastAsiaTheme="minorEastAsia" w:hAnsi="Tahoma" w:cs="Tahoma"/>
          <w:color w:val="000000"/>
          <w:spacing w:val="5"/>
          <w:sz w:val="22"/>
          <w:szCs w:val="22"/>
        </w:rPr>
      </w:pPr>
      <w:r w:rsidRPr="00255F57">
        <w:rPr>
          <w:rFonts w:ascii="Tahoma" w:eastAsiaTheme="minorEastAsia" w:hAnsi="Tahoma" w:cs="Tahoma"/>
          <w:color w:val="000000"/>
          <w:spacing w:val="5"/>
          <w:sz w:val="22"/>
          <w:szCs w:val="22"/>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0E2F53" w:rsidRPr="00255F57" w:rsidRDefault="000E2F53" w:rsidP="003E5BBD">
      <w:pPr>
        <w:pStyle w:val="afd"/>
        <w:numPr>
          <w:ilvl w:val="1"/>
          <w:numId w:val="34"/>
        </w:numPr>
        <w:tabs>
          <w:tab w:val="left" w:pos="0"/>
        </w:tabs>
        <w:autoSpaceDE/>
        <w:ind w:left="0" w:right="-86" w:firstLine="709"/>
        <w:jc w:val="both"/>
        <w:rPr>
          <w:rFonts w:ascii="Tahoma" w:hAnsi="Tahoma" w:cs="Tahoma"/>
          <w:sz w:val="22"/>
          <w:szCs w:val="22"/>
        </w:rPr>
      </w:pPr>
      <w:r w:rsidRPr="00255F57">
        <w:rPr>
          <w:rFonts w:ascii="Tahoma" w:eastAsiaTheme="minorEastAsia" w:hAnsi="Tahoma" w:cs="Tahoma"/>
          <w:color w:val="000000"/>
          <w:spacing w:val="5"/>
          <w:sz w:val="22"/>
          <w:szCs w:val="22"/>
        </w:rPr>
        <w:t xml:space="preserve">Независимая гарантия должна быть выдана на сумму </w:t>
      </w:r>
      <w:sdt>
        <w:sdtPr>
          <w:rPr>
            <w:rStyle w:val="14"/>
            <w:rFonts w:ascii="Tahoma" w:eastAsiaTheme="minorEastAsia" w:hAnsi="Tahoma" w:cs="Tahoma"/>
            <w:sz w:val="22"/>
            <w:szCs w:val="22"/>
          </w:rPr>
          <w:id w:val="-1965034766"/>
          <w:placeholder>
            <w:docPart w:val="51849FA9BFB247278A4E5AB62C9754F1"/>
          </w:placeholder>
        </w:sdtPr>
        <w:sdtEndPr>
          <w:rPr>
            <w:rStyle w:val="14"/>
          </w:rPr>
        </w:sdtEndPr>
        <w:sdtContent>
          <w:r w:rsidRPr="00255F57">
            <w:rPr>
              <w:rStyle w:val="14"/>
              <w:rFonts w:ascii="Tahoma" w:eastAsiaTheme="minorEastAsia" w:hAnsi="Tahoma" w:cs="Tahoma"/>
              <w:sz w:val="22"/>
              <w:szCs w:val="22"/>
            </w:rPr>
            <w:t>____ руб</w:t>
          </w:r>
          <w:proofErr w:type="gramStart"/>
          <w:r w:rsidRPr="00255F57">
            <w:rPr>
              <w:rStyle w:val="14"/>
              <w:rFonts w:ascii="Tahoma" w:eastAsiaTheme="minorEastAsia" w:hAnsi="Tahoma" w:cs="Tahoma"/>
              <w:sz w:val="22"/>
              <w:szCs w:val="22"/>
            </w:rPr>
            <w:t xml:space="preserve">. (________) </w:t>
          </w:r>
          <w:proofErr w:type="gramEnd"/>
          <w:r w:rsidRPr="00255F57">
            <w:rPr>
              <w:rStyle w:val="14"/>
              <w:rFonts w:ascii="Tahoma" w:eastAsiaTheme="minorEastAsia" w:hAnsi="Tahoma" w:cs="Tahoma"/>
              <w:sz w:val="22"/>
              <w:szCs w:val="22"/>
            </w:rPr>
            <w:t>рублей</w:t>
          </w:r>
        </w:sdtContent>
      </w:sdt>
      <w:r w:rsidRPr="00255F57">
        <w:rPr>
          <w:rFonts w:ascii="Tahoma" w:eastAsiaTheme="minorEastAsia" w:hAnsi="Tahoma" w:cs="Tahoma"/>
          <w:color w:val="000000"/>
          <w:spacing w:val="5"/>
          <w:sz w:val="22"/>
          <w:szCs w:val="22"/>
        </w:rPr>
        <w:t xml:space="preserve"> </w:t>
      </w:r>
      <w:sdt>
        <w:sdtPr>
          <w:rPr>
            <w:rStyle w:val="14"/>
            <w:rFonts w:ascii="Tahoma" w:eastAsiaTheme="minorEastAsia" w:hAnsi="Tahoma" w:cs="Tahoma"/>
            <w:sz w:val="22"/>
            <w:szCs w:val="22"/>
          </w:rPr>
          <w:id w:val="-1762902809"/>
          <w:placeholder>
            <w:docPart w:val="51849FA9BFB247278A4E5AB62C9754F1"/>
          </w:placeholder>
        </w:sdtPr>
        <w:sdtEndPr>
          <w:rPr>
            <w:rStyle w:val="14"/>
          </w:rPr>
        </w:sdtEndPr>
        <w:sdtContent>
          <w:r w:rsidRPr="00255F57">
            <w:rPr>
              <w:rStyle w:val="14"/>
              <w:rFonts w:ascii="Tahoma" w:eastAsiaTheme="minorEastAsia" w:hAnsi="Tahoma" w:cs="Tahoma"/>
              <w:sz w:val="22"/>
              <w:szCs w:val="22"/>
            </w:rPr>
            <w:t>____</w:t>
          </w:r>
        </w:sdtContent>
      </w:sdt>
      <w:r w:rsidRPr="00255F57">
        <w:rPr>
          <w:rFonts w:ascii="Tahoma" w:eastAsiaTheme="minorEastAsia" w:hAnsi="Tahoma" w:cs="Tahoma"/>
          <w:color w:val="000000"/>
          <w:spacing w:val="5"/>
          <w:sz w:val="22"/>
          <w:szCs w:val="22"/>
        </w:rPr>
        <w:t xml:space="preserve"> копеек н</w:t>
      </w:r>
      <w:r w:rsidRPr="00255F57">
        <w:rPr>
          <w:rFonts w:ascii="Tahoma" w:hAnsi="Tahoma" w:cs="Tahoma"/>
          <w:color w:val="000000"/>
          <w:sz w:val="22"/>
          <w:szCs w:val="22"/>
        </w:rPr>
        <w:t>а</w:t>
      </w:r>
      <w:r w:rsidRPr="00255F57">
        <w:rPr>
          <w:rFonts w:ascii="Tahoma" w:eastAsiaTheme="minorEastAsia" w:hAnsi="Tahoma" w:cs="Tahoma"/>
          <w:color w:val="000000"/>
          <w:spacing w:val="5"/>
          <w:sz w:val="22"/>
          <w:szCs w:val="22"/>
        </w:rPr>
        <w:t xml:space="preserve"> срок </w:t>
      </w:r>
      <w:sdt>
        <w:sdtPr>
          <w:rPr>
            <w:rStyle w:val="14"/>
            <w:rFonts w:ascii="Tahoma" w:eastAsiaTheme="minorEastAsia" w:hAnsi="Tahoma" w:cs="Tahoma"/>
            <w:sz w:val="22"/>
            <w:szCs w:val="22"/>
          </w:rPr>
          <w:id w:val="-1373294396"/>
          <w:placeholder>
            <w:docPart w:val="51849FA9BFB247278A4E5AB62C9754F1"/>
          </w:placeholder>
        </w:sdtPr>
        <w:sdtEndPr>
          <w:rPr>
            <w:rStyle w:val="14"/>
          </w:rPr>
        </w:sdtEndPr>
        <w:sdtContent>
          <w:r w:rsidRPr="00255F57">
            <w:rPr>
              <w:rStyle w:val="14"/>
              <w:rFonts w:ascii="Tahoma" w:eastAsiaTheme="minorEastAsia" w:hAnsi="Tahoma" w:cs="Tahoma"/>
              <w:sz w:val="22"/>
              <w:szCs w:val="22"/>
            </w:rPr>
            <w:t>___ (______) ________</w:t>
          </w:r>
        </w:sdtContent>
      </w:sdt>
      <w:r w:rsidRPr="00255F57">
        <w:rPr>
          <w:rFonts w:ascii="Tahoma" w:eastAsiaTheme="minorEastAsia" w:hAnsi="Tahoma" w:cs="Tahoma"/>
          <w:color w:val="000000"/>
          <w:spacing w:val="5"/>
          <w:sz w:val="22"/>
          <w:szCs w:val="22"/>
        </w:rPr>
        <w:t xml:space="preserve"> с даты заключения настоящего Договора. В любом случае, срок действия обеспечения должен оканчиваться не ранее 1 (одного) месяца с момента исполнения Подрядчиком своих обязательств по Договору в полном объеме. В случае необходимости увеличения срока гарантии не по вине Заказчика, стоимость комиссии за данное увели</w:t>
      </w:r>
      <w:r w:rsidR="009B77AA" w:rsidRPr="00255F57">
        <w:rPr>
          <w:rFonts w:ascii="Tahoma" w:eastAsiaTheme="minorEastAsia" w:hAnsi="Tahoma" w:cs="Tahoma"/>
          <w:color w:val="000000"/>
          <w:spacing w:val="5"/>
          <w:sz w:val="22"/>
          <w:szCs w:val="22"/>
        </w:rPr>
        <w:t>чение уплачивается Принципалом.</w:t>
      </w:r>
    </w:p>
    <w:p w:rsidR="00621F5F" w:rsidRPr="00255F57" w:rsidRDefault="002A634A"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Порядок приемки работ</w:t>
      </w:r>
    </w:p>
    <w:sdt>
      <w:sdtPr>
        <w:rPr>
          <w:rStyle w:val="13"/>
          <w:rFonts w:ascii="Tahoma" w:hAnsi="Tahoma" w:cs="Tahoma"/>
          <w:sz w:val="22"/>
          <w:szCs w:val="22"/>
        </w:rPr>
        <w:id w:val="-489947451"/>
        <w:placeholder>
          <w:docPart w:val="1C146612EDA1456D97B7BB487F9BDE26"/>
        </w:placeholder>
      </w:sdtPr>
      <w:sdtEndPr>
        <w:rPr>
          <w:rStyle w:val="13"/>
        </w:rPr>
      </w:sdtEndPr>
      <w:sdtContent>
        <w:p w:rsidR="004B1AB7" w:rsidRPr="00255F57" w:rsidRDefault="004B1AB7" w:rsidP="004B1AB7">
          <w:pPr>
            <w:pStyle w:val="aff3"/>
            <w:numPr>
              <w:ilvl w:val="1"/>
              <w:numId w:val="34"/>
            </w:numPr>
            <w:tabs>
              <w:tab w:val="left" w:pos="0"/>
            </w:tabs>
            <w:spacing w:before="0" w:beforeAutospacing="0" w:after="0" w:afterAutospacing="0"/>
            <w:ind w:left="709"/>
            <w:jc w:val="both"/>
            <w:rPr>
              <w:rStyle w:val="13"/>
              <w:rFonts w:ascii="Tahoma" w:hAnsi="Tahoma" w:cs="Tahoma"/>
              <w:sz w:val="22"/>
              <w:szCs w:val="22"/>
            </w:rPr>
          </w:pPr>
          <w:r w:rsidRPr="00255F57">
            <w:rPr>
              <w:rStyle w:val="13"/>
              <w:rFonts w:ascii="Tahoma" w:hAnsi="Tahoma" w:cs="Tahoma"/>
              <w:sz w:val="22"/>
              <w:szCs w:val="22"/>
            </w:rPr>
            <w:t>Нужное выбрать:</w:t>
          </w:r>
          <w:r w:rsidRPr="00255F57">
            <w:rPr>
              <w:rStyle w:val="13"/>
              <w:rFonts w:ascii="Tahoma" w:hAnsi="Tahoma" w:cs="Tahoma"/>
              <w:sz w:val="22"/>
              <w:szCs w:val="22"/>
            </w:rPr>
            <w:tab/>
          </w:r>
        </w:p>
        <w:p w:rsidR="004B1AB7" w:rsidRPr="00255F57" w:rsidRDefault="004B1AB7" w:rsidP="004B1AB7">
          <w:pPr>
            <w:pStyle w:val="aff3"/>
            <w:tabs>
              <w:tab w:val="left" w:pos="0"/>
            </w:tabs>
            <w:spacing w:before="0" w:beforeAutospacing="0" w:after="0" w:afterAutospacing="0"/>
            <w:ind w:firstLine="567"/>
            <w:jc w:val="both"/>
            <w:rPr>
              <w:rStyle w:val="13"/>
              <w:rFonts w:ascii="Tahoma" w:hAnsi="Tahoma" w:cs="Tahoma"/>
              <w:sz w:val="22"/>
              <w:szCs w:val="22"/>
            </w:rPr>
          </w:pPr>
          <w:r w:rsidRPr="00255F57">
            <w:rPr>
              <w:rStyle w:val="13"/>
              <w:rFonts w:ascii="Tahoma" w:hAnsi="Tahoma" w:cs="Tahoma"/>
              <w:sz w:val="22"/>
              <w:szCs w:val="22"/>
            </w:rPr>
            <w:t>Вариант 1 (приемка осуществляется на территории Заказчика, но ремонт осуществлялся на территории Подрядчика):</w:t>
          </w:r>
        </w:p>
        <w:p w:rsidR="004B1AB7" w:rsidRPr="00255F57" w:rsidRDefault="004B1AB7" w:rsidP="004B1AB7">
          <w:pPr>
            <w:pStyle w:val="aff3"/>
            <w:tabs>
              <w:tab w:val="left" w:pos="0"/>
            </w:tabs>
            <w:spacing w:before="0" w:beforeAutospacing="0" w:after="0" w:afterAutospacing="0"/>
            <w:ind w:firstLine="567"/>
            <w:jc w:val="both"/>
            <w:rPr>
              <w:rFonts w:ascii="Tahoma" w:hAnsi="Tahoma" w:cs="Tahoma"/>
              <w:sz w:val="22"/>
              <w:szCs w:val="22"/>
            </w:rPr>
          </w:pPr>
          <w:r w:rsidRPr="00255F57">
            <w:rPr>
              <w:rStyle w:val="13"/>
              <w:rFonts w:ascii="Tahoma" w:hAnsi="Tahoma" w:cs="Tahoma"/>
              <w:sz w:val="22"/>
              <w:szCs w:val="22"/>
            </w:rPr>
            <w:t xml:space="preserve">Приемка результата выполненных работ производится Заказчиком на территории Заказчика в течение </w:t>
          </w:r>
          <w:sdt>
            <w:sdtPr>
              <w:rPr>
                <w:rFonts w:ascii="Tahoma" w:hAnsi="Tahoma" w:cs="Tahoma"/>
                <w:sz w:val="22"/>
                <w:szCs w:val="22"/>
              </w:rPr>
              <w:id w:val="2020505182"/>
              <w:placeholder>
                <w:docPart w:val="CD1EFAAD36034A76A872181E6A4E90F1"/>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255F57">
                <w:rPr>
                  <w:rStyle w:val="13"/>
                  <w:rFonts w:ascii="Tahoma" w:hAnsi="Tahoma" w:cs="Tahoma"/>
                  <w:sz w:val="22"/>
                  <w:szCs w:val="22"/>
                </w:rPr>
                <w:t>Выберите элемент</w:t>
              </w:r>
              <w:proofErr w:type="gramStart"/>
              <w:r w:rsidRPr="00255F57">
                <w:rPr>
                  <w:rStyle w:val="13"/>
                  <w:rFonts w:ascii="Tahoma" w:hAnsi="Tahoma" w:cs="Tahoma"/>
                  <w:sz w:val="22"/>
                  <w:szCs w:val="22"/>
                </w:rPr>
                <w:t>.</w:t>
              </w:r>
              <w:proofErr w:type="gramEnd"/>
            </w:sdtContent>
          </w:sdt>
          <w:r w:rsidRPr="00255F57">
            <w:rPr>
              <w:rStyle w:val="13"/>
              <w:rFonts w:ascii="Tahoma" w:hAnsi="Tahoma" w:cs="Tahoma"/>
              <w:sz w:val="22"/>
              <w:szCs w:val="22"/>
            </w:rPr>
            <w:t xml:space="preserve"> </w:t>
          </w:r>
          <w:proofErr w:type="gramStart"/>
          <w:r w:rsidRPr="00255F57">
            <w:rPr>
              <w:rStyle w:val="13"/>
              <w:rFonts w:ascii="Tahoma" w:hAnsi="Tahoma" w:cs="Tahoma"/>
              <w:sz w:val="22"/>
              <w:szCs w:val="22"/>
            </w:rPr>
            <w:t>к</w:t>
          </w:r>
          <w:proofErr w:type="gramEnd"/>
          <w:r w:rsidRPr="00255F57">
            <w:rPr>
              <w:rStyle w:val="13"/>
              <w:rFonts w:ascii="Tahoma" w:hAnsi="Tahoma" w:cs="Tahoma"/>
              <w:sz w:val="22"/>
              <w:szCs w:val="22"/>
            </w:rPr>
            <w:t xml:space="preserve">алендарных дней с даты доставки оборудования из ремонта к месту нахождения Заказчика. В указанный срок Заказчик должен подписать </w:t>
          </w:r>
          <w:r w:rsidR="003E5BBD" w:rsidRPr="00255F57">
            <w:rPr>
              <w:rStyle w:val="13"/>
              <w:rFonts w:ascii="Tahoma" w:hAnsi="Tahoma" w:cs="Tahoma"/>
              <w:sz w:val="22"/>
              <w:szCs w:val="22"/>
            </w:rPr>
            <w:t xml:space="preserve">Акт </w:t>
          </w:r>
          <w:r w:rsidRPr="00255F57">
            <w:rPr>
              <w:rStyle w:val="13"/>
              <w:rFonts w:ascii="Tahoma" w:hAnsi="Tahoma" w:cs="Tahoma"/>
              <w:sz w:val="22"/>
              <w:szCs w:val="22"/>
            </w:rPr>
            <w:t>выполненных работ, предоставленный Подрядчиком, или предоставить мотивированный отказ от его подписания.</w:t>
          </w:r>
        </w:p>
        <w:p w:rsidR="004B1AB7" w:rsidRPr="00255F57" w:rsidRDefault="004B1AB7" w:rsidP="004B1AB7">
          <w:pPr>
            <w:pStyle w:val="aff3"/>
            <w:tabs>
              <w:tab w:val="left" w:pos="0"/>
            </w:tabs>
            <w:spacing w:before="0" w:beforeAutospacing="0" w:after="0" w:afterAutospacing="0"/>
            <w:ind w:firstLine="567"/>
            <w:jc w:val="both"/>
            <w:rPr>
              <w:rStyle w:val="13"/>
              <w:rFonts w:ascii="Tahoma" w:hAnsi="Tahoma" w:cs="Tahoma"/>
              <w:sz w:val="22"/>
              <w:szCs w:val="22"/>
            </w:rPr>
          </w:pPr>
          <w:r w:rsidRPr="00255F57">
            <w:rPr>
              <w:rStyle w:val="13"/>
              <w:rFonts w:ascii="Tahoma" w:hAnsi="Tahoma" w:cs="Tahoma"/>
              <w:sz w:val="22"/>
              <w:szCs w:val="22"/>
            </w:rPr>
            <w:lastRenderedPageBreak/>
            <w:t>Вариант 2 (приемка осуществляется на территории Подрядчика):</w:t>
          </w:r>
        </w:p>
        <w:p w:rsidR="004B1AB7" w:rsidRPr="00255F57" w:rsidRDefault="004B1AB7" w:rsidP="004B1AB7">
          <w:pPr>
            <w:pStyle w:val="aff3"/>
            <w:tabs>
              <w:tab w:val="left" w:pos="0"/>
            </w:tabs>
            <w:spacing w:before="0" w:beforeAutospacing="0" w:after="0" w:afterAutospacing="0"/>
            <w:ind w:firstLine="567"/>
            <w:jc w:val="both"/>
            <w:rPr>
              <w:rStyle w:val="13"/>
              <w:rFonts w:ascii="Tahoma" w:hAnsi="Tahoma" w:cs="Tahoma"/>
              <w:sz w:val="22"/>
              <w:szCs w:val="22"/>
            </w:rPr>
          </w:pPr>
          <w:r w:rsidRPr="00255F57">
            <w:rPr>
              <w:rStyle w:val="13"/>
              <w:rFonts w:ascii="Tahoma" w:hAnsi="Tahoma" w:cs="Tahoma"/>
              <w:sz w:val="22"/>
              <w:szCs w:val="22"/>
            </w:rPr>
            <w:t xml:space="preserve">Подрядчик не позднее чем за </w:t>
          </w:r>
          <w:sdt>
            <w:sdtPr>
              <w:rPr>
                <w:rFonts w:ascii="Tahoma" w:hAnsi="Tahoma" w:cs="Tahoma"/>
                <w:sz w:val="22"/>
                <w:szCs w:val="22"/>
              </w:rPr>
              <w:id w:val="1124426955"/>
              <w:placeholder>
                <w:docPart w:val="5AB83CA476E84486A6877C02DEBCB22A"/>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Pr="00255F57">
                <w:rPr>
                  <w:rStyle w:val="13"/>
                  <w:rFonts w:ascii="Tahoma" w:hAnsi="Tahoma" w:cs="Tahoma"/>
                  <w:sz w:val="22"/>
                  <w:szCs w:val="22"/>
                </w:rPr>
                <w:t>Выберите элемент</w:t>
              </w:r>
              <w:proofErr w:type="gramStart"/>
              <w:r w:rsidRPr="00255F57">
                <w:rPr>
                  <w:rStyle w:val="13"/>
                  <w:rFonts w:ascii="Tahoma" w:hAnsi="Tahoma" w:cs="Tahoma"/>
                  <w:sz w:val="22"/>
                  <w:szCs w:val="22"/>
                </w:rPr>
                <w:t>.</w:t>
              </w:r>
              <w:proofErr w:type="gramEnd"/>
            </w:sdtContent>
          </w:sdt>
          <w:r w:rsidRPr="00255F57">
            <w:rPr>
              <w:rStyle w:val="13"/>
              <w:rFonts w:ascii="Tahoma" w:hAnsi="Tahoma" w:cs="Tahoma"/>
              <w:sz w:val="22"/>
              <w:szCs w:val="22"/>
            </w:rPr>
            <w:t xml:space="preserve"> </w:t>
          </w:r>
          <w:proofErr w:type="gramStart"/>
          <w:r w:rsidRPr="00255F57">
            <w:rPr>
              <w:rStyle w:val="13"/>
              <w:rFonts w:ascii="Tahoma" w:hAnsi="Tahoma" w:cs="Tahoma"/>
              <w:sz w:val="22"/>
              <w:szCs w:val="22"/>
            </w:rPr>
            <w:t>к</w:t>
          </w:r>
          <w:proofErr w:type="gramEnd"/>
          <w:r w:rsidRPr="00255F57">
            <w:rPr>
              <w:rStyle w:val="13"/>
              <w:rFonts w:ascii="Tahoma" w:hAnsi="Tahoma" w:cs="Tahoma"/>
              <w:sz w:val="22"/>
              <w:szCs w:val="22"/>
            </w:rPr>
            <w:t xml:space="preserve">алендарных дней до окончания работ по настоящему договору письменно уведомляет Заказчика о готовности результата работ к приемке и подписания сторонами Акта выполненных работ. Приемка оборудования из ремонта производится Заказчиком на территории Подрядчика в течение </w:t>
          </w:r>
          <w:sdt>
            <w:sdtPr>
              <w:rPr>
                <w:rFonts w:ascii="Tahoma" w:hAnsi="Tahoma" w:cs="Tahoma"/>
                <w:sz w:val="22"/>
                <w:szCs w:val="22"/>
              </w:rPr>
              <w:id w:val="225652706"/>
              <w:placeholder>
                <w:docPart w:val="54DFED8D92FE4005B9101AB39582A590"/>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255F57">
                <w:rPr>
                  <w:rStyle w:val="13"/>
                  <w:rFonts w:ascii="Tahoma" w:hAnsi="Tahoma" w:cs="Tahoma"/>
                  <w:sz w:val="22"/>
                  <w:szCs w:val="22"/>
                </w:rPr>
                <w:t>Выберите элемент</w:t>
              </w:r>
              <w:proofErr w:type="gramStart"/>
              <w:r w:rsidRPr="00255F57">
                <w:rPr>
                  <w:rStyle w:val="13"/>
                  <w:rFonts w:ascii="Tahoma" w:hAnsi="Tahoma" w:cs="Tahoma"/>
                  <w:sz w:val="22"/>
                  <w:szCs w:val="22"/>
                </w:rPr>
                <w:t>.</w:t>
              </w:r>
              <w:proofErr w:type="gramEnd"/>
            </w:sdtContent>
          </w:sdt>
          <w:r w:rsidRPr="00255F57">
            <w:rPr>
              <w:rStyle w:val="13"/>
              <w:rFonts w:ascii="Tahoma" w:hAnsi="Tahoma" w:cs="Tahoma"/>
              <w:sz w:val="22"/>
              <w:szCs w:val="22"/>
            </w:rPr>
            <w:t xml:space="preserve"> </w:t>
          </w:r>
          <w:proofErr w:type="gramStart"/>
          <w:r w:rsidRPr="00255F57">
            <w:rPr>
              <w:rStyle w:val="13"/>
              <w:rFonts w:ascii="Tahoma" w:hAnsi="Tahoma" w:cs="Tahoma"/>
              <w:sz w:val="22"/>
              <w:szCs w:val="22"/>
            </w:rPr>
            <w:t>к</w:t>
          </w:r>
          <w:proofErr w:type="gramEnd"/>
          <w:r w:rsidRPr="00255F57">
            <w:rPr>
              <w:rStyle w:val="13"/>
              <w:rFonts w:ascii="Tahoma" w:hAnsi="Tahoma" w:cs="Tahoma"/>
              <w:sz w:val="22"/>
              <w:szCs w:val="22"/>
            </w:rPr>
            <w:t>алендарных дней с момента получения письменного уведомления Подрядчика. В указанный срок Заказчик должен подписать Акт выполненных работ или представить мотивированный отказ от его подписания.</w:t>
          </w:r>
        </w:p>
        <w:p w:rsidR="004B1AB7" w:rsidRPr="00255F57" w:rsidRDefault="004B1AB7" w:rsidP="004B1AB7">
          <w:pPr>
            <w:pStyle w:val="aff3"/>
            <w:tabs>
              <w:tab w:val="left" w:pos="0"/>
            </w:tabs>
            <w:spacing w:before="0" w:beforeAutospacing="0" w:after="0" w:afterAutospacing="0"/>
            <w:ind w:firstLine="567"/>
            <w:jc w:val="both"/>
            <w:rPr>
              <w:rStyle w:val="13"/>
              <w:rFonts w:ascii="Tahoma" w:hAnsi="Tahoma" w:cs="Tahoma"/>
              <w:sz w:val="22"/>
              <w:szCs w:val="22"/>
            </w:rPr>
          </w:pPr>
          <w:r w:rsidRPr="00255F57">
            <w:rPr>
              <w:rStyle w:val="13"/>
              <w:rFonts w:ascii="Tahoma" w:hAnsi="Tahoma" w:cs="Tahoma"/>
              <w:sz w:val="22"/>
              <w:szCs w:val="22"/>
            </w:rPr>
            <w:t>Вариант 3</w:t>
          </w:r>
          <w:proofErr w:type="gramStart"/>
          <w:r w:rsidRPr="00255F57">
            <w:rPr>
              <w:rStyle w:val="13"/>
              <w:rFonts w:ascii="Tahoma" w:hAnsi="Tahoma" w:cs="Tahoma"/>
              <w:sz w:val="22"/>
              <w:szCs w:val="22"/>
            </w:rPr>
            <w:t xml:space="preserve">( </w:t>
          </w:r>
          <w:proofErr w:type="gramEnd"/>
          <w:r w:rsidRPr="00255F57">
            <w:rPr>
              <w:rStyle w:val="13"/>
              <w:rFonts w:ascii="Tahoma" w:hAnsi="Tahoma" w:cs="Tahoma"/>
              <w:sz w:val="22"/>
              <w:szCs w:val="22"/>
            </w:rPr>
            <w:t xml:space="preserve">приемка осуществляется на территории Заказчика) </w:t>
          </w:r>
        </w:p>
        <w:p w:rsidR="004B1AB7" w:rsidRPr="00255F57" w:rsidRDefault="004B1AB7" w:rsidP="004B1AB7">
          <w:pPr>
            <w:pStyle w:val="aff3"/>
            <w:tabs>
              <w:tab w:val="left" w:pos="0"/>
            </w:tabs>
            <w:spacing w:before="0" w:beforeAutospacing="0" w:after="0" w:afterAutospacing="0"/>
            <w:ind w:firstLine="567"/>
            <w:jc w:val="both"/>
            <w:rPr>
              <w:rFonts w:ascii="Tahoma" w:hAnsi="Tahoma" w:cs="Tahoma"/>
              <w:sz w:val="22"/>
              <w:szCs w:val="22"/>
              <w:shd w:val="clear" w:color="auto" w:fill="D9D9D9" w:themeFill="background1" w:themeFillShade="D9"/>
            </w:rPr>
          </w:pPr>
          <w:r w:rsidRPr="00255F57">
            <w:rPr>
              <w:rStyle w:val="13"/>
              <w:rFonts w:ascii="Tahoma" w:hAnsi="Tahoma" w:cs="Tahoma"/>
              <w:sz w:val="22"/>
              <w:szCs w:val="22"/>
            </w:rPr>
            <w:t xml:space="preserve">Подрядчик не позднее чем за </w:t>
          </w:r>
          <w:sdt>
            <w:sdtPr>
              <w:rPr>
                <w:rFonts w:ascii="Tahoma" w:hAnsi="Tahoma" w:cs="Tahoma"/>
                <w:sz w:val="22"/>
                <w:szCs w:val="22"/>
              </w:rPr>
              <w:id w:val="-715118717"/>
              <w:placeholder>
                <w:docPart w:val="62B71BE99FA64C479D3676045FD302BC"/>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Pr="00255F57">
                <w:rPr>
                  <w:rStyle w:val="13"/>
                  <w:rFonts w:ascii="Tahoma" w:hAnsi="Tahoma" w:cs="Tahoma"/>
                  <w:sz w:val="22"/>
                  <w:szCs w:val="22"/>
                </w:rPr>
                <w:t>Выберите элемент</w:t>
              </w:r>
              <w:proofErr w:type="gramStart"/>
              <w:r w:rsidRPr="00255F57">
                <w:rPr>
                  <w:rStyle w:val="13"/>
                  <w:rFonts w:ascii="Tahoma" w:hAnsi="Tahoma" w:cs="Tahoma"/>
                  <w:sz w:val="22"/>
                  <w:szCs w:val="22"/>
                </w:rPr>
                <w:t>.</w:t>
              </w:r>
              <w:proofErr w:type="gramEnd"/>
            </w:sdtContent>
          </w:sdt>
          <w:r w:rsidRPr="00255F57">
            <w:rPr>
              <w:rStyle w:val="13"/>
              <w:rFonts w:ascii="Tahoma" w:hAnsi="Tahoma" w:cs="Tahoma"/>
              <w:sz w:val="22"/>
              <w:szCs w:val="22"/>
            </w:rPr>
            <w:t xml:space="preserve"> </w:t>
          </w:r>
          <w:proofErr w:type="gramStart"/>
          <w:r w:rsidRPr="00255F57">
            <w:rPr>
              <w:rStyle w:val="13"/>
              <w:rFonts w:ascii="Tahoma" w:hAnsi="Tahoma" w:cs="Tahoma"/>
              <w:sz w:val="22"/>
              <w:szCs w:val="22"/>
            </w:rPr>
            <w:t>к</w:t>
          </w:r>
          <w:proofErr w:type="gramEnd"/>
          <w:r w:rsidRPr="00255F57">
            <w:rPr>
              <w:rStyle w:val="13"/>
              <w:rFonts w:ascii="Tahoma" w:hAnsi="Tahoma" w:cs="Tahoma"/>
              <w:sz w:val="22"/>
              <w:szCs w:val="22"/>
            </w:rPr>
            <w:t xml:space="preserve">алендарных дней до окончания работ по настоящему договору письменно уведомляет Заказчика о готовности результата работ к приемке и подписания сторонами Акта выполненных работ. Приемка оборудования из ремонта производится Заказчиком в течение </w:t>
          </w:r>
          <w:sdt>
            <w:sdtPr>
              <w:rPr>
                <w:rFonts w:ascii="Tahoma" w:hAnsi="Tahoma" w:cs="Tahoma"/>
                <w:sz w:val="22"/>
                <w:szCs w:val="22"/>
              </w:rPr>
              <w:id w:val="605552982"/>
              <w:placeholder>
                <w:docPart w:val="2D7DE9926E454A33AF4DB4322C5F480B"/>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255F57">
                <w:rPr>
                  <w:rStyle w:val="13"/>
                  <w:rFonts w:ascii="Tahoma" w:hAnsi="Tahoma" w:cs="Tahoma"/>
                  <w:sz w:val="22"/>
                  <w:szCs w:val="22"/>
                </w:rPr>
                <w:t>Выберите элемент</w:t>
              </w:r>
              <w:proofErr w:type="gramStart"/>
              <w:r w:rsidRPr="00255F57">
                <w:rPr>
                  <w:rStyle w:val="13"/>
                  <w:rFonts w:ascii="Tahoma" w:hAnsi="Tahoma" w:cs="Tahoma"/>
                  <w:sz w:val="22"/>
                  <w:szCs w:val="22"/>
                </w:rPr>
                <w:t>.</w:t>
              </w:r>
              <w:proofErr w:type="gramEnd"/>
            </w:sdtContent>
          </w:sdt>
          <w:r w:rsidRPr="00255F57">
            <w:rPr>
              <w:rStyle w:val="13"/>
              <w:rFonts w:ascii="Tahoma" w:hAnsi="Tahoma" w:cs="Tahoma"/>
              <w:sz w:val="22"/>
              <w:szCs w:val="22"/>
            </w:rPr>
            <w:t xml:space="preserve"> </w:t>
          </w:r>
          <w:proofErr w:type="gramStart"/>
          <w:r w:rsidRPr="00255F57">
            <w:rPr>
              <w:rStyle w:val="13"/>
              <w:rFonts w:ascii="Tahoma" w:hAnsi="Tahoma" w:cs="Tahoma"/>
              <w:sz w:val="22"/>
              <w:szCs w:val="22"/>
            </w:rPr>
            <w:t>к</w:t>
          </w:r>
          <w:proofErr w:type="gramEnd"/>
          <w:r w:rsidRPr="00255F57">
            <w:rPr>
              <w:rStyle w:val="13"/>
              <w:rFonts w:ascii="Tahoma" w:hAnsi="Tahoma" w:cs="Tahoma"/>
              <w:sz w:val="22"/>
              <w:szCs w:val="22"/>
            </w:rPr>
            <w:t>алендарных дней с момента получения письменного уведомления Подрядчика. В указанный срок Заказчик должен подписать Акт выполненных работ или представить мотивированный отказ от его подписания.</w:t>
          </w:r>
        </w:p>
      </w:sdtContent>
    </w:sdt>
    <w:p w:rsidR="004B1AB7" w:rsidRPr="00255F57" w:rsidRDefault="004B1AB7" w:rsidP="00691976">
      <w:pPr>
        <w:pStyle w:val="aa"/>
        <w:numPr>
          <w:ilvl w:val="1"/>
          <w:numId w:val="34"/>
        </w:numPr>
        <w:tabs>
          <w:tab w:val="left" w:pos="-1134"/>
          <w:tab w:val="left" w:pos="0"/>
        </w:tabs>
        <w:autoSpaceDE/>
        <w:autoSpaceDN/>
        <w:ind w:left="0" w:right="-2" w:firstLine="567"/>
        <w:rPr>
          <w:rFonts w:ascii="Tahoma" w:hAnsi="Tahoma" w:cs="Tahoma"/>
          <w:sz w:val="22"/>
          <w:szCs w:val="22"/>
        </w:rPr>
      </w:pPr>
      <w:r w:rsidRPr="00255F57">
        <w:rPr>
          <w:rFonts w:ascii="Tahoma" w:hAnsi="Tahoma" w:cs="Tahoma"/>
          <w:sz w:val="22"/>
          <w:szCs w:val="22"/>
        </w:rPr>
        <w:t xml:space="preserve">Приемка результата выполненных работ подтверждается подписанием уполномоченными представителями сторон Акта </w:t>
      </w:r>
      <w:r w:rsidR="003E5BBD" w:rsidRPr="00255F57">
        <w:rPr>
          <w:rFonts w:ascii="Tahoma" w:hAnsi="Tahoma" w:cs="Tahoma"/>
          <w:sz w:val="22"/>
          <w:szCs w:val="22"/>
        </w:rPr>
        <w:t>и</w:t>
      </w:r>
      <w:r w:rsidRPr="00255F57">
        <w:rPr>
          <w:rFonts w:ascii="Tahoma" w:hAnsi="Tahoma" w:cs="Tahoma"/>
          <w:sz w:val="22"/>
          <w:szCs w:val="22"/>
        </w:rPr>
        <w:t xml:space="preserve"> выполненных </w:t>
      </w:r>
      <w:r w:rsidR="003E5BBD" w:rsidRPr="00255F57">
        <w:rPr>
          <w:rFonts w:ascii="Tahoma" w:hAnsi="Tahoma" w:cs="Tahoma"/>
          <w:sz w:val="22"/>
          <w:szCs w:val="22"/>
        </w:rPr>
        <w:t>работ.</w:t>
      </w:r>
      <w:r w:rsidR="00691976" w:rsidRPr="00255F57">
        <w:rPr>
          <w:rStyle w:val="13"/>
          <w:rFonts w:ascii="Tahoma" w:hAnsi="Tahoma" w:cs="Tahoma"/>
          <w:sz w:val="22"/>
          <w:szCs w:val="22"/>
        </w:rPr>
        <w:t xml:space="preserve"> </w:t>
      </w:r>
      <w:sdt>
        <w:sdtPr>
          <w:rPr>
            <w:rStyle w:val="13"/>
            <w:rFonts w:ascii="Tahoma" w:hAnsi="Tahoma" w:cs="Tahoma"/>
            <w:sz w:val="22"/>
            <w:szCs w:val="22"/>
          </w:rPr>
          <w:id w:val="785698047"/>
          <w:placeholder>
            <w:docPart w:val="B5BB38D659E143B9BF229F0A0B508CB2"/>
          </w:placeholder>
          <w:showingPlcHdr/>
          <w:comboBox>
            <w:listItem w:displayText="Подрядчик обязуется предоставлять Заказчику не позднее ____ (_________) числа отчетного месяца Акты выполненных работ. Отчетным считается месяц (период с ____ числа (выбрать нужное: предыдущего, текущего) календарного месяца по ___ число." w:value="Подрядчик обязуется предоставлять Заказчику не позднее ____ (_________) числа отчетного месяца Акты выполненных работ. Отчетным считается месяц (период с ____ числа (выбрать нужное: предыдущего, текущего) календарного месяца по ___ число."/>
            <w:listItem w:displayText="Акт выполненных работ оформляется Подрядчиком и подписывается Заказчиком  по окончании работ в полном объеме." w:value="Акт выполненных работ оформляется Подрядчиком и подписывается Заказчиком  по окончании работ в полном объеме."/>
            <w:listItem w:displayText="Акты выполненных работ оформляются Подрядчиком и подписывается Заказчиком по окончании каждого из этапов работ, предусмотренных в приложении № ___ к  настоящему Договору." w:value="Акты выполненных работ оформляются Подрядчиком и подписывается Заказчиком по окончании каждого из этапов работ, предусмотренных в приложении № ___ к  настоящему Договору."/>
          </w:comboBox>
        </w:sdtPr>
        <w:sdtEndPr>
          <w:rPr>
            <w:rStyle w:val="13"/>
          </w:rPr>
        </w:sdtEndPr>
        <w:sdtContent>
          <w:r w:rsidR="00691976" w:rsidRPr="00255F57">
            <w:rPr>
              <w:rStyle w:val="13"/>
              <w:rFonts w:ascii="Tahoma" w:hAnsi="Tahoma" w:cs="Tahoma"/>
              <w:sz w:val="22"/>
              <w:szCs w:val="22"/>
            </w:rPr>
            <w:t>Выберите элемент.</w:t>
          </w:r>
        </w:sdtContent>
      </w:sdt>
    </w:p>
    <w:p w:rsidR="001364BD" w:rsidRPr="00255F57" w:rsidRDefault="004B1AB7" w:rsidP="001364BD">
      <w:pPr>
        <w:pStyle w:val="24"/>
        <w:numPr>
          <w:ilvl w:val="1"/>
          <w:numId w:val="34"/>
        </w:numPr>
        <w:tabs>
          <w:tab w:val="left" w:pos="0"/>
        </w:tabs>
        <w:ind w:left="0" w:firstLine="567"/>
        <w:rPr>
          <w:rStyle w:val="13"/>
          <w:rFonts w:ascii="Tahoma" w:hAnsi="Tahoma" w:cs="Tahoma"/>
          <w:sz w:val="22"/>
          <w:shd w:val="clear" w:color="auto" w:fill="auto"/>
        </w:rPr>
      </w:pPr>
      <w:proofErr w:type="gramStart"/>
      <w:r w:rsidRPr="00255F57">
        <w:rPr>
          <w:rFonts w:ascii="Tahoma" w:hAnsi="Tahoma" w:cs="Tahoma"/>
        </w:rPr>
        <w:t>Подрядчик обязуется предоставлять Заказчику акты выполненных работ</w:t>
      </w:r>
      <w:r w:rsidRPr="00255F57">
        <w:rPr>
          <w:rStyle w:val="13"/>
          <w:rFonts w:ascii="Tahoma" w:hAnsi="Tahoma" w:cs="Tahoma"/>
          <w:sz w:val="22"/>
        </w:rPr>
        <w:t xml:space="preserve"> </w:t>
      </w:r>
      <w:sdt>
        <w:sdtPr>
          <w:rPr>
            <w:rStyle w:val="13"/>
            <w:rFonts w:ascii="Tahoma" w:hAnsi="Tahoma" w:cs="Tahoma"/>
            <w:sz w:val="22"/>
          </w:rPr>
          <w:id w:val="-1888028297"/>
          <w:placeholder>
            <w:docPart w:val="DefaultPlaceholder_1082065158"/>
          </w:placeholder>
        </w:sdtPr>
        <w:sdtEndPr>
          <w:rPr>
            <w:rStyle w:val="13"/>
          </w:rPr>
        </w:sdtEndPr>
        <w:sdtContent>
          <w:r w:rsidRPr="00255F57">
            <w:rPr>
              <w:rStyle w:val="13"/>
              <w:rFonts w:ascii="Tahoma" w:hAnsi="Tahoma" w:cs="Tahoma"/>
              <w:sz w:val="22"/>
            </w:rPr>
            <w:t xml:space="preserve"> с приложением следующих документов: разрешительной и исполнительной документации по выполненным работам в соответствии с перечнем и требованиями, указанными в Приложении № </w:t>
          </w:r>
          <w:r w:rsidR="000F6848" w:rsidRPr="00255F57">
            <w:rPr>
              <w:rStyle w:val="13"/>
              <w:rFonts w:ascii="Tahoma" w:hAnsi="Tahoma" w:cs="Tahoma"/>
              <w:sz w:val="22"/>
            </w:rPr>
            <w:t>_</w:t>
          </w:r>
          <w:r w:rsidRPr="00255F57">
            <w:rPr>
              <w:rStyle w:val="13"/>
              <w:rFonts w:ascii="Tahoma" w:hAnsi="Tahoma" w:cs="Tahoma"/>
              <w:sz w:val="22"/>
            </w:rPr>
            <w:t xml:space="preserve"> к настоящему Договору, по видам работ, выполненных Подрядчиком, Заверенных копий сертификатов, счетов-фактур и накладных на применяемые (используемые) в производстве работ материалы и/или оборудование Подрядчика.</w:t>
          </w:r>
          <w:proofErr w:type="gramEnd"/>
          <w:r w:rsidRPr="00255F57">
            <w:rPr>
              <w:rStyle w:val="13"/>
              <w:rFonts w:ascii="Tahoma" w:hAnsi="Tahoma" w:cs="Tahoma"/>
              <w:sz w:val="22"/>
            </w:rPr>
            <w:t xml:space="preserve"> После получения от Подрядчика документов, указанных в настоящем пункте, Заказчик принимает выполненные работы, путем подписания предоставленных Подрядчиком актов или предоставляет Подрядчику письменный мотивированный отказ от приемки выполненных работ.</w:t>
          </w:r>
        </w:sdtContent>
      </w:sdt>
      <w:r w:rsidRPr="00255F57">
        <w:rPr>
          <w:rStyle w:val="13"/>
          <w:rFonts w:ascii="Tahoma" w:hAnsi="Tahoma" w:cs="Tahoma"/>
          <w:sz w:val="22"/>
        </w:rPr>
        <w:t xml:space="preserve"> </w:t>
      </w:r>
    </w:p>
    <w:p w:rsidR="001364BD" w:rsidRPr="00255F57" w:rsidRDefault="001364BD" w:rsidP="001364BD">
      <w:pPr>
        <w:pStyle w:val="24"/>
        <w:numPr>
          <w:ilvl w:val="1"/>
          <w:numId w:val="34"/>
        </w:numPr>
        <w:tabs>
          <w:tab w:val="left" w:pos="0"/>
        </w:tabs>
        <w:ind w:left="0" w:firstLine="567"/>
        <w:rPr>
          <w:rFonts w:ascii="Tahoma" w:hAnsi="Tahoma" w:cs="Tahoma"/>
        </w:rPr>
      </w:pPr>
      <w:r w:rsidRPr="00255F57">
        <w:rPr>
          <w:rFonts w:ascii="Tahoma" w:hAnsi="Tahoma" w:cs="Tahoma"/>
        </w:rPr>
        <w:t xml:space="preserve">В случае если Стороны не придут к согласию относительно соответствия результата работ условиям настоящего Договора, для установления степени соответствия должна быть привлечена независимая экспертная организация. Выбор экспертной организации остается за Заказчиком. Расходы по проведению экспертизы несет Сторона, чье мнение  будет опровергнуто. В случае если опровергнутым окажется мнение Заказчика, то срок выполнения работ увеличивается на время проведения экспертизы. Если независимая экспертиза подтвердит наличие дефектов или наличие недостатков, применяются правила, установленные в п. 5.6 настоящего Договора. </w:t>
      </w:r>
    </w:p>
    <w:p w:rsidR="004B1AB7" w:rsidRPr="00255F57" w:rsidRDefault="004B1AB7" w:rsidP="001364BD">
      <w:pPr>
        <w:pStyle w:val="24"/>
        <w:numPr>
          <w:ilvl w:val="1"/>
          <w:numId w:val="34"/>
        </w:numPr>
        <w:tabs>
          <w:tab w:val="left" w:pos="0"/>
        </w:tabs>
        <w:ind w:left="0" w:firstLine="567"/>
        <w:rPr>
          <w:rFonts w:ascii="Tahoma" w:hAnsi="Tahoma" w:cs="Tahoma"/>
        </w:rPr>
      </w:pPr>
      <w:r w:rsidRPr="00255F57">
        <w:rPr>
          <w:rFonts w:ascii="Tahoma" w:hAnsi="Tahoma" w:cs="Tahoma"/>
        </w:rPr>
        <w:t>Заказчик в</w:t>
      </w:r>
      <w:r w:rsidR="00BA5886" w:rsidRPr="00255F57">
        <w:rPr>
          <w:rFonts w:ascii="Tahoma" w:hAnsi="Tahoma" w:cs="Tahoma"/>
        </w:rPr>
        <w:t xml:space="preserve">праве отказаться от подписания </w:t>
      </w:r>
      <w:r w:rsidRPr="00255F57">
        <w:rPr>
          <w:rFonts w:ascii="Tahoma" w:hAnsi="Tahoma" w:cs="Tahoma"/>
        </w:rPr>
        <w:t>акта выполненных работ либо их результата и/или от опл</w:t>
      </w:r>
      <w:r w:rsidR="00BA5886" w:rsidRPr="00255F57">
        <w:rPr>
          <w:rFonts w:ascii="Tahoma" w:hAnsi="Tahoma" w:cs="Tahoma"/>
        </w:rPr>
        <w:t>аты работ по следующим мотивам:</w:t>
      </w:r>
    </w:p>
    <w:p w:rsidR="004B1AB7" w:rsidRPr="00255F57" w:rsidRDefault="004B1AB7" w:rsidP="004B1AB7">
      <w:pPr>
        <w:tabs>
          <w:tab w:val="left" w:pos="142"/>
          <w:tab w:val="left" w:pos="1134"/>
        </w:tabs>
        <w:autoSpaceDE/>
        <w:autoSpaceDN/>
        <w:ind w:right="-86" w:firstLine="567"/>
        <w:jc w:val="both"/>
        <w:rPr>
          <w:rFonts w:ascii="Tahoma" w:hAnsi="Tahoma" w:cs="Tahoma"/>
          <w:sz w:val="22"/>
          <w:szCs w:val="22"/>
        </w:rPr>
      </w:pPr>
      <w:r w:rsidRPr="00255F57">
        <w:rPr>
          <w:rFonts w:ascii="Tahoma" w:hAnsi="Tahoma" w:cs="Tahoma"/>
          <w:sz w:val="22"/>
          <w:szCs w:val="22"/>
        </w:rPr>
        <w:t>- отрицательные результаты испытаний при приемке (если они проводились);</w:t>
      </w:r>
    </w:p>
    <w:p w:rsidR="004B1AB7" w:rsidRPr="00255F57" w:rsidRDefault="004B1AB7" w:rsidP="004B1AB7">
      <w:pPr>
        <w:tabs>
          <w:tab w:val="left" w:pos="142"/>
          <w:tab w:val="left" w:pos="1134"/>
        </w:tabs>
        <w:autoSpaceDE/>
        <w:autoSpaceDN/>
        <w:ind w:right="-86" w:firstLine="567"/>
        <w:jc w:val="both"/>
        <w:rPr>
          <w:rFonts w:ascii="Tahoma" w:hAnsi="Tahoma" w:cs="Tahoma"/>
          <w:sz w:val="22"/>
          <w:szCs w:val="22"/>
        </w:rPr>
      </w:pPr>
      <w:r w:rsidRPr="00255F57">
        <w:rPr>
          <w:rFonts w:ascii="Tahoma" w:hAnsi="Tahoma" w:cs="Tahoma"/>
          <w:sz w:val="22"/>
          <w:szCs w:val="22"/>
        </w:rPr>
        <w:t>- нарушение процедуры приемки работ;</w:t>
      </w:r>
    </w:p>
    <w:p w:rsidR="004B1AB7" w:rsidRPr="00255F57" w:rsidRDefault="004B1AB7" w:rsidP="004B1AB7">
      <w:pPr>
        <w:pStyle w:val="afd"/>
        <w:tabs>
          <w:tab w:val="left" w:pos="142"/>
          <w:tab w:val="left" w:pos="1134"/>
        </w:tabs>
        <w:autoSpaceDE/>
        <w:autoSpaceDN/>
        <w:ind w:left="0" w:right="-86" w:firstLine="567"/>
        <w:jc w:val="both"/>
        <w:rPr>
          <w:rFonts w:ascii="Tahoma" w:hAnsi="Tahoma" w:cs="Tahoma"/>
          <w:sz w:val="22"/>
          <w:szCs w:val="22"/>
        </w:rPr>
      </w:pPr>
      <w:r w:rsidRPr="00255F57">
        <w:rPr>
          <w:rFonts w:ascii="Tahoma" w:hAnsi="Tahoma" w:cs="Tahoma"/>
          <w:sz w:val="22"/>
          <w:szCs w:val="22"/>
        </w:rPr>
        <w:t>- обнаружение недостатков, которые исключают возможность использования объекта по его назначению и не могут быть устранены Подрядчиком или Заказчиком либо требующих устранения Подрядчиком;</w:t>
      </w:r>
    </w:p>
    <w:p w:rsidR="001364BD" w:rsidRPr="00255F57" w:rsidRDefault="004B1AB7" w:rsidP="001364BD">
      <w:pPr>
        <w:tabs>
          <w:tab w:val="left" w:pos="142"/>
          <w:tab w:val="left" w:pos="1134"/>
        </w:tabs>
        <w:autoSpaceDE/>
        <w:autoSpaceDN/>
        <w:ind w:right="-86" w:firstLine="567"/>
        <w:jc w:val="both"/>
        <w:rPr>
          <w:rFonts w:ascii="Tahoma" w:hAnsi="Tahoma" w:cs="Tahoma"/>
          <w:sz w:val="22"/>
          <w:szCs w:val="22"/>
        </w:rPr>
      </w:pPr>
      <w:r w:rsidRPr="00255F57">
        <w:rPr>
          <w:rFonts w:ascii="Tahoma" w:hAnsi="Tahoma" w:cs="Tahoma"/>
          <w:sz w:val="22"/>
          <w:szCs w:val="22"/>
        </w:rPr>
        <w:t>- иные нарушения Подрядчиком условий настоящего Договора.</w:t>
      </w:r>
    </w:p>
    <w:p w:rsidR="004B1AB7" w:rsidRPr="00255F57" w:rsidRDefault="004B1AB7" w:rsidP="001364BD">
      <w:pPr>
        <w:pStyle w:val="afd"/>
        <w:numPr>
          <w:ilvl w:val="1"/>
          <w:numId w:val="34"/>
        </w:numPr>
        <w:tabs>
          <w:tab w:val="left" w:pos="0"/>
          <w:tab w:val="left" w:pos="142"/>
        </w:tabs>
        <w:autoSpaceDE/>
        <w:autoSpaceDN/>
        <w:ind w:left="0" w:right="-86" w:firstLine="567"/>
        <w:jc w:val="both"/>
        <w:rPr>
          <w:rFonts w:ascii="Tahoma" w:hAnsi="Tahoma" w:cs="Tahoma"/>
          <w:sz w:val="22"/>
          <w:szCs w:val="22"/>
        </w:rPr>
      </w:pPr>
      <w:r w:rsidRPr="00255F57">
        <w:rPr>
          <w:rFonts w:ascii="Tahoma" w:hAnsi="Tahoma" w:cs="Tahoma"/>
          <w:sz w:val="22"/>
          <w:szCs w:val="22"/>
        </w:rPr>
        <w:t>В случаях, когда работы выполнены Подрядчиком с отступлениями от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rsidR="004B1AB7" w:rsidRPr="00255F57" w:rsidRDefault="004B1AB7" w:rsidP="004B1AB7">
      <w:pPr>
        <w:tabs>
          <w:tab w:val="left" w:pos="0"/>
          <w:tab w:val="left" w:pos="1134"/>
        </w:tabs>
        <w:ind w:right="-86" w:firstLine="567"/>
        <w:jc w:val="both"/>
        <w:rPr>
          <w:rFonts w:ascii="Tahoma" w:hAnsi="Tahoma" w:cs="Tahoma"/>
          <w:sz w:val="22"/>
          <w:szCs w:val="22"/>
        </w:rPr>
      </w:pPr>
      <w:r w:rsidRPr="00255F57">
        <w:rPr>
          <w:rFonts w:ascii="Tahoma" w:hAnsi="Tahoma" w:cs="Tahoma"/>
          <w:sz w:val="22"/>
          <w:szCs w:val="22"/>
        </w:rPr>
        <w:t>- потребовать от Подрядчика безвозмездного устранения недостатков в разумный срок;</w:t>
      </w:r>
    </w:p>
    <w:p w:rsidR="004B1AB7" w:rsidRPr="00255F57" w:rsidRDefault="004B1AB7" w:rsidP="004B1AB7">
      <w:pPr>
        <w:pStyle w:val="afd"/>
        <w:tabs>
          <w:tab w:val="left" w:pos="0"/>
          <w:tab w:val="left" w:pos="1134"/>
        </w:tabs>
        <w:ind w:left="0" w:right="-86" w:firstLine="567"/>
        <w:jc w:val="both"/>
        <w:rPr>
          <w:rFonts w:ascii="Tahoma" w:hAnsi="Tahoma" w:cs="Tahoma"/>
          <w:sz w:val="22"/>
          <w:szCs w:val="22"/>
        </w:rPr>
      </w:pPr>
      <w:r w:rsidRPr="00255F57">
        <w:rPr>
          <w:rFonts w:ascii="Tahoma" w:hAnsi="Tahoma" w:cs="Tahoma"/>
          <w:sz w:val="22"/>
          <w:szCs w:val="22"/>
        </w:rPr>
        <w:t>- потребовать от Подрядчика соразмерного уменьшения установленной за работу цены;</w:t>
      </w:r>
    </w:p>
    <w:p w:rsidR="004B1AB7" w:rsidRPr="00255F57" w:rsidRDefault="004B1AB7" w:rsidP="004B1AB7">
      <w:pPr>
        <w:pStyle w:val="22"/>
        <w:tabs>
          <w:tab w:val="clear" w:pos="567"/>
          <w:tab w:val="left" w:pos="0"/>
          <w:tab w:val="left" w:pos="1134"/>
        </w:tabs>
        <w:spacing w:line="240" w:lineRule="auto"/>
        <w:ind w:right="-86" w:firstLine="567"/>
        <w:rPr>
          <w:rFonts w:ascii="Tahoma" w:hAnsi="Tahoma" w:cs="Tahoma"/>
          <w:sz w:val="22"/>
          <w:szCs w:val="22"/>
        </w:rPr>
      </w:pPr>
      <w:r w:rsidRPr="00255F57">
        <w:rPr>
          <w:rFonts w:ascii="Tahoma" w:hAnsi="Tahoma" w:cs="Tahoma"/>
          <w:sz w:val="22"/>
          <w:szCs w:val="22"/>
        </w:rPr>
        <w:t>-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убытков. В этом случае Заказчик вправе назначить срок для выполнения работы.</w:t>
      </w:r>
    </w:p>
    <w:p w:rsidR="004B1AB7" w:rsidRPr="00255F57" w:rsidRDefault="004B1AB7" w:rsidP="004B1AB7">
      <w:pPr>
        <w:pStyle w:val="22"/>
        <w:tabs>
          <w:tab w:val="left" w:pos="1134"/>
          <w:tab w:val="left" w:pos="9781"/>
        </w:tabs>
        <w:spacing w:line="240" w:lineRule="auto"/>
        <w:ind w:right="-86" w:firstLine="567"/>
        <w:rPr>
          <w:rFonts w:ascii="Tahoma" w:hAnsi="Tahoma" w:cs="Tahoma"/>
          <w:sz w:val="22"/>
          <w:szCs w:val="22"/>
        </w:rPr>
      </w:pPr>
      <w:r w:rsidRPr="00255F57">
        <w:rPr>
          <w:rFonts w:ascii="Tahoma" w:hAnsi="Tahoma" w:cs="Tahoma"/>
          <w:sz w:val="22"/>
          <w:szCs w:val="22"/>
        </w:rPr>
        <w:t>Если отступления в работе от условий настоящего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4B1AB7" w:rsidRPr="00255F57" w:rsidRDefault="004B1AB7" w:rsidP="001364BD">
      <w:pPr>
        <w:pStyle w:val="afd"/>
        <w:numPr>
          <w:ilvl w:val="1"/>
          <w:numId w:val="34"/>
        </w:numPr>
        <w:tabs>
          <w:tab w:val="left" w:pos="0"/>
        </w:tabs>
        <w:ind w:left="0" w:right="-86" w:firstLine="567"/>
        <w:jc w:val="both"/>
        <w:rPr>
          <w:rFonts w:ascii="Tahoma" w:hAnsi="Tahoma" w:cs="Tahoma"/>
          <w:sz w:val="22"/>
          <w:szCs w:val="22"/>
        </w:rPr>
      </w:pPr>
      <w:r w:rsidRPr="00255F57">
        <w:rPr>
          <w:rFonts w:ascii="Tahoma" w:hAnsi="Tahoma" w:cs="Tahoma"/>
          <w:sz w:val="22"/>
          <w:szCs w:val="22"/>
        </w:rPr>
        <w:lastRenderedPageBreak/>
        <w:t>Заказчик, принявший работу без проверки, вправе в дальнейшем ссылаться на недостатки работы, в том числе на те, которые могли быть установлены при обычном способе ее приемки (явные недостатки). Подписание Заказчиком акта выполненных работ без указания в нем недостатков не лишает Заказчика права в дальнейшем предъявлять возражения по объему, стоимости и качеству работ.</w:t>
      </w:r>
    </w:p>
    <w:p w:rsidR="004B1AB7" w:rsidRPr="00255F57" w:rsidRDefault="004B1AB7" w:rsidP="001364BD">
      <w:pPr>
        <w:pStyle w:val="aa"/>
        <w:numPr>
          <w:ilvl w:val="1"/>
          <w:numId w:val="34"/>
        </w:numPr>
        <w:tabs>
          <w:tab w:val="left" w:pos="0"/>
        </w:tabs>
        <w:ind w:left="0" w:right="0" w:firstLine="567"/>
        <w:rPr>
          <w:rStyle w:val="13"/>
          <w:rFonts w:ascii="Tahoma" w:hAnsi="Tahoma" w:cs="Tahoma"/>
          <w:sz w:val="22"/>
          <w:szCs w:val="22"/>
          <w:shd w:val="clear" w:color="auto" w:fill="auto"/>
        </w:rPr>
      </w:pPr>
      <w:r w:rsidRPr="00255F57">
        <w:rPr>
          <w:rFonts w:ascii="Tahoma" w:hAnsi="Tahoma" w:cs="Tahoma"/>
          <w:sz w:val="22"/>
          <w:szCs w:val="22"/>
        </w:rPr>
        <w:t>Датой окончания выполнения работ считается дата подписания Заказчиком</w:t>
      </w:r>
      <w:sdt>
        <w:sdtPr>
          <w:rPr>
            <w:rFonts w:ascii="Tahoma" w:hAnsi="Tahoma" w:cs="Tahoma"/>
            <w:sz w:val="22"/>
            <w:szCs w:val="22"/>
          </w:rPr>
          <w:id w:val="-1850323074"/>
          <w:placeholder>
            <w:docPart w:val="DefaultPlaceholder_1082065159"/>
          </w:placeholder>
          <w:comboBox>
            <w:listItem w:value="Выберите элемент."/>
            <w:listItem w:displayText="Акта выполненных работ." w:value="Акта выполненных работ."/>
            <w:listItem w:displayText="Акта выполненных работ по последнему из этапов, предусмотренных Приложением № ___ к настоящему Договору ." w:value="Акта выполненных работ по последнему из этапов, предусмотренных Приложением № ___ к настоящему Договору ."/>
            <w:listItem w:displayText="последнего Акта выполненных работ." w:value="последнего Акта выполненных работ."/>
          </w:comboBox>
        </w:sdtPr>
        <w:sdtEndPr/>
        <w:sdtContent>
          <w:r w:rsidR="00F611F8" w:rsidRPr="00255F57">
            <w:rPr>
              <w:rFonts w:ascii="Tahoma" w:hAnsi="Tahoma" w:cs="Tahoma"/>
              <w:sz w:val="22"/>
              <w:szCs w:val="22"/>
            </w:rPr>
            <w:t xml:space="preserve"> Акта выполненных работ.</w:t>
          </w:r>
        </w:sdtContent>
      </w:sdt>
      <w:r w:rsidR="00691976" w:rsidRPr="00255F57">
        <w:rPr>
          <w:rStyle w:val="13"/>
          <w:rFonts w:ascii="Tahoma" w:hAnsi="Tahoma" w:cs="Tahoma"/>
          <w:sz w:val="22"/>
          <w:szCs w:val="22"/>
        </w:rPr>
        <w:t xml:space="preserve"> </w:t>
      </w:r>
    </w:p>
    <w:p w:rsidR="00621F5F" w:rsidRPr="00255F57" w:rsidRDefault="002A634A"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Гарантии качества выполненных работ</w:t>
      </w:r>
    </w:p>
    <w:p w:rsidR="00621F5F" w:rsidRPr="00255F57" w:rsidRDefault="00621F5F" w:rsidP="001364BD">
      <w:pPr>
        <w:pStyle w:val="afd"/>
        <w:numPr>
          <w:ilvl w:val="1"/>
          <w:numId w:val="34"/>
        </w:numPr>
        <w:tabs>
          <w:tab w:val="left" w:pos="0"/>
          <w:tab w:val="left" w:pos="284"/>
        </w:tabs>
        <w:ind w:left="0" w:right="-86" w:firstLine="567"/>
        <w:jc w:val="both"/>
        <w:rPr>
          <w:rFonts w:ascii="Tahoma" w:hAnsi="Tahoma" w:cs="Tahoma"/>
          <w:sz w:val="22"/>
          <w:szCs w:val="22"/>
        </w:rPr>
      </w:pPr>
      <w:r w:rsidRPr="00255F57">
        <w:rPr>
          <w:rFonts w:ascii="Tahoma" w:hAnsi="Tahoma" w:cs="Tahoma"/>
          <w:sz w:val="22"/>
          <w:szCs w:val="22"/>
        </w:rPr>
        <w:t xml:space="preserve">Подрядчик гарантирует: </w:t>
      </w:r>
    </w:p>
    <w:p w:rsidR="00621F5F" w:rsidRPr="00255F57" w:rsidRDefault="00E43F89" w:rsidP="00621F5F">
      <w:pPr>
        <w:pStyle w:val="aa"/>
        <w:tabs>
          <w:tab w:val="left" w:pos="567"/>
        </w:tabs>
        <w:ind w:right="-1" w:firstLine="567"/>
        <w:rPr>
          <w:rFonts w:ascii="Tahoma" w:hAnsi="Tahoma" w:cs="Tahoma"/>
          <w:sz w:val="22"/>
          <w:szCs w:val="22"/>
        </w:rPr>
      </w:pPr>
      <w:r w:rsidRPr="00255F57">
        <w:rPr>
          <w:rFonts w:ascii="Tahoma" w:hAnsi="Tahoma" w:cs="Tahoma"/>
          <w:sz w:val="22"/>
          <w:szCs w:val="22"/>
        </w:rPr>
        <w:t>-</w:t>
      </w:r>
      <w:r w:rsidR="00621F5F" w:rsidRPr="00255F57">
        <w:rPr>
          <w:rFonts w:ascii="Tahoma" w:hAnsi="Tahoma" w:cs="Tahoma"/>
          <w:sz w:val="22"/>
          <w:szCs w:val="22"/>
        </w:rPr>
        <w:t xml:space="preserve"> соответствие качества выполняемых по Договору работ требованиям технической документации, сертификатам качества;</w:t>
      </w:r>
    </w:p>
    <w:p w:rsidR="00621F5F" w:rsidRPr="00255F57" w:rsidRDefault="00E43F89" w:rsidP="00621F5F">
      <w:pPr>
        <w:pStyle w:val="aa"/>
        <w:tabs>
          <w:tab w:val="left" w:pos="567"/>
        </w:tabs>
        <w:ind w:right="-1" w:firstLine="567"/>
        <w:rPr>
          <w:rFonts w:ascii="Tahoma" w:hAnsi="Tahoma" w:cs="Tahoma"/>
          <w:sz w:val="22"/>
          <w:szCs w:val="22"/>
        </w:rPr>
      </w:pPr>
      <w:r w:rsidRPr="00255F57">
        <w:rPr>
          <w:rFonts w:ascii="Tahoma" w:hAnsi="Tahoma" w:cs="Tahoma"/>
          <w:sz w:val="22"/>
          <w:szCs w:val="22"/>
        </w:rPr>
        <w:t>-</w:t>
      </w:r>
      <w:r w:rsidR="00621F5F" w:rsidRPr="00255F57">
        <w:rPr>
          <w:rFonts w:ascii="Tahoma" w:hAnsi="Tahoma" w:cs="Tahoma"/>
          <w:sz w:val="22"/>
          <w:szCs w:val="22"/>
        </w:rPr>
        <w:t xml:space="preserve"> надлежащее качество используемых оборудования и материалов, конструкций и систем, соответствие их проектным спецификациям, государственным стандартам и техническим условиям, обеспечить их соответствующими сертификатами, техническими паспортами, разрешениями на применение технических устройств и другими документами, удостоверяющими их качество;</w:t>
      </w:r>
    </w:p>
    <w:p w:rsidR="00621F5F" w:rsidRPr="00255F57" w:rsidRDefault="00E43F89" w:rsidP="00621F5F">
      <w:pPr>
        <w:pStyle w:val="aa"/>
        <w:tabs>
          <w:tab w:val="left" w:pos="567"/>
        </w:tabs>
        <w:ind w:right="-1" w:firstLine="567"/>
        <w:rPr>
          <w:rFonts w:ascii="Tahoma" w:hAnsi="Tahoma" w:cs="Tahoma"/>
          <w:sz w:val="22"/>
          <w:szCs w:val="22"/>
        </w:rPr>
      </w:pPr>
      <w:r w:rsidRPr="00255F57">
        <w:rPr>
          <w:rFonts w:ascii="Tahoma" w:hAnsi="Tahoma" w:cs="Tahoma"/>
          <w:sz w:val="22"/>
          <w:szCs w:val="22"/>
        </w:rPr>
        <w:t>-</w:t>
      </w:r>
      <w:r w:rsidR="00621F5F" w:rsidRPr="00255F57">
        <w:rPr>
          <w:rFonts w:ascii="Tahoma" w:hAnsi="Tahoma" w:cs="Tahoma"/>
          <w:sz w:val="22"/>
          <w:szCs w:val="22"/>
        </w:rPr>
        <w:t xml:space="preserve"> своевременное (срок устанавливается Заказчиком) устранение недостатков и дефектов, выявленных при приемке работ и в период гарантийного срока. </w:t>
      </w:r>
    </w:p>
    <w:p w:rsidR="00621F5F" w:rsidRPr="00255F57" w:rsidRDefault="00621F5F" w:rsidP="001364BD">
      <w:pPr>
        <w:pStyle w:val="aa"/>
        <w:numPr>
          <w:ilvl w:val="1"/>
          <w:numId w:val="34"/>
        </w:numPr>
        <w:tabs>
          <w:tab w:val="left" w:pos="567"/>
        </w:tabs>
        <w:ind w:left="0" w:right="-1" w:firstLine="567"/>
        <w:rPr>
          <w:rFonts w:ascii="Tahoma" w:hAnsi="Tahoma" w:cs="Tahoma"/>
          <w:sz w:val="22"/>
          <w:szCs w:val="22"/>
        </w:rPr>
      </w:pPr>
      <w:r w:rsidRPr="00255F57">
        <w:rPr>
          <w:rFonts w:ascii="Tahoma" w:hAnsi="Tahoma" w:cs="Tahoma"/>
          <w:sz w:val="22"/>
          <w:szCs w:val="22"/>
        </w:rPr>
        <w:t>Если в период гарантийного срока будут выявлены материалы и оборудование поставки Подрядчика, не соответствующие сертификатам качества, то все работы по их замене осуществляются Подрядчиком за свой счет и в срок установленный Заказчиком.</w:t>
      </w:r>
    </w:p>
    <w:p w:rsidR="00621F5F" w:rsidRPr="00255F57" w:rsidRDefault="00621F5F" w:rsidP="001364BD">
      <w:pPr>
        <w:pStyle w:val="aa"/>
        <w:numPr>
          <w:ilvl w:val="1"/>
          <w:numId w:val="34"/>
        </w:numPr>
        <w:tabs>
          <w:tab w:val="left" w:pos="567"/>
        </w:tabs>
        <w:ind w:left="0" w:right="-1" w:firstLine="567"/>
        <w:rPr>
          <w:rFonts w:ascii="Tahoma" w:hAnsi="Tahoma" w:cs="Tahoma"/>
          <w:sz w:val="22"/>
          <w:szCs w:val="22"/>
        </w:rPr>
      </w:pPr>
      <w:r w:rsidRPr="00255F57">
        <w:rPr>
          <w:rFonts w:ascii="Tahoma" w:hAnsi="Tahoma" w:cs="Tahoma"/>
          <w:sz w:val="22"/>
          <w:szCs w:val="22"/>
        </w:rPr>
        <w:t>При выявлении в период гарантийного срока недостатков (дефектов), гарантийный срок продлевается на период устранения выявленных недостатков (дефектов). Устранение недостатков (дефектов) осуществляется за счет средств Подрядчика, если эти недостатки (дефекты) не являются следствием некачественно выполненной проектной документации или нарушений правил эксплуатации результата работ Заказчиком.</w:t>
      </w:r>
    </w:p>
    <w:p w:rsidR="004547A2" w:rsidRPr="00255F57" w:rsidRDefault="00621F5F" w:rsidP="001364BD">
      <w:pPr>
        <w:pStyle w:val="aa"/>
        <w:numPr>
          <w:ilvl w:val="1"/>
          <w:numId w:val="34"/>
        </w:numPr>
        <w:tabs>
          <w:tab w:val="left" w:pos="567"/>
        </w:tabs>
        <w:ind w:left="0" w:right="-1" w:firstLine="567"/>
        <w:rPr>
          <w:rFonts w:ascii="Tahoma" w:hAnsi="Tahoma" w:cs="Tahoma"/>
          <w:sz w:val="22"/>
          <w:szCs w:val="22"/>
        </w:rPr>
      </w:pPr>
      <w:r w:rsidRPr="00255F57">
        <w:rPr>
          <w:rFonts w:ascii="Tahoma" w:hAnsi="Tahoma" w:cs="Tahoma"/>
          <w:sz w:val="22"/>
          <w:szCs w:val="22"/>
        </w:rPr>
        <w:t>При отказе Подрядчика устранить недостатки своими силами по требованию Заказчика или в случае  не устранения недостатков в установленный Заказчиком срок, Заказчик вправе привлечь к этой работе третьих лиц и оплатить эти работы по договорной цене. Подрядчик возмещает Заказчику расходы по устранению третьими лицами выявленных недостатков (дефектов).</w:t>
      </w:r>
    </w:p>
    <w:p w:rsidR="00621F5F" w:rsidRPr="00255F57" w:rsidRDefault="00621F5F" w:rsidP="001364BD">
      <w:pPr>
        <w:pStyle w:val="aa"/>
        <w:numPr>
          <w:ilvl w:val="1"/>
          <w:numId w:val="34"/>
        </w:numPr>
        <w:tabs>
          <w:tab w:val="left" w:pos="567"/>
        </w:tabs>
        <w:ind w:left="0" w:right="-1" w:firstLine="567"/>
        <w:rPr>
          <w:rFonts w:ascii="Tahoma" w:hAnsi="Tahoma" w:cs="Tahoma"/>
          <w:sz w:val="22"/>
          <w:szCs w:val="22"/>
        </w:rPr>
      </w:pPr>
      <w:r w:rsidRPr="00255F57">
        <w:rPr>
          <w:rFonts w:ascii="Tahoma" w:hAnsi="Tahoma" w:cs="Tahoma"/>
          <w:sz w:val="22"/>
          <w:szCs w:val="22"/>
        </w:rPr>
        <w:t>Гарантийный срок на результат выполненных работ</w:t>
      </w:r>
      <w:r w:rsidR="003C1387" w:rsidRPr="00255F57">
        <w:rPr>
          <w:rFonts w:ascii="Tahoma" w:hAnsi="Tahoma" w:cs="Tahoma"/>
          <w:sz w:val="22"/>
          <w:szCs w:val="22"/>
        </w:rPr>
        <w:t xml:space="preserve"> </w:t>
      </w:r>
      <w:sdt>
        <w:sdtPr>
          <w:rPr>
            <w:rStyle w:val="14"/>
            <w:rFonts w:ascii="Tahoma" w:hAnsi="Tahoma" w:cs="Tahoma"/>
            <w:sz w:val="22"/>
            <w:szCs w:val="22"/>
          </w:rPr>
          <w:id w:val="-174425817"/>
          <w:placeholder>
            <w:docPart w:val="D8E9690926AB4F7C8A7095FCBAC99DC0"/>
          </w:placeholder>
          <w:comboBox>
            <w:listItem w:value="Выберите элемент."/>
            <w:listItem w:displayText="1 (один) месяц" w:value="1 (один) месяц"/>
            <w:listItem w:displayText="2 (два) месяца" w:value="2 (два) месяца"/>
            <w:listItem w:displayText="3 (три) месяца" w:value="3 (три) месяца"/>
            <w:listItem w:displayText="4 (четыре) месяца" w:value="4 (четыре) месяца"/>
            <w:listItem w:displayText="5 (пять) месяцев" w:value="5 (пять) месяцев"/>
            <w:listItem w:displayText="6 (шесть) месяцев" w:value="6 (шесть) месяцев"/>
            <w:listItem w:displayText="7 (семь) месяцев" w:value="7 (семь) месяцев"/>
            <w:listItem w:displayText="8 (восемь) месяцев" w:value="8 (восемь) месяцев"/>
            <w:listItem w:displayText="9 (девять) месяцев" w:value="9 (девять) месяцев"/>
            <w:listItem w:displayText="10 (десять) месяцев" w:value="10 (десять) месяцев"/>
            <w:listItem w:displayText="11 (одиннадцать) месяцев" w:value="11 (одиннадцать) месяцев"/>
            <w:listItem w:displayText="12 (двенадцать) месяцев" w:value="12 (двенадцать) месяцев"/>
          </w:comboBox>
        </w:sdtPr>
        <w:sdtEndPr>
          <w:rPr>
            <w:rStyle w:val="a0"/>
            <w:bdr w:val="none" w:sz="0" w:space="0" w:color="auto"/>
            <w:shd w:val="clear" w:color="auto" w:fill="auto"/>
          </w:rPr>
        </w:sdtEndPr>
        <w:sdtContent>
          <w:r w:rsidR="00F611F8" w:rsidRPr="00255F57">
            <w:rPr>
              <w:rStyle w:val="14"/>
              <w:rFonts w:ascii="Tahoma" w:hAnsi="Tahoma" w:cs="Tahoma"/>
              <w:sz w:val="22"/>
              <w:szCs w:val="22"/>
            </w:rPr>
            <w:t>12 (двенадцать) месяцев</w:t>
          </w:r>
        </w:sdtContent>
      </w:sdt>
      <w:r w:rsidRPr="00255F57">
        <w:rPr>
          <w:rFonts w:ascii="Tahoma" w:hAnsi="Tahoma" w:cs="Tahoma"/>
          <w:sz w:val="22"/>
          <w:szCs w:val="22"/>
        </w:rPr>
        <w:t xml:space="preserve"> </w:t>
      </w:r>
      <w:proofErr w:type="gramStart"/>
      <w:r w:rsidRPr="00255F57">
        <w:rPr>
          <w:rFonts w:ascii="Tahoma" w:hAnsi="Tahoma" w:cs="Tahoma"/>
          <w:sz w:val="22"/>
          <w:szCs w:val="22"/>
        </w:rPr>
        <w:t>с даты окончания</w:t>
      </w:r>
      <w:proofErr w:type="gramEnd"/>
      <w:r w:rsidRPr="00255F57">
        <w:rPr>
          <w:rFonts w:ascii="Tahoma" w:hAnsi="Tahoma" w:cs="Tahoma"/>
          <w:sz w:val="22"/>
          <w:szCs w:val="22"/>
        </w:rPr>
        <w:t xml:space="preserve"> выполнения работ, если более длительный срок не предусмотрен нормативными актами или СНиП на соответствующий вид работ.</w:t>
      </w:r>
    </w:p>
    <w:p w:rsidR="00621F5F" w:rsidRPr="00255F57" w:rsidRDefault="002A634A"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Ответственность сторон</w:t>
      </w:r>
    </w:p>
    <w:p w:rsidR="00621F5F" w:rsidRPr="00255F57" w:rsidRDefault="00621F5F" w:rsidP="001364BD">
      <w:pPr>
        <w:pStyle w:val="aa"/>
        <w:numPr>
          <w:ilvl w:val="1"/>
          <w:numId w:val="34"/>
        </w:numPr>
        <w:tabs>
          <w:tab w:val="left" w:pos="567"/>
        </w:tabs>
        <w:ind w:left="0" w:right="0" w:firstLine="567"/>
        <w:rPr>
          <w:rFonts w:ascii="Tahoma" w:hAnsi="Tahoma" w:cs="Tahoma"/>
          <w:sz w:val="22"/>
          <w:szCs w:val="22"/>
        </w:rPr>
      </w:pPr>
      <w:r w:rsidRPr="00255F57">
        <w:rPr>
          <w:rFonts w:ascii="Tahoma" w:hAnsi="Tahoma" w:cs="Tahoma"/>
          <w:sz w:val="22"/>
          <w:szCs w:val="22"/>
        </w:rPr>
        <w:t>Сторона, нарушившая Договор, обязана возместить другой Стороне причиненные таким нарушением убытки в соответствии с условиями настоящего Договора.</w:t>
      </w:r>
    </w:p>
    <w:p w:rsidR="00621F5F" w:rsidRPr="00255F57" w:rsidRDefault="00621F5F" w:rsidP="001364BD">
      <w:pPr>
        <w:pStyle w:val="aa"/>
        <w:numPr>
          <w:ilvl w:val="1"/>
          <w:numId w:val="34"/>
        </w:numPr>
        <w:ind w:left="0" w:right="0" w:firstLine="567"/>
        <w:rPr>
          <w:rFonts w:ascii="Tahoma" w:hAnsi="Tahoma" w:cs="Tahoma"/>
          <w:sz w:val="22"/>
          <w:szCs w:val="22"/>
        </w:rPr>
      </w:pPr>
      <w:r w:rsidRPr="00255F57">
        <w:rPr>
          <w:rFonts w:ascii="Tahoma" w:hAnsi="Tahoma" w:cs="Tahoma"/>
          <w:sz w:val="22"/>
          <w:szCs w:val="22"/>
        </w:rPr>
        <w:t>Подрядчик несет ответственность за не сохранно</w:t>
      </w:r>
      <w:r w:rsidR="00BA5886" w:rsidRPr="00255F57">
        <w:rPr>
          <w:rFonts w:ascii="Tahoma" w:hAnsi="Tahoma" w:cs="Tahoma"/>
          <w:sz w:val="22"/>
          <w:szCs w:val="22"/>
        </w:rPr>
        <w:t xml:space="preserve">сть предоставленных Заказчиком </w:t>
      </w:r>
      <w:r w:rsidRPr="00255F57">
        <w:rPr>
          <w:rFonts w:ascii="Tahoma" w:hAnsi="Tahoma" w:cs="Tahoma"/>
          <w:sz w:val="22"/>
          <w:szCs w:val="22"/>
        </w:rPr>
        <w:t>материалов и оборудования, а также иного имущества Заказчика, находящегося во владении Подрядчика в связи с выполнением работ по настоящему Договору. В этом случае Подрядчик обязан за свой счет заменить указанное имущество или при невозможности этого возместить Заказчику убытки в денежной форме.</w:t>
      </w:r>
    </w:p>
    <w:p w:rsidR="00215E18" w:rsidRPr="00255F57" w:rsidRDefault="00621F5F" w:rsidP="00215E18">
      <w:pPr>
        <w:pStyle w:val="aa"/>
        <w:numPr>
          <w:ilvl w:val="1"/>
          <w:numId w:val="34"/>
        </w:numPr>
        <w:tabs>
          <w:tab w:val="left" w:pos="567"/>
        </w:tabs>
        <w:ind w:left="0" w:right="0" w:firstLine="567"/>
        <w:rPr>
          <w:rFonts w:ascii="Tahoma" w:hAnsi="Tahoma" w:cs="Tahoma"/>
          <w:sz w:val="22"/>
          <w:szCs w:val="22"/>
        </w:rPr>
      </w:pPr>
      <w:r w:rsidRPr="00255F57">
        <w:rPr>
          <w:rFonts w:ascii="Tahoma" w:hAnsi="Tahoma" w:cs="Tahoma"/>
          <w:sz w:val="22"/>
          <w:szCs w:val="22"/>
        </w:rPr>
        <w:t xml:space="preserve">За </w:t>
      </w:r>
      <w:proofErr w:type="gramStart"/>
      <w:r w:rsidRPr="00255F57">
        <w:rPr>
          <w:rFonts w:ascii="Tahoma" w:hAnsi="Tahoma" w:cs="Tahoma"/>
          <w:sz w:val="22"/>
          <w:szCs w:val="22"/>
        </w:rPr>
        <w:t>ущерб, причинённый третьему лицу в процессе выполнения работ и/или в результате нарушений условий настоящего Договора Подрядчиком отвечает</w:t>
      </w:r>
      <w:proofErr w:type="gramEnd"/>
      <w:r w:rsidRPr="00255F57">
        <w:rPr>
          <w:rFonts w:ascii="Tahoma" w:hAnsi="Tahoma" w:cs="Tahoma"/>
          <w:sz w:val="22"/>
          <w:szCs w:val="22"/>
        </w:rPr>
        <w:t xml:space="preserve"> Подрядчик.</w:t>
      </w:r>
    </w:p>
    <w:p w:rsidR="00621F5F" w:rsidRPr="00255F57" w:rsidRDefault="00621F5F" w:rsidP="00215E18">
      <w:pPr>
        <w:pStyle w:val="aa"/>
        <w:numPr>
          <w:ilvl w:val="1"/>
          <w:numId w:val="34"/>
        </w:numPr>
        <w:tabs>
          <w:tab w:val="left" w:pos="567"/>
        </w:tabs>
        <w:ind w:left="0" w:right="0" w:firstLine="567"/>
        <w:rPr>
          <w:rFonts w:ascii="Tahoma" w:hAnsi="Tahoma" w:cs="Tahoma"/>
          <w:sz w:val="22"/>
          <w:szCs w:val="22"/>
        </w:rPr>
      </w:pPr>
      <w:r w:rsidRPr="00255F57">
        <w:rPr>
          <w:rFonts w:ascii="Tahoma" w:hAnsi="Tahoma" w:cs="Tahoma"/>
          <w:sz w:val="22"/>
          <w:szCs w:val="22"/>
        </w:rPr>
        <w:t xml:space="preserve">За нарушение сроков выполнения работ, срока устранения недостатков и дефектов, Подрядчик обязан уплатить Заказчику неустойку </w:t>
      </w:r>
      <w:r w:rsidR="00215E18" w:rsidRPr="00255F57">
        <w:rPr>
          <w:rFonts w:ascii="Tahoma" w:eastAsia="Calibri" w:hAnsi="Tahoma" w:cs="Tahoma"/>
          <w:sz w:val="22"/>
          <w:szCs w:val="22"/>
          <w:lang w:eastAsia="en-US"/>
        </w:rPr>
        <w:t xml:space="preserve">в размере </w:t>
      </w:r>
      <w:sdt>
        <w:sdtPr>
          <w:rPr>
            <w:rFonts w:ascii="Tahoma" w:hAnsi="Tahoma" w:cs="Tahoma"/>
            <w:sz w:val="22"/>
            <w:szCs w:val="22"/>
            <w:shd w:val="clear" w:color="auto" w:fill="D9D9D9" w:themeFill="background1" w:themeFillShade="D9"/>
          </w:rPr>
          <w:id w:val="1400172218"/>
          <w:comboBox>
            <w:listItem w:displayText="0,1%" w:value="0,1%"/>
            <w:listItem w:displayText="0,5%" w:value="0,5%"/>
          </w:comboBox>
        </w:sdtPr>
        <w:sdtEndPr/>
        <w:sdtContent>
          <w:r w:rsidR="00215E18" w:rsidRPr="00255F57">
            <w:rPr>
              <w:rFonts w:ascii="Tahoma" w:hAnsi="Tahoma" w:cs="Tahoma"/>
              <w:sz w:val="22"/>
              <w:szCs w:val="22"/>
              <w:shd w:val="clear" w:color="auto" w:fill="D9D9D9" w:themeFill="background1" w:themeFillShade="D9"/>
            </w:rPr>
            <w:t>0,1%</w:t>
          </w:r>
        </w:sdtContent>
      </w:sdt>
      <w:r w:rsidR="00215E18" w:rsidRPr="00255F57">
        <w:rPr>
          <w:rFonts w:ascii="Tahoma" w:eastAsia="Calibri" w:hAnsi="Tahoma" w:cs="Tahoma"/>
          <w:sz w:val="22"/>
          <w:szCs w:val="22"/>
          <w:lang w:eastAsia="en-US"/>
        </w:rPr>
        <w:t xml:space="preserve"> или </w:t>
      </w:r>
      <w:r w:rsidR="00215E18" w:rsidRPr="00255F57">
        <w:rPr>
          <w:rFonts w:ascii="Tahoma" w:hAnsi="Tahoma" w:cs="Tahoma"/>
          <w:sz w:val="22"/>
          <w:szCs w:val="22"/>
        </w:rPr>
        <w:t>двойной ставки рефинансирования Банка России (годовых)</w:t>
      </w:r>
      <w:r w:rsidR="00215E18" w:rsidRPr="00255F57">
        <w:rPr>
          <w:rFonts w:ascii="Tahoma" w:hAnsi="Tahoma" w:cs="Tahoma"/>
          <w:bCs/>
          <w:sz w:val="22"/>
          <w:szCs w:val="22"/>
        </w:rPr>
        <w:t xml:space="preserve"> от стоимости Договора</w:t>
      </w:r>
      <w:r w:rsidR="00215E18" w:rsidRPr="00255F57">
        <w:rPr>
          <w:rFonts w:ascii="Tahoma" w:eastAsia="Calibri" w:hAnsi="Tahoma" w:cs="Tahoma"/>
          <w:sz w:val="22"/>
          <w:szCs w:val="22"/>
          <w:lang w:eastAsia="en-US"/>
        </w:rPr>
        <w:t>, указанной в п.3.1. Договора, за каждый день просрочки по выбору Заказчика.</w:t>
      </w:r>
    </w:p>
    <w:p w:rsidR="00215E18" w:rsidRPr="00255F57" w:rsidRDefault="00621F5F" w:rsidP="00215E18">
      <w:pPr>
        <w:pStyle w:val="22"/>
        <w:numPr>
          <w:ilvl w:val="1"/>
          <w:numId w:val="34"/>
        </w:numPr>
        <w:tabs>
          <w:tab w:val="clear" w:pos="567"/>
          <w:tab w:val="left" w:pos="0"/>
        </w:tabs>
        <w:spacing w:line="240" w:lineRule="auto"/>
        <w:ind w:left="0" w:right="-86" w:firstLine="567"/>
        <w:rPr>
          <w:rFonts w:ascii="Tahoma" w:hAnsi="Tahoma" w:cs="Tahoma"/>
          <w:sz w:val="22"/>
          <w:szCs w:val="22"/>
        </w:rPr>
      </w:pPr>
      <w:proofErr w:type="gramStart"/>
      <w:r w:rsidRPr="00255F57">
        <w:rPr>
          <w:rFonts w:ascii="Tahoma" w:hAnsi="Tahoma" w:cs="Tahoma"/>
          <w:iCs/>
          <w:sz w:val="22"/>
          <w:szCs w:val="22"/>
        </w:rPr>
        <w:t xml:space="preserve">В случае привлечения </w:t>
      </w:r>
      <w:r w:rsidRPr="00255F57">
        <w:rPr>
          <w:rFonts w:ascii="Tahoma" w:hAnsi="Tahoma" w:cs="Tahoma"/>
          <w:sz w:val="22"/>
          <w:szCs w:val="22"/>
        </w:rPr>
        <w:t>Заказчика</w:t>
      </w:r>
      <w:r w:rsidRPr="00255F57">
        <w:rPr>
          <w:rFonts w:ascii="Tahoma" w:hAnsi="Tahoma" w:cs="Tahoma"/>
          <w:iCs/>
          <w:sz w:val="22"/>
          <w:szCs w:val="22"/>
        </w:rPr>
        <w:t xml:space="preserve"> или его должностных лиц к административной ответственности за нарушение действующего законодательства в связи с невыполнением и/или ненадлежащим выполнением Подрядчиком (Субподрядчиком) любого из своих обязательств по настоящему Договору, Подрядчик обязуется оплатить сумму наложенного штрафа или возместить расходы </w:t>
      </w:r>
      <w:r w:rsidRPr="00255F57">
        <w:rPr>
          <w:rFonts w:ascii="Tahoma" w:hAnsi="Tahoma" w:cs="Tahoma"/>
          <w:sz w:val="22"/>
          <w:szCs w:val="22"/>
        </w:rPr>
        <w:t xml:space="preserve">Заказчика </w:t>
      </w:r>
      <w:r w:rsidRPr="00255F57">
        <w:rPr>
          <w:rFonts w:ascii="Tahoma" w:hAnsi="Tahoma" w:cs="Tahoma"/>
          <w:iCs/>
          <w:sz w:val="22"/>
          <w:szCs w:val="22"/>
        </w:rPr>
        <w:t xml:space="preserve">по оплате штрафа в течение 10 (десяти) календарных дней с момента получения от </w:t>
      </w:r>
      <w:r w:rsidRPr="00255F57">
        <w:rPr>
          <w:rFonts w:ascii="Tahoma" w:hAnsi="Tahoma" w:cs="Tahoma"/>
          <w:sz w:val="22"/>
          <w:szCs w:val="22"/>
        </w:rPr>
        <w:t>Заказчика</w:t>
      </w:r>
      <w:r w:rsidRPr="00255F57">
        <w:rPr>
          <w:rFonts w:ascii="Tahoma" w:hAnsi="Tahoma" w:cs="Tahoma"/>
          <w:iCs/>
          <w:sz w:val="22"/>
          <w:szCs w:val="22"/>
        </w:rPr>
        <w:t xml:space="preserve"> копии соответствующего документа (постановления</w:t>
      </w:r>
      <w:proofErr w:type="gramEnd"/>
      <w:r w:rsidRPr="00255F57">
        <w:rPr>
          <w:rFonts w:ascii="Tahoma" w:hAnsi="Tahoma" w:cs="Tahoma"/>
          <w:iCs/>
          <w:sz w:val="22"/>
          <w:szCs w:val="22"/>
        </w:rPr>
        <w:t>, определения, предписания, протокола, акта и т.п.) уполномоченного органа и претензии (требования об оплате).</w:t>
      </w:r>
      <w:r w:rsidRPr="00255F57">
        <w:rPr>
          <w:rFonts w:ascii="Tahoma" w:hAnsi="Tahoma" w:cs="Tahoma"/>
          <w:sz w:val="22"/>
          <w:szCs w:val="22"/>
        </w:rPr>
        <w:t xml:space="preserve"> </w:t>
      </w:r>
    </w:p>
    <w:p w:rsidR="00621F5F" w:rsidRPr="00255F57" w:rsidRDefault="00621F5F" w:rsidP="00215E18">
      <w:pPr>
        <w:pStyle w:val="22"/>
        <w:numPr>
          <w:ilvl w:val="1"/>
          <w:numId w:val="34"/>
        </w:numPr>
        <w:tabs>
          <w:tab w:val="clear" w:pos="567"/>
          <w:tab w:val="left" w:pos="0"/>
        </w:tabs>
        <w:spacing w:line="240" w:lineRule="auto"/>
        <w:ind w:left="0" w:right="-86" w:firstLine="567"/>
        <w:rPr>
          <w:rFonts w:ascii="Tahoma" w:hAnsi="Tahoma" w:cs="Tahoma"/>
          <w:sz w:val="22"/>
          <w:szCs w:val="22"/>
        </w:rPr>
      </w:pPr>
      <w:r w:rsidRPr="00255F57">
        <w:rPr>
          <w:rFonts w:ascii="Tahoma" w:hAnsi="Tahoma" w:cs="Tahoma"/>
          <w:sz w:val="22"/>
          <w:szCs w:val="22"/>
        </w:rPr>
        <w:lastRenderedPageBreak/>
        <w:t xml:space="preserve">За не предоставление или несвоевременное предоставление исполнительной документации, в порядке, предусмотренном настоящим Договором, Подрядчик по требованию Заказчика обязан оплатить неустойку </w:t>
      </w:r>
      <w:r w:rsidR="00215E18" w:rsidRPr="00255F57">
        <w:rPr>
          <w:rFonts w:ascii="Tahoma" w:eastAsia="Calibri" w:hAnsi="Tahoma" w:cs="Tahoma"/>
          <w:sz w:val="22"/>
          <w:szCs w:val="22"/>
          <w:lang w:eastAsia="en-US"/>
        </w:rPr>
        <w:t xml:space="preserve">в размере </w:t>
      </w:r>
      <w:sdt>
        <w:sdtPr>
          <w:rPr>
            <w:rFonts w:ascii="Tahoma" w:hAnsi="Tahoma" w:cs="Tahoma"/>
            <w:sz w:val="22"/>
            <w:szCs w:val="22"/>
            <w:shd w:val="clear" w:color="auto" w:fill="D9D9D9" w:themeFill="background1" w:themeFillShade="D9"/>
          </w:rPr>
          <w:id w:val="567548622"/>
          <w:comboBox>
            <w:listItem w:displayText="0,1%" w:value="0,1%"/>
            <w:listItem w:displayText="0,5%" w:value="0,5%"/>
          </w:comboBox>
        </w:sdtPr>
        <w:sdtEndPr/>
        <w:sdtContent>
          <w:r w:rsidR="00215E18" w:rsidRPr="00255F57">
            <w:rPr>
              <w:rFonts w:ascii="Tahoma" w:hAnsi="Tahoma" w:cs="Tahoma"/>
              <w:sz w:val="22"/>
              <w:szCs w:val="22"/>
              <w:shd w:val="clear" w:color="auto" w:fill="D9D9D9" w:themeFill="background1" w:themeFillShade="D9"/>
            </w:rPr>
            <w:t>0,1%</w:t>
          </w:r>
        </w:sdtContent>
      </w:sdt>
      <w:r w:rsidR="00215E18" w:rsidRPr="00255F57">
        <w:rPr>
          <w:rFonts w:ascii="Tahoma" w:eastAsia="Calibri" w:hAnsi="Tahoma" w:cs="Tahoma"/>
          <w:sz w:val="22"/>
          <w:szCs w:val="22"/>
          <w:lang w:eastAsia="en-US"/>
        </w:rPr>
        <w:t xml:space="preserve"> или </w:t>
      </w:r>
      <w:r w:rsidR="00215E18" w:rsidRPr="00255F57">
        <w:rPr>
          <w:rFonts w:ascii="Tahoma" w:hAnsi="Tahoma" w:cs="Tahoma"/>
          <w:sz w:val="22"/>
          <w:szCs w:val="22"/>
        </w:rPr>
        <w:t>двойной ставки рефинансирования Банка России (</w:t>
      </w:r>
      <w:proofErr w:type="gramStart"/>
      <w:r w:rsidR="00215E18" w:rsidRPr="00255F57">
        <w:rPr>
          <w:rFonts w:ascii="Tahoma" w:hAnsi="Tahoma" w:cs="Tahoma"/>
          <w:sz w:val="22"/>
          <w:szCs w:val="22"/>
        </w:rPr>
        <w:t>годовых</w:t>
      </w:r>
      <w:proofErr w:type="gramEnd"/>
      <w:r w:rsidR="00215E18" w:rsidRPr="00255F57">
        <w:rPr>
          <w:rFonts w:ascii="Tahoma" w:hAnsi="Tahoma" w:cs="Tahoma"/>
          <w:sz w:val="22"/>
          <w:szCs w:val="22"/>
        </w:rPr>
        <w:t>)</w:t>
      </w:r>
      <w:r w:rsidR="00215E18" w:rsidRPr="00255F57">
        <w:rPr>
          <w:rFonts w:ascii="Tahoma" w:hAnsi="Tahoma" w:cs="Tahoma"/>
          <w:bCs/>
          <w:sz w:val="22"/>
          <w:szCs w:val="22"/>
        </w:rPr>
        <w:t xml:space="preserve"> от стоимости Договора</w:t>
      </w:r>
      <w:r w:rsidR="00215E18" w:rsidRPr="00255F57">
        <w:rPr>
          <w:rFonts w:ascii="Tahoma" w:eastAsia="Calibri" w:hAnsi="Tahoma" w:cs="Tahoma"/>
          <w:sz w:val="22"/>
          <w:szCs w:val="22"/>
          <w:lang w:eastAsia="en-US"/>
        </w:rPr>
        <w:t>, указанной в п.3.1. Договора, за каждый день просрочки по выбору Заказчика.</w:t>
      </w:r>
    </w:p>
    <w:p w:rsidR="00621F5F" w:rsidRPr="00255F57" w:rsidRDefault="00621F5F" w:rsidP="001364BD">
      <w:pPr>
        <w:pStyle w:val="22"/>
        <w:numPr>
          <w:ilvl w:val="1"/>
          <w:numId w:val="34"/>
        </w:numPr>
        <w:tabs>
          <w:tab w:val="clear" w:pos="567"/>
          <w:tab w:val="left" w:pos="0"/>
        </w:tabs>
        <w:spacing w:line="240" w:lineRule="auto"/>
        <w:ind w:left="0" w:right="-86" w:firstLine="567"/>
        <w:rPr>
          <w:rFonts w:ascii="Tahoma" w:hAnsi="Tahoma" w:cs="Tahoma"/>
          <w:sz w:val="22"/>
          <w:szCs w:val="22"/>
        </w:rPr>
      </w:pPr>
      <w:r w:rsidRPr="00255F57">
        <w:rPr>
          <w:rFonts w:ascii="Tahoma" w:hAnsi="Tahoma" w:cs="Tahoma"/>
          <w:sz w:val="22"/>
          <w:szCs w:val="22"/>
        </w:rPr>
        <w:t>При проведении расчетов сумма, подлежащая оплате Подрядчику, может быть уменьшена</w:t>
      </w:r>
      <w:r w:rsidR="002D10D4" w:rsidRPr="00255F57">
        <w:rPr>
          <w:rFonts w:ascii="Tahoma" w:hAnsi="Tahoma" w:cs="Tahoma"/>
          <w:sz w:val="22"/>
          <w:szCs w:val="22"/>
        </w:rPr>
        <w:t xml:space="preserve"> (сальдирована)</w:t>
      </w:r>
      <w:r w:rsidRPr="00255F57">
        <w:rPr>
          <w:rFonts w:ascii="Tahoma" w:hAnsi="Tahoma" w:cs="Tahoma"/>
          <w:sz w:val="22"/>
          <w:szCs w:val="22"/>
        </w:rPr>
        <w:t xml:space="preserve"> Заказчиком на сумму всех штрафов и неустоек, </w:t>
      </w:r>
      <w:r w:rsidRPr="00255F57">
        <w:rPr>
          <w:rFonts w:ascii="Tahoma" w:hAnsi="Tahoma" w:cs="Tahoma"/>
          <w:bCs/>
          <w:sz w:val="22"/>
          <w:szCs w:val="22"/>
        </w:rPr>
        <w:t xml:space="preserve">а также </w:t>
      </w:r>
      <w:r w:rsidRPr="00255F57">
        <w:rPr>
          <w:rFonts w:ascii="Tahoma" w:hAnsi="Tahoma" w:cs="Tahoma"/>
          <w:sz w:val="22"/>
          <w:szCs w:val="22"/>
        </w:rPr>
        <w:t xml:space="preserve">иных сумм, предъявленных Заказчиком в претензиях. А  в случае невозможности уменьшения, Подрядчик обязан уплатить Заказчику штрафы и неустойки, </w:t>
      </w:r>
      <w:r w:rsidRPr="00255F57">
        <w:rPr>
          <w:rFonts w:ascii="Tahoma" w:hAnsi="Tahoma" w:cs="Tahoma"/>
          <w:bCs/>
          <w:sz w:val="22"/>
          <w:szCs w:val="22"/>
        </w:rPr>
        <w:t xml:space="preserve">а также </w:t>
      </w:r>
      <w:r w:rsidRPr="00255F57">
        <w:rPr>
          <w:rFonts w:ascii="Tahoma" w:hAnsi="Tahoma" w:cs="Tahoma"/>
          <w:sz w:val="22"/>
          <w:szCs w:val="22"/>
        </w:rPr>
        <w:t xml:space="preserve">иные суммы, предъявленные Заказчиком в претензиях, в течение </w:t>
      </w:r>
      <w:sdt>
        <w:sdtPr>
          <w:rPr>
            <w:rFonts w:ascii="Tahoma" w:hAnsi="Tahoma" w:cs="Tahoma"/>
            <w:sz w:val="22"/>
            <w:szCs w:val="22"/>
          </w:rPr>
          <w:id w:val="935250168"/>
          <w:placeholder>
            <w:docPart w:val="8F459E2A887548649AF630E030A1279C"/>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F611F8" w:rsidRPr="00255F57">
            <w:rPr>
              <w:rFonts w:ascii="Tahoma" w:hAnsi="Tahoma" w:cs="Tahoma"/>
              <w:sz w:val="22"/>
              <w:szCs w:val="22"/>
            </w:rPr>
            <w:t>5 (пяти)</w:t>
          </w:r>
        </w:sdtContent>
      </w:sdt>
      <w:r w:rsidRPr="00255F57">
        <w:rPr>
          <w:rFonts w:ascii="Tahoma" w:hAnsi="Tahoma" w:cs="Tahoma"/>
          <w:sz w:val="22"/>
          <w:szCs w:val="22"/>
        </w:rPr>
        <w:t xml:space="preserve"> календарных дней с момента получения соответствующего требования Заказчика.</w:t>
      </w:r>
    </w:p>
    <w:p w:rsidR="002D10D4" w:rsidRPr="00255F57" w:rsidRDefault="002D10D4" w:rsidP="001364BD">
      <w:pPr>
        <w:pStyle w:val="22"/>
        <w:numPr>
          <w:ilvl w:val="1"/>
          <w:numId w:val="34"/>
        </w:numPr>
        <w:tabs>
          <w:tab w:val="clear" w:pos="567"/>
          <w:tab w:val="left" w:pos="0"/>
        </w:tabs>
        <w:spacing w:line="240" w:lineRule="auto"/>
        <w:ind w:left="0" w:right="-86" w:firstLine="567"/>
        <w:rPr>
          <w:rFonts w:ascii="Tahoma" w:hAnsi="Tahoma" w:cs="Tahoma"/>
          <w:sz w:val="22"/>
          <w:szCs w:val="22"/>
        </w:rPr>
      </w:pPr>
      <w:r w:rsidRPr="00255F57">
        <w:rPr>
          <w:rFonts w:ascii="Tahoma" w:hAnsi="Tahoma" w:cs="Tahoma"/>
          <w:sz w:val="22"/>
          <w:szCs w:val="22"/>
        </w:rPr>
        <w:t xml:space="preserve">В случае просрочки Заказчиком оплаты за выполненную работу Подрядчик имеет право взыскать с него </w:t>
      </w:r>
      <w:r w:rsidR="001A1A00" w:rsidRPr="00255F57">
        <w:rPr>
          <w:rFonts w:ascii="Tahoma" w:hAnsi="Tahoma" w:cs="Tahoma"/>
          <w:sz w:val="22"/>
          <w:szCs w:val="22"/>
        </w:rPr>
        <w:t>неустойку</w:t>
      </w:r>
      <w:r w:rsidRPr="00255F57">
        <w:rPr>
          <w:rFonts w:ascii="Tahoma" w:hAnsi="Tahoma" w:cs="Tahoma"/>
          <w:sz w:val="22"/>
          <w:szCs w:val="22"/>
        </w:rPr>
        <w:t xml:space="preserve"> в размере </w:t>
      </w:r>
      <w:sdt>
        <w:sdtPr>
          <w:rPr>
            <w:rFonts w:ascii="Tahoma" w:hAnsi="Tahoma" w:cs="Tahoma"/>
            <w:sz w:val="22"/>
            <w:szCs w:val="22"/>
            <w:shd w:val="clear" w:color="auto" w:fill="D9D9D9" w:themeFill="background1" w:themeFillShade="D9"/>
          </w:rPr>
          <w:id w:val="-424886080"/>
          <w:placeholder>
            <w:docPart w:val="B21A7D19941E4D77A749E5BB12CA22B4"/>
          </w:placeholder>
          <w:comboBox>
            <w:listItem w:displayText="0,1%" w:value="0,1%"/>
            <w:listItem w:displayText="0,5%" w:value="0,5%"/>
            <w:listItem w:displayText="двойной ставки рефинансирования Банка России (годовых)" w:value="двойной ставки рефинансирования Банка России (годовых)"/>
          </w:comboBox>
        </w:sdtPr>
        <w:sdtEndPr/>
        <w:sdtContent>
          <w:r w:rsidR="00F611F8" w:rsidRPr="00255F57">
            <w:rPr>
              <w:rFonts w:ascii="Tahoma" w:hAnsi="Tahoma" w:cs="Tahoma"/>
              <w:sz w:val="22"/>
              <w:szCs w:val="22"/>
              <w:shd w:val="clear" w:color="auto" w:fill="D9D9D9" w:themeFill="background1" w:themeFillShade="D9"/>
            </w:rPr>
            <w:t>0,1%</w:t>
          </w:r>
        </w:sdtContent>
      </w:sdt>
      <w:r w:rsidR="00F611F8" w:rsidRPr="00255F57">
        <w:rPr>
          <w:rFonts w:ascii="Tahoma" w:hAnsi="Tahoma" w:cs="Tahoma"/>
          <w:bCs/>
          <w:sz w:val="22"/>
          <w:szCs w:val="22"/>
        </w:rPr>
        <w:t xml:space="preserve"> </w:t>
      </w:r>
      <w:r w:rsidRPr="00255F57">
        <w:rPr>
          <w:rFonts w:ascii="Tahoma" w:hAnsi="Tahoma" w:cs="Tahoma"/>
          <w:sz w:val="22"/>
          <w:szCs w:val="22"/>
        </w:rPr>
        <w:t>от неоплаченной суммы за каждый день просрочки</w:t>
      </w:r>
      <w:r w:rsidR="00F472A0" w:rsidRPr="00255F57">
        <w:rPr>
          <w:rFonts w:ascii="Tahoma" w:hAnsi="Tahoma" w:cs="Tahoma"/>
          <w:sz w:val="22"/>
          <w:szCs w:val="22"/>
        </w:rPr>
        <w:t>.</w:t>
      </w:r>
    </w:p>
    <w:p w:rsidR="00621F5F" w:rsidRPr="00255F57" w:rsidRDefault="00621F5F" w:rsidP="001364BD">
      <w:pPr>
        <w:pStyle w:val="aa"/>
        <w:numPr>
          <w:ilvl w:val="1"/>
          <w:numId w:val="34"/>
        </w:numPr>
        <w:tabs>
          <w:tab w:val="left" w:pos="567"/>
        </w:tabs>
        <w:ind w:left="0" w:right="0" w:firstLine="567"/>
        <w:rPr>
          <w:rFonts w:ascii="Tahoma" w:hAnsi="Tahoma" w:cs="Tahoma"/>
          <w:sz w:val="22"/>
          <w:szCs w:val="22"/>
        </w:rPr>
      </w:pPr>
      <w:r w:rsidRPr="00255F57">
        <w:rPr>
          <w:rFonts w:ascii="Tahoma" w:hAnsi="Tahoma" w:cs="Tahoma"/>
          <w:sz w:val="22"/>
          <w:szCs w:val="22"/>
        </w:rPr>
        <w:t>Все убытки, возникшие вследствие неисполнения или ненадлежащего исполнения Подрядчиком условий настоящего Договора, взыскиваются в полной сумме сверх неустойки (штрафа, пени).</w:t>
      </w:r>
    </w:p>
    <w:p w:rsidR="00621F5F" w:rsidRPr="00255F57" w:rsidRDefault="00621F5F" w:rsidP="001364BD">
      <w:pPr>
        <w:pStyle w:val="aa"/>
        <w:numPr>
          <w:ilvl w:val="1"/>
          <w:numId w:val="34"/>
        </w:numPr>
        <w:tabs>
          <w:tab w:val="left" w:pos="567"/>
        </w:tabs>
        <w:ind w:left="0" w:right="0" w:firstLine="567"/>
        <w:rPr>
          <w:rFonts w:ascii="Tahoma" w:hAnsi="Tahoma" w:cs="Tahoma"/>
          <w:sz w:val="22"/>
          <w:szCs w:val="22"/>
        </w:rPr>
      </w:pPr>
      <w:r w:rsidRPr="00255F57">
        <w:rPr>
          <w:rFonts w:ascii="Tahoma" w:hAnsi="Tahoma" w:cs="Tahoma"/>
          <w:sz w:val="22"/>
          <w:szCs w:val="22"/>
        </w:rPr>
        <w:t>Уплата неустойки и возмещение убытков в случае неисполнения или ненадлежащего исполнения обязательств Подрядчиком не освобождают Подрядчика от исполнения обязательств в натуре.</w:t>
      </w:r>
    </w:p>
    <w:p w:rsidR="00621F5F" w:rsidRPr="00255F57" w:rsidRDefault="002A634A" w:rsidP="00255F57">
      <w:pPr>
        <w:pStyle w:val="10"/>
        <w:numPr>
          <w:ilvl w:val="0"/>
          <w:numId w:val="34"/>
        </w:numPr>
        <w:ind w:left="357" w:hanging="357"/>
        <w:rPr>
          <w:rFonts w:ascii="Tahoma" w:hAnsi="Tahoma" w:cs="Tahoma"/>
          <w:sz w:val="22"/>
          <w:szCs w:val="22"/>
        </w:rPr>
      </w:pPr>
      <w:bookmarkStart w:id="3" w:name="_Ref488850498"/>
      <w:r w:rsidRPr="00255F57">
        <w:rPr>
          <w:rFonts w:ascii="Tahoma" w:hAnsi="Tahoma" w:cs="Tahoma"/>
          <w:sz w:val="22"/>
          <w:szCs w:val="22"/>
        </w:rPr>
        <w:t>Разрешение споров</w:t>
      </w:r>
    </w:p>
    <w:p w:rsidR="00621F5F" w:rsidRPr="00255F57" w:rsidRDefault="00621F5F" w:rsidP="001364BD">
      <w:pPr>
        <w:pStyle w:val="24"/>
        <w:numPr>
          <w:ilvl w:val="1"/>
          <w:numId w:val="34"/>
        </w:numPr>
        <w:ind w:left="0" w:firstLine="567"/>
        <w:rPr>
          <w:rStyle w:val="13"/>
          <w:rFonts w:ascii="Tahoma" w:hAnsi="Tahoma" w:cs="Tahoma"/>
          <w:sz w:val="22"/>
        </w:rPr>
      </w:pPr>
      <w:r w:rsidRPr="00255F57">
        <w:rPr>
          <w:rFonts w:ascii="Tahoma" w:hAnsi="Tahoma" w:cs="Tahoma"/>
        </w:rPr>
        <w:t xml:space="preserve">Все споры и разногласия по заключению, изменению, расторжению и исполнению настоящего Договора разрешаются Сторонами путем переговоров, а в случае недостижения согласия </w:t>
      </w:r>
      <w:r w:rsidR="001A1A00" w:rsidRPr="00255F57">
        <w:rPr>
          <w:rFonts w:ascii="Tahoma" w:hAnsi="Tahoma" w:cs="Tahoma"/>
        </w:rPr>
        <w:t>–</w:t>
      </w:r>
      <w:r w:rsidRPr="00255F57">
        <w:rPr>
          <w:rFonts w:ascii="Tahoma" w:hAnsi="Tahoma" w:cs="Tahoma"/>
        </w:rPr>
        <w:t xml:space="preserve"> </w:t>
      </w:r>
      <w:r w:rsidR="001A1A00" w:rsidRPr="00255F57">
        <w:rPr>
          <w:rFonts w:ascii="Tahoma" w:hAnsi="Tahoma" w:cs="Tahoma"/>
        </w:rPr>
        <w:t>в Арбитражном суде по месту нахождения Истца.</w:t>
      </w:r>
    </w:p>
    <w:p w:rsidR="00621F5F" w:rsidRPr="00255F57" w:rsidRDefault="00621F5F" w:rsidP="001364BD">
      <w:pPr>
        <w:pStyle w:val="aff3"/>
        <w:numPr>
          <w:ilvl w:val="1"/>
          <w:numId w:val="34"/>
        </w:numPr>
        <w:spacing w:before="0" w:beforeAutospacing="0" w:after="0" w:afterAutospacing="0"/>
        <w:ind w:left="0" w:firstLine="567"/>
        <w:jc w:val="both"/>
        <w:rPr>
          <w:rFonts w:ascii="Tahoma" w:hAnsi="Tahoma" w:cs="Tahoma"/>
          <w:color w:val="000000"/>
          <w:sz w:val="22"/>
          <w:szCs w:val="22"/>
        </w:rPr>
      </w:pPr>
      <w:r w:rsidRPr="00255F57">
        <w:rPr>
          <w:rFonts w:ascii="Tahoma" w:hAnsi="Tahoma" w:cs="Tahoma"/>
          <w:color w:val="000000"/>
          <w:sz w:val="22"/>
          <w:szCs w:val="22"/>
        </w:rPr>
        <w:t>До передачи спора в арбитражный суд должна быть заявлена претензия, срок рассмотрения которой не может превышать</w:t>
      </w:r>
      <w:r w:rsidR="002314B1" w:rsidRPr="00255F57">
        <w:rPr>
          <w:rFonts w:ascii="Tahoma" w:hAnsi="Tahoma" w:cs="Tahoma"/>
          <w:color w:val="000000"/>
          <w:sz w:val="22"/>
          <w:szCs w:val="22"/>
        </w:rPr>
        <w:t xml:space="preserve"> </w:t>
      </w:r>
      <w:r w:rsidR="001A1A00" w:rsidRPr="00255F57">
        <w:rPr>
          <w:rFonts w:ascii="Tahoma" w:hAnsi="Tahoma" w:cs="Tahoma"/>
          <w:color w:val="000000"/>
          <w:sz w:val="22"/>
          <w:szCs w:val="22"/>
        </w:rPr>
        <w:t xml:space="preserve">30(тридцать) </w:t>
      </w:r>
      <w:r w:rsidR="002314B1" w:rsidRPr="00255F57">
        <w:rPr>
          <w:rFonts w:ascii="Tahoma" w:hAnsi="Tahoma" w:cs="Tahoma"/>
          <w:sz w:val="22"/>
          <w:szCs w:val="22"/>
        </w:rPr>
        <w:t>календарных дней</w:t>
      </w:r>
      <w:r w:rsidRPr="00255F57">
        <w:rPr>
          <w:rFonts w:ascii="Tahoma" w:hAnsi="Tahoma" w:cs="Tahoma"/>
          <w:color w:val="FF0000"/>
          <w:sz w:val="22"/>
          <w:szCs w:val="22"/>
        </w:rPr>
        <w:t xml:space="preserve"> </w:t>
      </w:r>
      <w:r w:rsidRPr="00255F57">
        <w:rPr>
          <w:rFonts w:ascii="Tahoma" w:hAnsi="Tahoma" w:cs="Tahoma"/>
          <w:color w:val="000000"/>
          <w:sz w:val="22"/>
          <w:szCs w:val="22"/>
        </w:rPr>
        <w:t>со дня ее отправления с приложением подтвержд</w:t>
      </w:r>
      <w:r w:rsidR="001A1A00" w:rsidRPr="00255F57">
        <w:rPr>
          <w:rFonts w:ascii="Tahoma" w:hAnsi="Tahoma" w:cs="Tahoma"/>
          <w:color w:val="000000"/>
          <w:sz w:val="22"/>
          <w:szCs w:val="22"/>
        </w:rPr>
        <w:t>ающих ее требование документов.</w:t>
      </w:r>
    </w:p>
    <w:p w:rsidR="00621F5F" w:rsidRPr="00255F57" w:rsidRDefault="002A634A"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Форс-мажор</w:t>
      </w:r>
    </w:p>
    <w:p w:rsidR="00621F5F" w:rsidRPr="00255F57" w:rsidRDefault="00621F5F" w:rsidP="001364BD">
      <w:pPr>
        <w:pStyle w:val="afd"/>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(форс-мажорные обстоятельства). Срок исполнения обязательств по Договору отодвигается соразмерно времени, в течение которого исполнению обязательств по Договору препятствовали форс-мажорные обстоятельства. </w:t>
      </w:r>
    </w:p>
    <w:p w:rsidR="00621F5F" w:rsidRPr="00255F57" w:rsidRDefault="00621F5F" w:rsidP="001364BD">
      <w:pPr>
        <w:pStyle w:val="afd"/>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Сторона, подвергшаяся воздействию форс-мажорных обстоятельств, обязана не позднее 10 (десяти) календарных дней с момента их наступления уведомить в письменной форме другую Сторону об их наступлении и возможных последствиях наступления. К уведомлению о наступлении форс-мажорных обстоятельств должны прилагаться копии документов, выданных компетентными органами, и обоснование влияния форс-мажорных обстоятельств на невозможность исполнения обязательств по Договору. Если к моменту направления уведомления получить документы от компетентных органов не представляется возможным, то данные документы направляются в течение 7 (семи) дней с даты их получения.</w:t>
      </w:r>
    </w:p>
    <w:p w:rsidR="00621F5F" w:rsidRPr="00255F57" w:rsidRDefault="00621F5F" w:rsidP="001364BD">
      <w:pPr>
        <w:pStyle w:val="afd"/>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В случае неизвещения или несвоевременного извещения Сторона утрачивает право ссылаться на такие обстоятельства в качестве оснований, освобождающих её от ответственности за неисполнение/ ненадлежащее исполнение обязательств по Договору.</w:t>
      </w:r>
    </w:p>
    <w:p w:rsidR="00621F5F" w:rsidRPr="00255F57" w:rsidRDefault="00621F5F" w:rsidP="001364BD">
      <w:pPr>
        <w:pStyle w:val="afd"/>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Если форс-мажорные обстоятельства продолжаются более 2 (Двух) месяцев, Стороны согласовывают дальнейший порядок исполнения Договора, при этом каждая из Сторон имеет право отказаться от исполнения настоящего Договора в одностороннем внесудебном порядке путем направления соответствующего уведомления другой Стороне.</w:t>
      </w:r>
    </w:p>
    <w:p w:rsidR="00E54753" w:rsidRPr="00255F57" w:rsidRDefault="002A634A"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Срок действия договора</w:t>
      </w:r>
    </w:p>
    <w:p w:rsidR="00621F5F" w:rsidRPr="00255F57" w:rsidRDefault="00621F5F" w:rsidP="001364BD">
      <w:pPr>
        <w:pStyle w:val="aa"/>
        <w:numPr>
          <w:ilvl w:val="1"/>
          <w:numId w:val="34"/>
        </w:numPr>
        <w:tabs>
          <w:tab w:val="left" w:pos="0"/>
        </w:tabs>
        <w:ind w:left="0" w:right="0" w:firstLine="567"/>
        <w:rPr>
          <w:rFonts w:ascii="Tahoma" w:hAnsi="Tahoma" w:cs="Tahoma"/>
          <w:sz w:val="22"/>
          <w:szCs w:val="22"/>
        </w:rPr>
      </w:pPr>
      <w:r w:rsidRPr="00255F57">
        <w:rPr>
          <w:rFonts w:ascii="Tahoma" w:hAnsi="Tahoma" w:cs="Tahoma"/>
          <w:sz w:val="22"/>
          <w:szCs w:val="22"/>
        </w:rPr>
        <w:t xml:space="preserve">Настоящий Договор вступает в силу </w:t>
      </w:r>
      <w:proofErr w:type="gramStart"/>
      <w:r w:rsidRPr="00255F57">
        <w:rPr>
          <w:rFonts w:ascii="Tahoma" w:hAnsi="Tahoma" w:cs="Tahoma"/>
          <w:sz w:val="22"/>
          <w:szCs w:val="22"/>
        </w:rPr>
        <w:t>с даты</w:t>
      </w:r>
      <w:proofErr w:type="gramEnd"/>
      <w:r w:rsidRPr="00255F57">
        <w:rPr>
          <w:rFonts w:ascii="Tahoma" w:hAnsi="Tahoma" w:cs="Tahoma"/>
          <w:sz w:val="22"/>
          <w:szCs w:val="22"/>
        </w:rPr>
        <w:t xml:space="preserve"> его заключения Сторонами и действует </w:t>
      </w:r>
      <w:sdt>
        <w:sdtPr>
          <w:rPr>
            <w:rStyle w:val="13"/>
            <w:rFonts w:ascii="Tahoma" w:hAnsi="Tahoma" w:cs="Tahoma"/>
            <w:sz w:val="22"/>
            <w:szCs w:val="22"/>
          </w:rPr>
          <w:id w:val="663440071"/>
          <w:placeholder>
            <w:docPart w:val="DefaultPlaceholder_1082065158"/>
          </w:placeholder>
        </w:sdtPr>
        <w:sdtEndPr>
          <w:rPr>
            <w:rStyle w:val="13"/>
          </w:rPr>
        </w:sdtEndPr>
        <w:sdtContent>
          <w:r w:rsidRPr="00255F57">
            <w:rPr>
              <w:rStyle w:val="13"/>
              <w:rFonts w:ascii="Tahoma" w:hAnsi="Tahoma" w:cs="Tahoma"/>
              <w:sz w:val="22"/>
              <w:szCs w:val="22"/>
            </w:rPr>
            <w:t>до «____» ___________ 20______ года  [указать срок действия договора]</w:t>
          </w:r>
        </w:sdtContent>
      </w:sdt>
      <w:r w:rsidRPr="00255F57">
        <w:rPr>
          <w:rFonts w:ascii="Tahoma" w:hAnsi="Tahoma" w:cs="Tahoma"/>
          <w:sz w:val="22"/>
          <w:szCs w:val="22"/>
        </w:rPr>
        <w:t xml:space="preserve"> включительно. </w:t>
      </w:r>
      <w:r w:rsidRPr="00255F57">
        <w:rPr>
          <w:rFonts w:ascii="Tahoma" w:eastAsia="Batang" w:hAnsi="Tahoma" w:cs="Tahoma"/>
          <w:sz w:val="22"/>
          <w:szCs w:val="22"/>
          <w:lang w:eastAsia="ko-KR"/>
        </w:rPr>
        <w:t>Обязательства, возникшие из настоящего Договора до даты его прекращения, подлежат исполнению в полном объеме.</w:t>
      </w:r>
      <w:r w:rsidRPr="00255F57">
        <w:rPr>
          <w:rFonts w:ascii="Tahoma" w:hAnsi="Tahoma" w:cs="Tahoma"/>
          <w:sz w:val="22"/>
          <w:szCs w:val="22"/>
        </w:rPr>
        <w:t xml:space="preserve"> </w:t>
      </w:r>
      <w:sdt>
        <w:sdtPr>
          <w:rPr>
            <w:rStyle w:val="13"/>
            <w:rFonts w:ascii="Tahoma" w:hAnsi="Tahoma" w:cs="Tahoma"/>
            <w:sz w:val="22"/>
            <w:szCs w:val="22"/>
          </w:rPr>
          <w:id w:val="1319302319"/>
          <w:placeholder>
            <w:docPart w:val="DefaultPlaceholder_1082065158"/>
          </w:placeholder>
        </w:sdtPr>
        <w:sdtEndPr>
          <w:rPr>
            <w:rStyle w:val="13"/>
          </w:rPr>
        </w:sdtEndPr>
        <w:sdtContent>
          <w:r w:rsidRPr="00255F57">
            <w:rPr>
              <w:rStyle w:val="13"/>
              <w:rFonts w:ascii="Tahoma" w:hAnsi="Tahoma" w:cs="Tahoma"/>
              <w:sz w:val="22"/>
              <w:szCs w:val="22"/>
            </w:rPr>
            <w:t xml:space="preserve">Настоящий </w:t>
          </w:r>
          <w:sdt>
            <w:sdtPr>
              <w:rPr>
                <w:rStyle w:val="13"/>
                <w:rFonts w:ascii="Tahoma" w:hAnsi="Tahoma" w:cs="Tahoma"/>
                <w:sz w:val="22"/>
                <w:szCs w:val="22"/>
              </w:rPr>
              <w:id w:val="-449705416"/>
              <w:placeholder>
                <w:docPart w:val="DefaultPlaceholder_1082065158"/>
              </w:placeholder>
            </w:sdtPr>
            <w:sdtEndPr>
              <w:rPr>
                <w:rStyle w:val="13"/>
              </w:rPr>
            </w:sdtEndPr>
            <w:sdtContent>
              <w:r w:rsidRPr="00255F57">
                <w:rPr>
                  <w:rStyle w:val="13"/>
                  <w:rFonts w:ascii="Tahoma" w:hAnsi="Tahoma" w:cs="Tahoma"/>
                  <w:sz w:val="22"/>
                  <w:szCs w:val="22"/>
                </w:rPr>
                <w:t xml:space="preserve">Договор распространяет действие на отношения сторон, возникшие с «___» </w:t>
              </w:r>
              <w:r w:rsidRPr="00255F57">
                <w:rPr>
                  <w:rStyle w:val="13"/>
                  <w:rFonts w:ascii="Tahoma" w:hAnsi="Tahoma" w:cs="Tahoma"/>
                  <w:sz w:val="22"/>
                  <w:szCs w:val="22"/>
                </w:rPr>
                <w:lastRenderedPageBreak/>
                <w:t>_____________ 20___ года</w:t>
              </w:r>
              <w:proofErr w:type="gramStart"/>
              <w:r w:rsidRPr="00255F57">
                <w:rPr>
                  <w:rStyle w:val="13"/>
                  <w:rFonts w:ascii="Tahoma" w:hAnsi="Tahoma" w:cs="Tahoma"/>
                  <w:sz w:val="22"/>
                  <w:szCs w:val="22"/>
                </w:rPr>
                <w:t>.</w:t>
              </w:r>
              <w:proofErr w:type="gramEnd"/>
              <w:r w:rsidRPr="00255F57">
                <w:rPr>
                  <w:rStyle w:val="13"/>
                  <w:rFonts w:ascii="Tahoma" w:hAnsi="Tahoma" w:cs="Tahoma"/>
                  <w:sz w:val="22"/>
                  <w:szCs w:val="22"/>
                </w:rPr>
                <w:t xml:space="preserve"> (</w:t>
              </w:r>
              <w:proofErr w:type="gramStart"/>
              <w:r w:rsidRPr="00255F57">
                <w:rPr>
                  <w:rStyle w:val="13"/>
                  <w:rFonts w:ascii="Tahoma" w:hAnsi="Tahoma" w:cs="Tahoma"/>
                  <w:sz w:val="22"/>
                  <w:szCs w:val="22"/>
                </w:rPr>
                <w:t>д</w:t>
              </w:r>
              <w:proofErr w:type="gramEnd"/>
              <w:r w:rsidRPr="00255F57">
                <w:rPr>
                  <w:rStyle w:val="13"/>
                  <w:rFonts w:ascii="Tahoma" w:hAnsi="Tahoma" w:cs="Tahoma"/>
                  <w:sz w:val="22"/>
                  <w:szCs w:val="22"/>
                </w:rPr>
                <w:t>анное предложение добавляется, если исполнение договорного документа началось ранее его подписания, указывается дата фактического начала исполнения)</w:t>
              </w:r>
            </w:sdtContent>
          </w:sdt>
        </w:sdtContent>
      </w:sdt>
    </w:p>
    <w:p w:rsidR="00621F5F" w:rsidRPr="00255F57" w:rsidRDefault="00621F5F" w:rsidP="001364BD">
      <w:pPr>
        <w:pStyle w:val="aa"/>
        <w:numPr>
          <w:ilvl w:val="1"/>
          <w:numId w:val="34"/>
        </w:numPr>
        <w:tabs>
          <w:tab w:val="left" w:pos="0"/>
          <w:tab w:val="left" w:pos="567"/>
        </w:tabs>
        <w:ind w:left="0" w:right="0" w:firstLine="567"/>
        <w:rPr>
          <w:rFonts w:ascii="Tahoma" w:hAnsi="Tahoma" w:cs="Tahoma"/>
          <w:sz w:val="22"/>
          <w:szCs w:val="22"/>
        </w:rPr>
      </w:pPr>
      <w:r w:rsidRPr="00255F57">
        <w:rPr>
          <w:rFonts w:ascii="Tahoma" w:hAnsi="Tahoma" w:cs="Tahoma"/>
          <w:sz w:val="22"/>
          <w:szCs w:val="22"/>
        </w:rPr>
        <w:t>Настоящий Договор может быть изменен или прекращен досрочно:</w:t>
      </w:r>
    </w:p>
    <w:p w:rsidR="00621F5F" w:rsidRPr="00255F57" w:rsidRDefault="00621F5F" w:rsidP="001364BD">
      <w:pPr>
        <w:pStyle w:val="afd"/>
        <w:numPr>
          <w:ilvl w:val="2"/>
          <w:numId w:val="34"/>
        </w:numPr>
        <w:tabs>
          <w:tab w:val="left" w:pos="0"/>
          <w:tab w:val="left" w:pos="567"/>
        </w:tabs>
        <w:ind w:left="0" w:firstLine="567"/>
        <w:jc w:val="both"/>
        <w:rPr>
          <w:rFonts w:ascii="Tahoma" w:hAnsi="Tahoma" w:cs="Tahoma"/>
          <w:sz w:val="22"/>
          <w:szCs w:val="22"/>
        </w:rPr>
      </w:pPr>
      <w:r w:rsidRPr="00255F57">
        <w:rPr>
          <w:rFonts w:ascii="Tahoma" w:hAnsi="Tahoma" w:cs="Tahoma"/>
          <w:sz w:val="22"/>
          <w:szCs w:val="22"/>
        </w:rPr>
        <w:t>по письменному соглашению Сторон;</w:t>
      </w:r>
    </w:p>
    <w:p w:rsidR="00621F5F" w:rsidRPr="00255F57" w:rsidRDefault="00621F5F" w:rsidP="001364BD">
      <w:pPr>
        <w:pStyle w:val="afd"/>
        <w:numPr>
          <w:ilvl w:val="2"/>
          <w:numId w:val="34"/>
        </w:numPr>
        <w:tabs>
          <w:tab w:val="left" w:pos="0"/>
        </w:tabs>
        <w:ind w:left="0" w:firstLine="567"/>
        <w:jc w:val="both"/>
        <w:rPr>
          <w:rFonts w:ascii="Tahoma" w:hAnsi="Tahoma" w:cs="Tahoma"/>
          <w:sz w:val="22"/>
          <w:szCs w:val="22"/>
        </w:rPr>
      </w:pPr>
      <w:r w:rsidRPr="00255F57">
        <w:rPr>
          <w:rFonts w:ascii="Tahoma" w:hAnsi="Tahoma" w:cs="Tahoma"/>
          <w:sz w:val="22"/>
          <w:szCs w:val="22"/>
        </w:rPr>
        <w:t>в одностороннем порядке в случаях, когда такая возможность предусмотрена законом или настоящим Договором;</w:t>
      </w:r>
    </w:p>
    <w:p w:rsidR="00621F5F" w:rsidRPr="00255F57" w:rsidRDefault="00621F5F" w:rsidP="001364BD">
      <w:pPr>
        <w:pStyle w:val="afd"/>
        <w:numPr>
          <w:ilvl w:val="2"/>
          <w:numId w:val="34"/>
        </w:numPr>
        <w:tabs>
          <w:tab w:val="left" w:pos="0"/>
        </w:tabs>
        <w:ind w:left="0" w:firstLine="567"/>
        <w:jc w:val="both"/>
        <w:rPr>
          <w:rFonts w:ascii="Tahoma" w:hAnsi="Tahoma" w:cs="Tahoma"/>
          <w:sz w:val="22"/>
          <w:szCs w:val="22"/>
        </w:rPr>
      </w:pPr>
      <w:r w:rsidRPr="00255F57">
        <w:rPr>
          <w:rFonts w:ascii="Tahoma" w:hAnsi="Tahoma" w:cs="Tahoma"/>
          <w:sz w:val="22"/>
          <w:szCs w:val="22"/>
        </w:rPr>
        <w:t>в иных случаях, предусмотренных законом или соглашением Сторон.</w:t>
      </w:r>
    </w:p>
    <w:p w:rsidR="003C1387" w:rsidRPr="00255F57" w:rsidRDefault="003C1387" w:rsidP="001364BD">
      <w:pPr>
        <w:pStyle w:val="afd"/>
        <w:numPr>
          <w:ilvl w:val="1"/>
          <w:numId w:val="34"/>
        </w:numPr>
        <w:tabs>
          <w:tab w:val="left" w:pos="0"/>
          <w:tab w:val="left" w:pos="426"/>
          <w:tab w:val="left" w:pos="567"/>
        </w:tabs>
        <w:autoSpaceDE/>
        <w:autoSpaceDN/>
        <w:ind w:left="0" w:firstLine="567"/>
        <w:jc w:val="both"/>
        <w:rPr>
          <w:rFonts w:ascii="Tahoma" w:hAnsi="Tahoma" w:cs="Tahoma"/>
          <w:sz w:val="22"/>
          <w:szCs w:val="22"/>
        </w:rPr>
      </w:pPr>
      <w:bookmarkStart w:id="4" w:name="_Ref497041118"/>
      <w:r w:rsidRPr="00255F57">
        <w:rPr>
          <w:rFonts w:ascii="Tahoma" w:hAnsi="Tahoma" w:cs="Tahoma"/>
          <w:sz w:val="22"/>
          <w:szCs w:val="22"/>
        </w:rPr>
        <w:t xml:space="preserve">Заказчик вправе в любое время до сдачи ему результата работ в полном объеме или частично отказаться от исполнения Договора, уплатив Подрядчику цену работ, выполненных им до получения извещения об отказе Заказчика от исполнения Договора. Какие-либо убытки в этом случае Подрядчику не возмещаются. Оплата работ, выполненных Подрядчиком до получения извещения Заказчика, производится последним после проверки и оценки работ по истечении </w:t>
      </w:r>
      <w:sdt>
        <w:sdtPr>
          <w:rPr>
            <w:rFonts w:ascii="Tahoma" w:hAnsi="Tahoma" w:cs="Tahoma"/>
            <w:sz w:val="22"/>
            <w:szCs w:val="22"/>
          </w:rPr>
          <w:id w:val="-800764046"/>
          <w:placeholder>
            <w:docPart w:val="1B71B5BC5591412CA618F24042AE519A"/>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255F57">
            <w:rPr>
              <w:rStyle w:val="13"/>
              <w:rFonts w:ascii="Tahoma" w:hAnsi="Tahoma" w:cs="Tahoma"/>
              <w:sz w:val="22"/>
              <w:szCs w:val="22"/>
            </w:rPr>
            <w:t>Выберите элемент</w:t>
          </w:r>
          <w:proofErr w:type="gramStart"/>
          <w:r w:rsidRPr="00255F57">
            <w:rPr>
              <w:rStyle w:val="13"/>
              <w:rFonts w:ascii="Tahoma" w:hAnsi="Tahoma" w:cs="Tahoma"/>
              <w:sz w:val="22"/>
              <w:szCs w:val="22"/>
            </w:rPr>
            <w:t>.</w:t>
          </w:r>
          <w:proofErr w:type="gramEnd"/>
        </w:sdtContent>
      </w:sdt>
      <w:proofErr w:type="gramStart"/>
      <w:r w:rsidRPr="00255F57">
        <w:rPr>
          <w:rFonts w:ascii="Tahoma" w:hAnsi="Tahoma" w:cs="Tahoma"/>
          <w:sz w:val="22"/>
          <w:szCs w:val="22"/>
        </w:rPr>
        <w:t>к</w:t>
      </w:r>
      <w:proofErr w:type="gramEnd"/>
      <w:r w:rsidRPr="00255F57">
        <w:rPr>
          <w:rFonts w:ascii="Tahoma" w:hAnsi="Tahoma" w:cs="Tahoma"/>
          <w:sz w:val="22"/>
          <w:szCs w:val="22"/>
        </w:rPr>
        <w:t xml:space="preserve">алендарных дней от даты подписания Заказчиком соответствующего акта выполненных </w:t>
      </w:r>
      <w:r w:rsidR="001A1A00" w:rsidRPr="00255F57">
        <w:rPr>
          <w:rFonts w:ascii="Tahoma" w:hAnsi="Tahoma" w:cs="Tahoma"/>
          <w:sz w:val="22"/>
          <w:szCs w:val="22"/>
        </w:rPr>
        <w:t xml:space="preserve">работ </w:t>
      </w:r>
      <w:r w:rsidRPr="00255F57">
        <w:rPr>
          <w:rFonts w:ascii="Tahoma" w:hAnsi="Tahoma" w:cs="Tahoma"/>
          <w:sz w:val="22"/>
          <w:szCs w:val="22"/>
        </w:rPr>
        <w:t xml:space="preserve">при условии предоставления Подрядчиком подлинников подписанных с обеих сторон Договора, подлинника счета/ счет-фактуры, оформленного в соответствии с требованиями Налогового кодекса РФ, и иных документов, после получения которых </w:t>
      </w:r>
      <w:r w:rsidRPr="00255F57">
        <w:rPr>
          <w:rFonts w:ascii="Tahoma" w:hAnsi="Tahoma" w:cs="Tahoma"/>
          <w:iCs/>
          <w:sz w:val="22"/>
          <w:szCs w:val="22"/>
        </w:rPr>
        <w:t>Заказчиком</w:t>
      </w:r>
      <w:r w:rsidRPr="00255F57">
        <w:rPr>
          <w:rFonts w:ascii="Tahoma" w:hAnsi="Tahoma" w:cs="Tahoma"/>
          <w:i/>
          <w:iCs/>
          <w:color w:val="FF0000"/>
          <w:sz w:val="22"/>
          <w:szCs w:val="22"/>
        </w:rPr>
        <w:t xml:space="preserve"> </w:t>
      </w:r>
      <w:r w:rsidRPr="00255F57">
        <w:rPr>
          <w:rFonts w:ascii="Tahoma" w:hAnsi="Tahoma" w:cs="Tahoma"/>
          <w:sz w:val="22"/>
          <w:szCs w:val="22"/>
        </w:rPr>
        <w:t xml:space="preserve"> соответствии с условиями Договора производится оплата работ. Подлинники Договора и счета/</w:t>
      </w:r>
      <w:proofErr w:type="gramStart"/>
      <w:r w:rsidRPr="00255F57">
        <w:rPr>
          <w:rFonts w:ascii="Tahoma" w:hAnsi="Tahoma" w:cs="Tahoma"/>
          <w:sz w:val="22"/>
          <w:szCs w:val="22"/>
        </w:rPr>
        <w:t>счет-фактуры</w:t>
      </w:r>
      <w:proofErr w:type="gramEnd"/>
      <w:r w:rsidRPr="00255F57">
        <w:rPr>
          <w:rFonts w:ascii="Tahoma" w:hAnsi="Tahoma" w:cs="Tahoma"/>
          <w:sz w:val="22"/>
          <w:szCs w:val="22"/>
        </w:rPr>
        <w:t xml:space="preserve"> должны быть переданы Заказчику не позднее, чем </w:t>
      </w:r>
      <w:sdt>
        <w:sdtPr>
          <w:rPr>
            <w:rFonts w:ascii="Tahoma" w:hAnsi="Tahoma" w:cs="Tahoma"/>
            <w:sz w:val="22"/>
            <w:szCs w:val="22"/>
          </w:rPr>
          <w:id w:val="-433821781"/>
          <w:placeholder>
            <w:docPart w:val="0A184512992C4F6697A942DF0097CA65"/>
          </w:placeholde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F611F8" w:rsidRPr="00255F57">
            <w:rPr>
              <w:rFonts w:ascii="Tahoma" w:hAnsi="Tahoma" w:cs="Tahoma"/>
              <w:sz w:val="22"/>
              <w:szCs w:val="22"/>
            </w:rPr>
            <w:t>5 (пять)</w:t>
          </w:r>
        </w:sdtContent>
      </w:sdt>
      <w:r w:rsidRPr="00255F57">
        <w:rPr>
          <w:rFonts w:ascii="Tahoma" w:hAnsi="Tahoma" w:cs="Tahoma"/>
          <w:sz w:val="22"/>
          <w:szCs w:val="22"/>
        </w:rPr>
        <w:t xml:space="preserve"> календарных дней до даты оплаты. В случае не предоставления подлинников Договора и счета/</w:t>
      </w:r>
      <w:proofErr w:type="gramStart"/>
      <w:r w:rsidRPr="00255F57">
        <w:rPr>
          <w:rFonts w:ascii="Tahoma" w:hAnsi="Tahoma" w:cs="Tahoma"/>
          <w:sz w:val="22"/>
          <w:szCs w:val="22"/>
        </w:rPr>
        <w:t>счет-фактуры</w:t>
      </w:r>
      <w:proofErr w:type="gramEnd"/>
      <w:r w:rsidRPr="00255F57">
        <w:rPr>
          <w:rFonts w:ascii="Tahoma" w:hAnsi="Tahoma" w:cs="Tahoma"/>
          <w:sz w:val="22"/>
          <w:szCs w:val="22"/>
        </w:rPr>
        <w:t xml:space="preserve"> в указанный срок, Заказчик вправе перенести оплату на </w:t>
      </w:r>
      <w:sdt>
        <w:sdtPr>
          <w:rPr>
            <w:rFonts w:ascii="Tahoma" w:hAnsi="Tahoma" w:cs="Tahoma"/>
            <w:sz w:val="22"/>
            <w:szCs w:val="22"/>
          </w:rPr>
          <w:id w:val="1705290864"/>
          <w:placeholder>
            <w:docPart w:val="6D920676F2164703A5E07AE73D71FED7"/>
          </w:placeholde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F611F8" w:rsidRPr="00255F57">
            <w:rPr>
              <w:rFonts w:ascii="Tahoma" w:hAnsi="Tahoma" w:cs="Tahoma"/>
              <w:sz w:val="22"/>
              <w:szCs w:val="22"/>
            </w:rPr>
            <w:t>5 (пять)</w:t>
          </w:r>
        </w:sdtContent>
      </w:sdt>
      <w:r w:rsidRPr="00255F57">
        <w:rPr>
          <w:rFonts w:ascii="Tahoma" w:hAnsi="Tahoma" w:cs="Tahoma"/>
          <w:sz w:val="22"/>
          <w:szCs w:val="22"/>
        </w:rPr>
        <w:t xml:space="preserve"> календарных дней после даты получения подлинников Договора и счет-фактуры.</w:t>
      </w:r>
      <w:bookmarkEnd w:id="4"/>
    </w:p>
    <w:p w:rsidR="00621F5F" w:rsidRPr="00255F57" w:rsidRDefault="00621F5F" w:rsidP="001364BD">
      <w:pPr>
        <w:pStyle w:val="afd"/>
        <w:numPr>
          <w:ilvl w:val="1"/>
          <w:numId w:val="34"/>
        </w:numPr>
        <w:tabs>
          <w:tab w:val="left" w:pos="0"/>
          <w:tab w:val="left" w:pos="426"/>
        </w:tabs>
        <w:autoSpaceDE/>
        <w:autoSpaceDN/>
        <w:ind w:left="0" w:firstLine="567"/>
        <w:jc w:val="both"/>
        <w:rPr>
          <w:rFonts w:ascii="Tahoma" w:hAnsi="Tahoma" w:cs="Tahoma"/>
          <w:sz w:val="22"/>
          <w:szCs w:val="22"/>
        </w:rPr>
      </w:pPr>
      <w:r w:rsidRPr="00255F57">
        <w:rPr>
          <w:rFonts w:ascii="Tahoma" w:hAnsi="Tahoma" w:cs="Tahoma"/>
          <w:sz w:val="22"/>
          <w:szCs w:val="22"/>
        </w:rPr>
        <w:t xml:space="preserve">Право Заказчика, предусмотренное п. </w:t>
      </w:r>
      <w:r w:rsidR="003C1387" w:rsidRPr="00255F57">
        <w:rPr>
          <w:rFonts w:ascii="Tahoma" w:hAnsi="Tahoma" w:cs="Tahoma"/>
          <w:sz w:val="22"/>
          <w:szCs w:val="22"/>
        </w:rPr>
        <w:t>1</w:t>
      </w:r>
      <w:r w:rsidR="00BA78AD" w:rsidRPr="00255F57">
        <w:rPr>
          <w:rFonts w:ascii="Tahoma" w:hAnsi="Tahoma" w:cs="Tahoma"/>
          <w:sz w:val="22"/>
          <w:szCs w:val="22"/>
        </w:rPr>
        <w:t>0</w:t>
      </w:r>
      <w:r w:rsidR="003C1387" w:rsidRPr="00255F57">
        <w:rPr>
          <w:rFonts w:ascii="Tahoma" w:hAnsi="Tahoma" w:cs="Tahoma"/>
          <w:sz w:val="22"/>
          <w:szCs w:val="22"/>
        </w:rPr>
        <w:t xml:space="preserve">.3. </w:t>
      </w:r>
      <w:r w:rsidRPr="00255F57">
        <w:rPr>
          <w:rFonts w:ascii="Tahoma" w:hAnsi="Tahoma" w:cs="Tahoma"/>
          <w:sz w:val="22"/>
          <w:szCs w:val="22"/>
        </w:rPr>
        <w:t xml:space="preserve">настоящего Договора носит безусловный характер (в том числе не обусловлено исполнением Заказчиком своей обязанности по оплате Подрядчику работ, фактически выполненных им до получения уведомления Заказчика) и реализуется во внесудебном порядке. Моментом прекращения Договора в случае одностороннего отказа Заказчика от его исполнения следует считать момент получения Подрядчиком соответствующего </w:t>
      </w:r>
      <w:r w:rsidR="001A1A00" w:rsidRPr="00255F57">
        <w:rPr>
          <w:rFonts w:ascii="Tahoma" w:hAnsi="Tahoma" w:cs="Tahoma"/>
          <w:sz w:val="22"/>
          <w:szCs w:val="22"/>
        </w:rPr>
        <w:t>уведомления</w:t>
      </w:r>
      <w:r w:rsidRPr="00255F57">
        <w:rPr>
          <w:rFonts w:ascii="Tahoma" w:hAnsi="Tahoma" w:cs="Tahoma"/>
          <w:sz w:val="22"/>
          <w:szCs w:val="22"/>
        </w:rPr>
        <w:t xml:space="preserve"> Заказчика.</w:t>
      </w:r>
    </w:p>
    <w:p w:rsidR="00621F5F" w:rsidRPr="00255F57" w:rsidRDefault="00621F5F" w:rsidP="001364BD">
      <w:pPr>
        <w:pStyle w:val="afd"/>
        <w:numPr>
          <w:ilvl w:val="1"/>
          <w:numId w:val="34"/>
        </w:numPr>
        <w:tabs>
          <w:tab w:val="left" w:pos="0"/>
          <w:tab w:val="left" w:pos="284"/>
          <w:tab w:val="left" w:pos="567"/>
        </w:tabs>
        <w:ind w:left="0" w:firstLine="567"/>
        <w:jc w:val="both"/>
        <w:rPr>
          <w:rFonts w:ascii="Tahoma" w:hAnsi="Tahoma" w:cs="Tahoma"/>
          <w:sz w:val="22"/>
          <w:szCs w:val="22"/>
        </w:rPr>
      </w:pPr>
      <w:bookmarkStart w:id="5" w:name="_Ref497041253"/>
      <w:r w:rsidRPr="00255F57">
        <w:rPr>
          <w:rFonts w:ascii="Tahoma" w:hAnsi="Tahoma" w:cs="Tahoma"/>
          <w:sz w:val="22"/>
          <w:szCs w:val="22"/>
        </w:rPr>
        <w:t>В случае расторжения Договора или отказа Заказчика от исполнения Договора в одностороннем порядке, (далее вместе – «прекращение»), Подрядчик обязан в течение</w:t>
      </w:r>
      <w:r w:rsidR="002314B1" w:rsidRPr="00255F57">
        <w:rPr>
          <w:rFonts w:ascii="Tahoma" w:hAnsi="Tahoma" w:cs="Tahoma"/>
          <w:sz w:val="22"/>
          <w:szCs w:val="22"/>
        </w:rPr>
        <w:t xml:space="preserve"> </w:t>
      </w:r>
      <w:sdt>
        <w:sdtPr>
          <w:rPr>
            <w:rFonts w:ascii="Tahoma" w:hAnsi="Tahoma" w:cs="Tahoma"/>
            <w:sz w:val="22"/>
            <w:szCs w:val="22"/>
          </w:rPr>
          <w:id w:val="-515616182"/>
          <w:placeholder>
            <w:docPart w:val="B6004528FC234D08AD29A7CA0C7A4006"/>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F611F8" w:rsidRPr="00255F57">
            <w:rPr>
              <w:rFonts w:ascii="Tahoma" w:hAnsi="Tahoma" w:cs="Tahoma"/>
              <w:sz w:val="22"/>
              <w:szCs w:val="22"/>
            </w:rPr>
            <w:t>5 (пяти)</w:t>
          </w:r>
        </w:sdtContent>
      </w:sdt>
      <w:r w:rsidR="002314B1" w:rsidRPr="00255F57">
        <w:rPr>
          <w:rFonts w:ascii="Tahoma" w:hAnsi="Tahoma" w:cs="Tahoma"/>
          <w:sz w:val="22"/>
          <w:szCs w:val="22"/>
        </w:rPr>
        <w:t xml:space="preserve"> календарных дней </w:t>
      </w:r>
      <w:proofErr w:type="gramStart"/>
      <w:r w:rsidR="002314B1" w:rsidRPr="00255F57">
        <w:rPr>
          <w:rFonts w:ascii="Tahoma" w:hAnsi="Tahoma" w:cs="Tahoma"/>
          <w:sz w:val="22"/>
          <w:szCs w:val="22"/>
        </w:rPr>
        <w:t>с</w:t>
      </w:r>
      <w:r w:rsidRPr="00255F57">
        <w:rPr>
          <w:rFonts w:ascii="Tahoma" w:hAnsi="Tahoma" w:cs="Tahoma"/>
          <w:sz w:val="22"/>
          <w:szCs w:val="22"/>
        </w:rPr>
        <w:t xml:space="preserve"> даты подписания</w:t>
      </w:r>
      <w:proofErr w:type="gramEnd"/>
      <w:r w:rsidRPr="00255F57">
        <w:rPr>
          <w:rFonts w:ascii="Tahoma" w:hAnsi="Tahoma" w:cs="Tahoma"/>
          <w:sz w:val="22"/>
          <w:szCs w:val="22"/>
        </w:rPr>
        <w:t xml:space="preserve"> акта </w:t>
      </w:r>
      <w:r w:rsidR="006E3C80" w:rsidRPr="00255F57">
        <w:rPr>
          <w:rFonts w:ascii="Tahoma" w:hAnsi="Tahoma" w:cs="Tahoma"/>
          <w:sz w:val="22"/>
          <w:szCs w:val="22"/>
        </w:rPr>
        <w:t>выполненных</w:t>
      </w:r>
      <w:r w:rsidRPr="00255F57">
        <w:rPr>
          <w:rFonts w:ascii="Tahoma" w:hAnsi="Tahoma" w:cs="Tahoma"/>
          <w:sz w:val="22"/>
          <w:szCs w:val="22"/>
        </w:rPr>
        <w:t xml:space="preserve"> работ, выполненных Подрядчиком до получения извещения Заказчика, прекращения Договора вернуть Заказчик</w:t>
      </w:r>
      <w:r w:rsidR="00D6434C" w:rsidRPr="00255F57">
        <w:rPr>
          <w:rFonts w:ascii="Tahoma" w:hAnsi="Tahoma" w:cs="Tahoma"/>
          <w:sz w:val="22"/>
          <w:szCs w:val="22"/>
        </w:rPr>
        <w:t>у уплаченный аванс (предоплату)</w:t>
      </w:r>
      <w:r w:rsidRPr="00255F57">
        <w:rPr>
          <w:rFonts w:ascii="Tahoma" w:hAnsi="Tahoma" w:cs="Tahoma"/>
          <w:sz w:val="22"/>
          <w:szCs w:val="22"/>
        </w:rPr>
        <w:t>.</w:t>
      </w:r>
      <w:bookmarkEnd w:id="5"/>
    </w:p>
    <w:p w:rsidR="00621F5F" w:rsidRPr="00255F57" w:rsidRDefault="00621F5F" w:rsidP="001364BD">
      <w:pPr>
        <w:pStyle w:val="afd"/>
        <w:numPr>
          <w:ilvl w:val="1"/>
          <w:numId w:val="34"/>
        </w:numPr>
        <w:tabs>
          <w:tab w:val="left" w:pos="0"/>
          <w:tab w:val="left" w:pos="284"/>
          <w:tab w:val="left" w:pos="567"/>
        </w:tabs>
        <w:ind w:left="0" w:firstLine="567"/>
        <w:jc w:val="both"/>
        <w:rPr>
          <w:rFonts w:ascii="Tahoma" w:hAnsi="Tahoma" w:cs="Tahoma"/>
          <w:sz w:val="22"/>
          <w:szCs w:val="22"/>
        </w:rPr>
      </w:pPr>
      <w:proofErr w:type="gramStart"/>
      <w:r w:rsidRPr="00255F57">
        <w:rPr>
          <w:rFonts w:ascii="Tahoma" w:hAnsi="Tahoma" w:cs="Tahoma"/>
          <w:sz w:val="22"/>
          <w:szCs w:val="22"/>
        </w:rPr>
        <w:t>В случаях, предусмотренных ст. 715 ГК РФ, а также в случаях нарушения Подрядчиком своих обязательств по Договору (в частности, в случаях нарушения начального и конечного сроков выполнения работ, нарушения условий Договора, ведущего к снижению качества, в случае нарушения требований природоохранного законодательства, промышленной безопасности и охраны труда работниками подрядной организации и непринятия мер по устранению и предупреждению ранее выявленных нарушений, а</w:t>
      </w:r>
      <w:proofErr w:type="gramEnd"/>
      <w:r w:rsidRPr="00255F57">
        <w:rPr>
          <w:rFonts w:ascii="Tahoma" w:hAnsi="Tahoma" w:cs="Tahoma"/>
          <w:sz w:val="22"/>
          <w:szCs w:val="22"/>
        </w:rPr>
        <w:t xml:space="preserve"> так же в случае сокрытия происшедших несчастных случаев, инцидентов, аварий или предпосылок к ним, и т.д.) Заказчик вправе отказаться от Договора во внесудебном порядке. В этом случае Заказчик вправе потребовать от Подрядчика уплаты предусмотренных Договором штрафов, неустоек, а также возмещения Подрядчиком причиненных убытков, в том числе возврата суммы предоплаты. При э</w:t>
      </w:r>
      <w:r w:rsidR="00D6434C" w:rsidRPr="00255F57">
        <w:rPr>
          <w:rFonts w:ascii="Tahoma" w:hAnsi="Tahoma" w:cs="Tahoma"/>
          <w:sz w:val="22"/>
          <w:szCs w:val="22"/>
        </w:rPr>
        <w:t>том подлежат применению правила</w:t>
      </w:r>
      <w:r w:rsidRPr="00255F57">
        <w:rPr>
          <w:rFonts w:ascii="Tahoma" w:hAnsi="Tahoma" w:cs="Tahoma"/>
          <w:sz w:val="22"/>
          <w:szCs w:val="22"/>
        </w:rPr>
        <w:t>.</w:t>
      </w:r>
    </w:p>
    <w:p w:rsidR="00621F5F" w:rsidRPr="00255F57" w:rsidRDefault="00621F5F" w:rsidP="001364BD">
      <w:pPr>
        <w:pStyle w:val="afd"/>
        <w:numPr>
          <w:ilvl w:val="1"/>
          <w:numId w:val="34"/>
        </w:numPr>
        <w:tabs>
          <w:tab w:val="left" w:pos="0"/>
          <w:tab w:val="left" w:pos="567"/>
        </w:tabs>
        <w:ind w:left="0" w:firstLine="567"/>
        <w:jc w:val="both"/>
        <w:rPr>
          <w:rFonts w:ascii="Tahoma" w:hAnsi="Tahoma" w:cs="Tahoma"/>
          <w:sz w:val="22"/>
          <w:szCs w:val="22"/>
        </w:rPr>
      </w:pPr>
      <w:r w:rsidRPr="00255F57">
        <w:rPr>
          <w:rFonts w:ascii="Tahoma" w:hAnsi="Tahoma" w:cs="Tahoma"/>
          <w:sz w:val="22"/>
          <w:szCs w:val="22"/>
        </w:rPr>
        <w:t>Подрядчик не вправе отказаться от исполнения Договора при наличии обстоятельств, предусмотренных п. 1 ст. 719 Гражданского кодекса РФ.</w:t>
      </w:r>
    </w:p>
    <w:p w:rsidR="00621F5F" w:rsidRPr="00255F57" w:rsidRDefault="00C44674" w:rsidP="00255F57">
      <w:pPr>
        <w:pStyle w:val="10"/>
        <w:numPr>
          <w:ilvl w:val="0"/>
          <w:numId w:val="34"/>
        </w:numPr>
        <w:ind w:left="357" w:hanging="357"/>
        <w:rPr>
          <w:rFonts w:ascii="Tahoma" w:hAnsi="Tahoma" w:cs="Tahoma"/>
          <w:sz w:val="22"/>
          <w:szCs w:val="22"/>
        </w:rPr>
      </w:pPr>
      <w:proofErr w:type="gramStart"/>
      <w:r w:rsidRPr="00255F57">
        <w:rPr>
          <w:rFonts w:ascii="Tahoma" w:hAnsi="Tahoma" w:cs="Tahoma"/>
          <w:sz w:val="22"/>
          <w:szCs w:val="22"/>
        </w:rPr>
        <w:t>Заверения сторон</w:t>
      </w:r>
      <w:proofErr w:type="gramEnd"/>
      <w:r w:rsidRPr="00255F57">
        <w:rPr>
          <w:rFonts w:ascii="Tahoma" w:hAnsi="Tahoma" w:cs="Tahoma"/>
          <w:sz w:val="22"/>
          <w:szCs w:val="22"/>
        </w:rPr>
        <w:t xml:space="preserve"> об обязательствах</w:t>
      </w:r>
    </w:p>
    <w:p w:rsidR="00621F5F" w:rsidRPr="00255F57" w:rsidRDefault="00621F5F" w:rsidP="001364BD">
      <w:pPr>
        <w:pStyle w:val="1"/>
        <w:numPr>
          <w:ilvl w:val="1"/>
          <w:numId w:val="34"/>
        </w:numPr>
        <w:tabs>
          <w:tab w:val="left" w:pos="1134"/>
        </w:tabs>
        <w:spacing w:before="0"/>
        <w:ind w:left="0" w:firstLine="567"/>
        <w:rPr>
          <w:rFonts w:ascii="Tahoma" w:hAnsi="Tahoma" w:cs="Tahoma"/>
          <w:sz w:val="22"/>
          <w:szCs w:val="22"/>
        </w:rPr>
      </w:pPr>
      <w:r w:rsidRPr="00255F57">
        <w:rPr>
          <w:rFonts w:ascii="Tahoma" w:hAnsi="Tahoma" w:cs="Tahoma"/>
          <w:sz w:val="22"/>
          <w:szCs w:val="22"/>
        </w:rPr>
        <w:t>В соответствии со ст. 431.2 Гражданского кодекса РФ каждая из Сторон («Заверяющая Сторона») заверяет другую Сторону, что:</w:t>
      </w:r>
    </w:p>
    <w:p w:rsidR="00621F5F" w:rsidRPr="00255F57" w:rsidRDefault="00621F5F" w:rsidP="00621F5F">
      <w:pPr>
        <w:pStyle w:val="1"/>
        <w:numPr>
          <w:ilvl w:val="0"/>
          <w:numId w:val="2"/>
        </w:numPr>
        <w:tabs>
          <w:tab w:val="left" w:pos="1134"/>
        </w:tabs>
        <w:spacing w:before="0"/>
        <w:ind w:left="0" w:firstLine="567"/>
        <w:rPr>
          <w:rFonts w:ascii="Tahoma" w:hAnsi="Tahoma" w:cs="Tahoma"/>
          <w:sz w:val="22"/>
          <w:szCs w:val="22"/>
        </w:rPr>
      </w:pPr>
      <w:r w:rsidRPr="00255F57">
        <w:rPr>
          <w:rFonts w:ascii="Tahoma" w:hAnsi="Tahoma" w:cs="Tahoma"/>
          <w:sz w:val="22"/>
          <w:szCs w:val="22"/>
        </w:rPr>
        <w:t>она является лицом, надлежащим образом созданным (зарегистрированным) и действующим в соответствии с законодательством Российской Федерации;</w:t>
      </w:r>
    </w:p>
    <w:p w:rsidR="00621F5F" w:rsidRPr="00255F57" w:rsidRDefault="00621F5F" w:rsidP="00621F5F">
      <w:pPr>
        <w:pStyle w:val="1"/>
        <w:numPr>
          <w:ilvl w:val="0"/>
          <w:numId w:val="2"/>
        </w:numPr>
        <w:tabs>
          <w:tab w:val="left" w:pos="1134"/>
        </w:tabs>
        <w:spacing w:before="0"/>
        <w:ind w:left="0" w:firstLine="567"/>
        <w:rPr>
          <w:rFonts w:ascii="Tahoma" w:hAnsi="Tahoma" w:cs="Tahoma"/>
          <w:sz w:val="22"/>
          <w:szCs w:val="22"/>
        </w:rPr>
      </w:pPr>
      <w:r w:rsidRPr="00255F57">
        <w:rPr>
          <w:rFonts w:ascii="Tahoma" w:hAnsi="Tahoma" w:cs="Tahoma"/>
          <w:sz w:val="22"/>
          <w:szCs w:val="22"/>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621F5F" w:rsidRPr="00255F57" w:rsidRDefault="00621F5F" w:rsidP="00621F5F">
      <w:pPr>
        <w:pStyle w:val="1"/>
        <w:numPr>
          <w:ilvl w:val="0"/>
          <w:numId w:val="2"/>
        </w:numPr>
        <w:tabs>
          <w:tab w:val="left" w:pos="1134"/>
        </w:tabs>
        <w:spacing w:before="0"/>
        <w:ind w:left="0" w:firstLine="567"/>
        <w:rPr>
          <w:rFonts w:ascii="Tahoma" w:hAnsi="Tahoma" w:cs="Tahoma"/>
          <w:sz w:val="22"/>
          <w:szCs w:val="22"/>
        </w:rPr>
      </w:pPr>
      <w:r w:rsidRPr="00255F57">
        <w:rPr>
          <w:rFonts w:ascii="Tahoma" w:hAnsi="Tahoma" w:cs="Tahoma"/>
          <w:sz w:val="22"/>
          <w:szCs w:val="22"/>
        </w:rPr>
        <w:lastRenderedPageBreak/>
        <w:t>обязательства, установленные в настоящем Договоре, являются для Заверяющей Стороны действительными, законными и в случае неисполнения могут быть исполнены в принудительном порядке;</w:t>
      </w:r>
    </w:p>
    <w:p w:rsidR="00621F5F" w:rsidRPr="00255F57" w:rsidRDefault="00621F5F" w:rsidP="00621F5F">
      <w:pPr>
        <w:pStyle w:val="1"/>
        <w:numPr>
          <w:ilvl w:val="0"/>
          <w:numId w:val="2"/>
        </w:numPr>
        <w:tabs>
          <w:tab w:val="left" w:pos="1134"/>
        </w:tabs>
        <w:spacing w:before="0"/>
        <w:ind w:left="0" w:firstLine="567"/>
        <w:rPr>
          <w:rFonts w:ascii="Tahoma" w:hAnsi="Tahoma" w:cs="Tahoma"/>
          <w:sz w:val="22"/>
          <w:szCs w:val="22"/>
        </w:rPr>
      </w:pPr>
      <w:r w:rsidRPr="00255F57">
        <w:rPr>
          <w:rFonts w:ascii="Tahoma" w:hAnsi="Tahoma" w:cs="Tahoma"/>
          <w:sz w:val="22"/>
          <w:szCs w:val="22"/>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621F5F" w:rsidRPr="00255F57" w:rsidRDefault="00621F5F" w:rsidP="00621F5F">
      <w:pPr>
        <w:pStyle w:val="1"/>
        <w:numPr>
          <w:ilvl w:val="0"/>
          <w:numId w:val="2"/>
        </w:numPr>
        <w:tabs>
          <w:tab w:val="left" w:pos="1134"/>
        </w:tabs>
        <w:spacing w:before="0"/>
        <w:ind w:left="0" w:firstLine="567"/>
        <w:rPr>
          <w:rFonts w:ascii="Tahoma" w:hAnsi="Tahoma" w:cs="Tahoma"/>
          <w:sz w:val="22"/>
          <w:szCs w:val="22"/>
        </w:rPr>
      </w:pPr>
      <w:r w:rsidRPr="00255F57">
        <w:rPr>
          <w:rFonts w:ascii="Tahoma" w:hAnsi="Tahoma" w:cs="Tahoma"/>
          <w:sz w:val="22"/>
          <w:szCs w:val="22"/>
        </w:rPr>
        <w:t>принятие и исполнение обязательств по настоящему Договору не влечет за собой нарушения какого-либо из положений учредительных документов, корпоративного договора или внутренних актов Заверяющей Стороны;</w:t>
      </w:r>
    </w:p>
    <w:p w:rsidR="00621F5F" w:rsidRPr="00255F57" w:rsidRDefault="00621F5F" w:rsidP="00621F5F">
      <w:pPr>
        <w:pStyle w:val="1"/>
        <w:numPr>
          <w:ilvl w:val="0"/>
          <w:numId w:val="2"/>
        </w:numPr>
        <w:tabs>
          <w:tab w:val="left" w:pos="1134"/>
        </w:tabs>
        <w:spacing w:before="0"/>
        <w:ind w:left="0" w:firstLine="567"/>
        <w:rPr>
          <w:rFonts w:ascii="Tahoma" w:hAnsi="Tahoma" w:cs="Tahoma"/>
          <w:sz w:val="22"/>
          <w:szCs w:val="22"/>
        </w:rPr>
      </w:pPr>
      <w:r w:rsidRPr="00255F57">
        <w:rPr>
          <w:rFonts w:ascii="Tahoma" w:hAnsi="Tahoma" w:cs="Tahoma"/>
          <w:sz w:val="22"/>
          <w:szCs w:val="22"/>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621F5F" w:rsidRPr="00255F57" w:rsidRDefault="00621F5F" w:rsidP="00621F5F">
      <w:pPr>
        <w:pStyle w:val="1"/>
        <w:numPr>
          <w:ilvl w:val="0"/>
          <w:numId w:val="2"/>
        </w:numPr>
        <w:tabs>
          <w:tab w:val="left" w:pos="1134"/>
        </w:tabs>
        <w:spacing w:before="0"/>
        <w:ind w:left="0" w:firstLine="567"/>
        <w:rPr>
          <w:rFonts w:ascii="Tahoma" w:hAnsi="Tahoma" w:cs="Tahoma"/>
          <w:sz w:val="22"/>
          <w:szCs w:val="22"/>
        </w:rPr>
      </w:pPr>
      <w:r w:rsidRPr="00255F57">
        <w:rPr>
          <w:rFonts w:ascii="Tahoma" w:hAnsi="Tahoma" w:cs="Tahoma"/>
          <w:sz w:val="22"/>
          <w:szCs w:val="22"/>
        </w:rPr>
        <w:t xml:space="preserve">Заверяющая Сторона является платежеспособной и состоятельной, в том числе, </w:t>
      </w:r>
      <w:proofErr w:type="gramStart"/>
      <w:r w:rsidRPr="00255F57">
        <w:rPr>
          <w:rFonts w:ascii="Tahoma" w:hAnsi="Tahoma" w:cs="Tahoma"/>
          <w:sz w:val="22"/>
          <w:szCs w:val="22"/>
        </w:rPr>
        <w:t>но</w:t>
      </w:r>
      <w:proofErr w:type="gramEnd"/>
      <w:r w:rsidRPr="00255F57">
        <w:rPr>
          <w:rFonts w:ascii="Tahoma" w:hAnsi="Tahoma" w:cs="Tahoma"/>
          <w:sz w:val="22"/>
          <w:szCs w:val="22"/>
        </w:rPr>
        <w:t xml:space="preserve">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621F5F" w:rsidRPr="00255F57" w:rsidRDefault="00621F5F" w:rsidP="001364BD">
      <w:pPr>
        <w:pStyle w:val="1"/>
        <w:numPr>
          <w:ilvl w:val="1"/>
          <w:numId w:val="34"/>
        </w:numPr>
        <w:tabs>
          <w:tab w:val="left" w:pos="1134"/>
        </w:tabs>
        <w:spacing w:before="0"/>
        <w:ind w:left="0" w:firstLine="567"/>
        <w:rPr>
          <w:rFonts w:ascii="Tahoma" w:hAnsi="Tahoma" w:cs="Tahoma"/>
          <w:sz w:val="22"/>
          <w:szCs w:val="22"/>
        </w:rPr>
      </w:pPr>
      <w:r w:rsidRPr="00255F57">
        <w:rPr>
          <w:rFonts w:ascii="Tahoma" w:hAnsi="Tahoma" w:cs="Tahoma"/>
          <w:sz w:val="22"/>
          <w:szCs w:val="22"/>
        </w:rPr>
        <w:t>Каждая Сторона обязана немедленно уведомить другую Сторону в случае изменения обстоятельств, в отношении которых Стороной выданы вышеуказанные заверения.</w:t>
      </w:r>
    </w:p>
    <w:p w:rsidR="00621F5F" w:rsidRPr="00255F57" w:rsidRDefault="00621F5F" w:rsidP="001364BD">
      <w:pPr>
        <w:pStyle w:val="1"/>
        <w:numPr>
          <w:ilvl w:val="1"/>
          <w:numId w:val="34"/>
        </w:numPr>
        <w:tabs>
          <w:tab w:val="left" w:pos="1134"/>
        </w:tabs>
        <w:spacing w:before="0"/>
        <w:ind w:left="0" w:firstLine="567"/>
        <w:rPr>
          <w:rFonts w:ascii="Tahoma" w:hAnsi="Tahoma" w:cs="Tahoma"/>
          <w:sz w:val="22"/>
          <w:szCs w:val="22"/>
        </w:rPr>
      </w:pPr>
      <w:r w:rsidRPr="00255F57">
        <w:rPr>
          <w:rFonts w:ascii="Tahoma" w:hAnsi="Tahoma" w:cs="Tahoma"/>
          <w:sz w:val="22"/>
          <w:szCs w:val="22"/>
        </w:rPr>
        <w:t>Каждая Сторона при заключении настоящего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Договора.</w:t>
      </w:r>
    </w:p>
    <w:p w:rsidR="00621F5F" w:rsidRPr="00255F57" w:rsidRDefault="00C44674"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Антикоррупционная оговорка</w:t>
      </w:r>
    </w:p>
    <w:p w:rsidR="00621F5F" w:rsidRPr="00255F57" w:rsidRDefault="00621F5F" w:rsidP="001364BD">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255F57">
        <w:rPr>
          <w:rFonts w:ascii="Tahoma" w:hAnsi="Tahoma" w:cs="Tahoma"/>
          <w:sz w:val="22"/>
          <w:szCs w:val="22"/>
          <w:lang w:eastAsia="en-US"/>
        </w:rPr>
        <w:t>При исполнении своих обязательств по настоящему Договору Стороны, их работники</w:t>
      </w:r>
      <w:r w:rsidRPr="00255F57">
        <w:rPr>
          <w:rFonts w:ascii="Tahoma" w:hAnsi="Tahoma" w:cs="Tahoma"/>
          <w:sz w:val="22"/>
          <w:szCs w:val="22"/>
          <w:lang w:val="en-US" w:eastAsia="en-US"/>
        </w:rPr>
        <w:t> </w:t>
      </w:r>
      <w:r w:rsidRPr="00255F57">
        <w:rPr>
          <w:rFonts w:ascii="Tahoma" w:hAnsi="Tahoma" w:cs="Tahoma"/>
          <w:sz w:val="22"/>
          <w:szCs w:val="22"/>
          <w:lang w:eastAsia="en-US"/>
        </w:rPr>
        <w:t xml:space="preserve">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621F5F" w:rsidRPr="00255F57" w:rsidRDefault="00621F5F" w:rsidP="001364BD">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255F57">
        <w:rPr>
          <w:rFonts w:ascii="Tahoma" w:eastAsia="Calibri" w:hAnsi="Tahoma" w:cs="Tahoma"/>
          <w:sz w:val="22"/>
          <w:szCs w:val="22"/>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направленных на обеспечение выполнения этим работником каких-либо действий в пользу стимулирующей его Стороны. </w:t>
      </w:r>
    </w:p>
    <w:p w:rsidR="00621F5F" w:rsidRPr="00255F57" w:rsidRDefault="00621F5F" w:rsidP="001364BD">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255F57">
        <w:rPr>
          <w:rFonts w:ascii="Tahoma" w:eastAsia="Calibri" w:hAnsi="Tahoma" w:cs="Tahoma"/>
          <w:sz w:val="22"/>
          <w:szCs w:val="22"/>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621F5F" w:rsidRPr="00255F57" w:rsidRDefault="00621F5F" w:rsidP="001364BD">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255F57">
        <w:rPr>
          <w:rFonts w:ascii="Tahoma" w:eastAsia="Calibri" w:hAnsi="Tahoma" w:cs="Tahoma"/>
          <w:sz w:val="22"/>
          <w:szCs w:val="22"/>
        </w:rPr>
        <w:t xml:space="preserve">Стороны признают условия настоящего раздела существенными для целей </w:t>
      </w:r>
      <w:r w:rsidRPr="00255F57">
        <w:rPr>
          <w:rFonts w:ascii="Tahoma" w:hAnsi="Tahoma" w:cs="Tahoma"/>
          <w:sz w:val="22"/>
          <w:szCs w:val="22"/>
          <w:lang w:eastAsia="en-US"/>
        </w:rPr>
        <w:t xml:space="preserve">настоящего Договора. </w:t>
      </w:r>
    </w:p>
    <w:p w:rsidR="00621F5F" w:rsidRPr="00255F57" w:rsidRDefault="00621F5F" w:rsidP="001364BD">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255F57">
        <w:rPr>
          <w:rFonts w:ascii="Tahoma" w:eastAsia="Calibri" w:hAnsi="Tahoma" w:cs="Tahoma"/>
          <w:sz w:val="22"/>
          <w:szCs w:val="22"/>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621F5F" w:rsidRPr="00255F57" w:rsidRDefault="00C44674" w:rsidP="00255F57">
      <w:pPr>
        <w:pStyle w:val="10"/>
        <w:numPr>
          <w:ilvl w:val="0"/>
          <w:numId w:val="34"/>
        </w:numPr>
        <w:ind w:left="357" w:hanging="357"/>
        <w:rPr>
          <w:rFonts w:ascii="Tahoma" w:hAnsi="Tahoma" w:cs="Tahoma"/>
          <w:sz w:val="22"/>
          <w:szCs w:val="22"/>
        </w:rPr>
      </w:pPr>
      <w:bookmarkStart w:id="6" w:name="_Ref497126208"/>
      <w:r w:rsidRPr="00255F57">
        <w:rPr>
          <w:rFonts w:ascii="Tahoma" w:hAnsi="Tahoma" w:cs="Tahoma"/>
          <w:b w:val="0"/>
          <w:sz w:val="22"/>
          <w:szCs w:val="22"/>
        </w:rPr>
        <w:t xml:space="preserve"> </w:t>
      </w:r>
      <w:r w:rsidRPr="00255F57">
        <w:rPr>
          <w:rFonts w:ascii="Tahoma" w:hAnsi="Tahoma" w:cs="Tahoma"/>
          <w:sz w:val="22"/>
          <w:szCs w:val="22"/>
        </w:rPr>
        <w:t xml:space="preserve">Требования Заказчика в области охраны труда, промышленной безопасности и охраны окружающей </w:t>
      </w:r>
      <w:bookmarkEnd w:id="3"/>
      <w:bookmarkEnd w:id="6"/>
      <w:r w:rsidRPr="00255F57">
        <w:rPr>
          <w:rFonts w:ascii="Tahoma" w:hAnsi="Tahoma" w:cs="Tahoma"/>
          <w:sz w:val="22"/>
          <w:szCs w:val="22"/>
        </w:rPr>
        <w:t>среды</w:t>
      </w:r>
    </w:p>
    <w:p w:rsidR="00C44674" w:rsidRPr="00255F57" w:rsidRDefault="00C44674" w:rsidP="001364BD">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r w:rsidRPr="00255F57">
        <w:rPr>
          <w:rFonts w:ascii="Tahoma" w:eastAsia="Calibri" w:hAnsi="Tahoma" w:cs="Tahoma"/>
          <w:sz w:val="22"/>
          <w:szCs w:val="22"/>
        </w:rPr>
        <w:t>Стороны договорились, что использованные в Требованиях наименования Сторон «Предприятие» и «Контрагент» эквивалентны по смыслу наименованиям Сторон «Заказчик» и «Подрядчик» соответственно. Контрагент обязуется соблюдать на территории Предприятия требования Предприятия в области охраны труда, промышленной безопасности и охраны окружающей среды, размещенные на ве</w:t>
      </w:r>
      <w:r w:rsidR="00255F57">
        <w:rPr>
          <w:rFonts w:ascii="Tahoma" w:eastAsia="Calibri" w:hAnsi="Tahoma" w:cs="Tahoma"/>
          <w:sz w:val="22"/>
          <w:szCs w:val="22"/>
        </w:rPr>
        <w:t xml:space="preserve">б-сайте </w:t>
      </w:r>
      <w:r w:rsidR="00255F57" w:rsidRPr="00255F57">
        <w:rPr>
          <w:rFonts w:ascii="Tahoma" w:eastAsia="Calibri" w:hAnsi="Tahoma" w:cs="Tahoma"/>
          <w:sz w:val="22"/>
          <w:szCs w:val="22"/>
        </w:rPr>
        <w:t>АО «КУМЗ</w:t>
      </w:r>
      <w:r w:rsidR="0048650B" w:rsidRPr="00255F57">
        <w:rPr>
          <w:rFonts w:ascii="Tahoma" w:eastAsia="Calibri" w:hAnsi="Tahoma" w:cs="Tahoma"/>
          <w:sz w:val="22"/>
          <w:szCs w:val="22"/>
        </w:rPr>
        <w:t>»</w:t>
      </w:r>
      <w:r w:rsidR="008B7506" w:rsidRPr="00255F57">
        <w:rPr>
          <w:rFonts w:ascii="Tahoma" w:eastAsia="Calibri" w:hAnsi="Tahoma" w:cs="Tahoma"/>
          <w:sz w:val="22"/>
          <w:szCs w:val="22"/>
        </w:rPr>
        <w:t xml:space="preserve"> по следующему адресу: https://www.kumz.ru/raskritie-info/informatsiya-o-prom-bezopasnosti/index.php</w:t>
      </w:r>
      <w:r w:rsidRPr="00255F57">
        <w:rPr>
          <w:rFonts w:ascii="Tahoma" w:eastAsia="Calibri" w:hAnsi="Tahoma" w:cs="Tahoma"/>
          <w:sz w:val="22"/>
          <w:szCs w:val="22"/>
        </w:rPr>
        <w:t xml:space="preserve"> (далее – «Требования в области ОТ, ПБ и ООС» или «Требования»). Требования в области ОТ, ПБ и ООС являются </w:t>
      </w:r>
      <w:r w:rsidRPr="00255F57">
        <w:rPr>
          <w:rFonts w:ascii="Tahoma" w:eastAsia="Calibri" w:hAnsi="Tahoma" w:cs="Tahoma"/>
          <w:sz w:val="22"/>
          <w:szCs w:val="22"/>
        </w:rPr>
        <w:lastRenderedPageBreak/>
        <w:t xml:space="preserve">неотъемлемой частью настоящего Договора. Контрагент ознакомлен с Требованиями, принимает их условия и выражает свое согласие с ними. </w:t>
      </w:r>
    </w:p>
    <w:p w:rsidR="00C44674" w:rsidRPr="00255F57" w:rsidRDefault="00C44674" w:rsidP="001364BD">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r w:rsidRPr="00255F57">
        <w:rPr>
          <w:rFonts w:ascii="Tahoma" w:eastAsia="Calibri" w:hAnsi="Tahoma" w:cs="Tahoma"/>
          <w:sz w:val="22"/>
          <w:szCs w:val="22"/>
        </w:rPr>
        <w:t>Перед началом работы на территории Предприятия работники Контрагента обязаны пройти вводный инструктаж в отделе охраны труда и промышленной безопасности АО «КУМЗ».</w:t>
      </w:r>
    </w:p>
    <w:p w:rsidR="00C44674" w:rsidRPr="00255F57" w:rsidRDefault="00C44674" w:rsidP="001364BD">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r w:rsidRPr="00255F57">
        <w:rPr>
          <w:rFonts w:ascii="Tahoma" w:eastAsia="Calibri" w:hAnsi="Tahoma" w:cs="Tahoma"/>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w:t>
      </w:r>
      <w:proofErr w:type="gramStart"/>
      <w:r w:rsidRPr="00255F57">
        <w:rPr>
          <w:rFonts w:ascii="Tahoma" w:eastAsia="Calibri" w:hAnsi="Tahoma" w:cs="Tahoma"/>
          <w:sz w:val="22"/>
          <w:szCs w:val="22"/>
        </w:rPr>
        <w:t>,</w:t>
      </w:r>
      <w:proofErr w:type="gramEnd"/>
      <w:r w:rsidRPr="00255F57">
        <w:rPr>
          <w:rFonts w:ascii="Tahoma" w:eastAsia="Calibri" w:hAnsi="Tahoma" w:cs="Tahoma"/>
          <w:sz w:val="22"/>
          <w:szCs w:val="22"/>
        </w:rPr>
        <w:t xml:space="preserve">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rsidR="00C44674" w:rsidRPr="00255F57" w:rsidRDefault="00C44674" w:rsidP="001364BD">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r w:rsidRPr="00255F57">
        <w:rPr>
          <w:rFonts w:ascii="Tahoma" w:eastAsia="Calibri" w:hAnsi="Tahoma" w:cs="Tahoma"/>
          <w:sz w:val="22"/>
          <w:szCs w:val="22"/>
        </w:rPr>
        <w:t xml:space="preserve">В случае изменения Требований в области ОТ, ПБ и ООС после заключения настоящего Договора Стороны руководствуются новой редакцией Требований </w:t>
      </w:r>
      <w:proofErr w:type="gramStart"/>
      <w:r w:rsidRPr="00255F57">
        <w:rPr>
          <w:rFonts w:ascii="Tahoma" w:eastAsia="Calibri" w:hAnsi="Tahoma" w:cs="Tahoma"/>
          <w:sz w:val="22"/>
          <w:szCs w:val="22"/>
        </w:rPr>
        <w:t>с даты</w:t>
      </w:r>
      <w:proofErr w:type="gramEnd"/>
      <w:r w:rsidRPr="00255F57">
        <w:rPr>
          <w:rFonts w:ascii="Tahoma" w:eastAsia="Calibri" w:hAnsi="Tahoma" w:cs="Tahoma"/>
          <w:sz w:val="22"/>
          <w:szCs w:val="22"/>
        </w:rPr>
        <w:t xml:space="preserve"> ее размещения на веб-сайте </w:t>
      </w:r>
      <w:r w:rsidR="00255F57" w:rsidRPr="00255F57">
        <w:rPr>
          <w:rFonts w:ascii="Tahoma" w:eastAsia="Calibri" w:hAnsi="Tahoma" w:cs="Tahoma"/>
          <w:sz w:val="22"/>
          <w:szCs w:val="22"/>
        </w:rPr>
        <w:t>АО «КУМЗ</w:t>
      </w:r>
      <w:r w:rsidR="008B7506" w:rsidRPr="00255F57">
        <w:rPr>
          <w:rFonts w:ascii="Tahoma" w:eastAsia="Calibri" w:hAnsi="Tahoma" w:cs="Tahoma"/>
          <w:sz w:val="22"/>
          <w:szCs w:val="22"/>
        </w:rPr>
        <w:t>» по следующему адресу: https://www.kumz.ru/raskritie-info/informatsiya-o-prom-bezopasnosti/index.php</w:t>
      </w:r>
      <w:r w:rsidRPr="00255F57">
        <w:rPr>
          <w:rFonts w:ascii="Tahoma" w:eastAsia="Calibri" w:hAnsi="Tahoma" w:cs="Tahoma"/>
          <w:sz w:val="22"/>
          <w:szCs w:val="22"/>
        </w:rPr>
        <w:t xml:space="preserve">, если иная дата не указана в новой редакции Требований. </w:t>
      </w:r>
    </w:p>
    <w:p w:rsidR="00C44674" w:rsidRPr="00255F57" w:rsidRDefault="00C44674" w:rsidP="001364BD">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bookmarkStart w:id="7" w:name="_Ref490239892"/>
      <w:proofErr w:type="gramStart"/>
      <w:r w:rsidRPr="00255F57">
        <w:rPr>
          <w:rFonts w:ascii="Tahoma" w:eastAsia="Calibri" w:hAnsi="Tahoma" w:cs="Tahoma"/>
          <w:sz w:val="22"/>
          <w:szCs w:val="22"/>
        </w:rPr>
        <w:t>Несоблюдение работниками Контрагента и/или работниками третьих лиц, привлекаемых Контрагентом, требований законодательства РФ или требований Предприятия в области ОТ, ПБ и ООС или транспортной безопасности (в том числе, если такие нарушения повлекли причинение вреда имуществу Предприятия и/или здоровью любого находящегося на территории Предприятия лица), дает право Предприятию удалить с территории Предприятия такого работника и/или его непосредственного руководителя (иное</w:t>
      </w:r>
      <w:proofErr w:type="gramEnd"/>
      <w:r w:rsidRPr="00255F57">
        <w:rPr>
          <w:rFonts w:ascii="Tahoma" w:eastAsia="Calibri" w:hAnsi="Tahoma" w:cs="Tahoma"/>
          <w:sz w:val="22"/>
          <w:szCs w:val="22"/>
        </w:rPr>
        <w:t xml:space="preserve"> лицо), который осуществлял (должен был осуществлять) </w:t>
      </w:r>
      <w:proofErr w:type="gramStart"/>
      <w:r w:rsidRPr="00255F57">
        <w:rPr>
          <w:rFonts w:ascii="Tahoma" w:eastAsia="Calibri" w:hAnsi="Tahoma" w:cs="Tahoma"/>
          <w:sz w:val="22"/>
          <w:szCs w:val="22"/>
        </w:rPr>
        <w:t>контроль за</w:t>
      </w:r>
      <w:proofErr w:type="gramEnd"/>
      <w:r w:rsidRPr="00255F57">
        <w:rPr>
          <w:rFonts w:ascii="Tahoma" w:eastAsia="Calibri" w:hAnsi="Tahoma" w:cs="Tahoma"/>
          <w:sz w:val="22"/>
          <w:szCs w:val="22"/>
        </w:rPr>
        <w:t xml:space="preserve"> деятельностью работника, и в дальнейшем не допускать на территорию Предприятия. При этом Предприятие не возмещает убытки, понесенные Контрагентом.</w:t>
      </w:r>
    </w:p>
    <w:bookmarkEnd w:id="7"/>
    <w:p w:rsidR="00C44674" w:rsidRPr="00255F57" w:rsidRDefault="00C44674"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 xml:space="preserve">Обязательства Подрядчика в области соблюдения внутриобъектного </w:t>
      </w:r>
      <w:r w:rsidR="00E54A15" w:rsidRPr="00255F57">
        <w:rPr>
          <w:rFonts w:ascii="Tahoma" w:hAnsi="Tahoma" w:cs="Tahoma"/>
          <w:sz w:val="22"/>
          <w:szCs w:val="22"/>
        </w:rPr>
        <w:t>и</w:t>
      </w:r>
      <w:r w:rsidRPr="00255F57">
        <w:rPr>
          <w:rFonts w:ascii="Tahoma" w:hAnsi="Tahoma" w:cs="Tahoma"/>
          <w:sz w:val="22"/>
          <w:szCs w:val="22"/>
        </w:rPr>
        <w:t xml:space="preserve"> пропускного режимов Заказчика</w:t>
      </w:r>
    </w:p>
    <w:p w:rsidR="00C44674" w:rsidRPr="00255F57" w:rsidRDefault="00C44674" w:rsidP="001364BD">
      <w:pPr>
        <w:pStyle w:val="aff3"/>
        <w:numPr>
          <w:ilvl w:val="1"/>
          <w:numId w:val="34"/>
        </w:numPr>
        <w:spacing w:before="0" w:beforeAutospacing="0" w:after="0" w:afterAutospacing="0"/>
        <w:ind w:left="0" w:firstLine="567"/>
        <w:jc w:val="both"/>
        <w:rPr>
          <w:rFonts w:ascii="Tahoma" w:hAnsi="Tahoma" w:cs="Tahoma"/>
          <w:sz w:val="22"/>
          <w:szCs w:val="22"/>
        </w:rPr>
      </w:pPr>
      <w:r w:rsidRPr="00255F57">
        <w:rPr>
          <w:rFonts w:ascii="Tahoma" w:hAnsi="Tahoma" w:cs="Tahoma"/>
          <w:sz w:val="22"/>
          <w:szCs w:val="22"/>
        </w:rPr>
        <w:t>Контрагент (Подрядчик)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w:t>
      </w:r>
      <w:r w:rsidR="00DF6703" w:rsidRPr="00255F57">
        <w:rPr>
          <w:rFonts w:ascii="Tahoma" w:hAnsi="Tahoma" w:cs="Tahoma"/>
          <w:sz w:val="22"/>
          <w:szCs w:val="22"/>
        </w:rPr>
        <w:t>ритории Предприятия (Заказчика)</w:t>
      </w:r>
      <w:r w:rsidRPr="00255F57">
        <w:rPr>
          <w:rFonts w:ascii="Tahoma" w:hAnsi="Tahoma" w:cs="Tahoma"/>
          <w:sz w:val="22"/>
          <w:szCs w:val="22"/>
        </w:rPr>
        <w:t xml:space="preserve">. </w:t>
      </w:r>
    </w:p>
    <w:p w:rsidR="00C44674" w:rsidRPr="00255F57" w:rsidRDefault="00C44674" w:rsidP="001364BD">
      <w:pPr>
        <w:pStyle w:val="aff3"/>
        <w:numPr>
          <w:ilvl w:val="1"/>
          <w:numId w:val="34"/>
        </w:numPr>
        <w:spacing w:before="0" w:beforeAutospacing="0" w:after="0" w:afterAutospacing="0"/>
        <w:ind w:left="0" w:firstLine="567"/>
        <w:jc w:val="both"/>
        <w:rPr>
          <w:rFonts w:ascii="Tahoma" w:hAnsi="Tahoma" w:cs="Tahoma"/>
          <w:sz w:val="22"/>
          <w:szCs w:val="22"/>
        </w:rPr>
      </w:pPr>
      <w:r w:rsidRPr="00255F57">
        <w:rPr>
          <w:rFonts w:ascii="Tahoma" w:hAnsi="Tahoma" w:cs="Tahoma"/>
          <w:sz w:val="22"/>
          <w:szCs w:val="22"/>
        </w:rPr>
        <w:t>Контрагенту, его работникам и привлеченным им третьим лицам запрещается:</w:t>
      </w:r>
    </w:p>
    <w:p w:rsidR="00C44674" w:rsidRPr="00255F57" w:rsidRDefault="00C44674" w:rsidP="00C44674">
      <w:pPr>
        <w:ind w:firstLine="567"/>
        <w:jc w:val="both"/>
        <w:rPr>
          <w:rFonts w:ascii="Tahoma" w:hAnsi="Tahoma" w:cs="Tahoma"/>
          <w:sz w:val="22"/>
          <w:szCs w:val="22"/>
        </w:rPr>
      </w:pPr>
      <w:r w:rsidRPr="00255F57">
        <w:rPr>
          <w:rFonts w:ascii="Tahoma" w:hAnsi="Tahoma" w:cs="Tahoma"/>
          <w:sz w:val="22"/>
          <w:szCs w:val="22"/>
        </w:rPr>
        <w:t>- осуществлять проход/проезд на территорию Предприятия и выход/выезд с нее, а также внос/ввоз на территорию Предприятия и вынос/вывоз с нее ТМЦ без документов, дающих право на проход/проезд на территорию Предприятия, на внос/вынос/ввоз/вывоз ТМЦ;</w:t>
      </w:r>
    </w:p>
    <w:p w:rsidR="00C44674" w:rsidRPr="00255F57" w:rsidRDefault="00C44674" w:rsidP="00C44674">
      <w:pPr>
        <w:ind w:firstLine="567"/>
        <w:jc w:val="both"/>
        <w:rPr>
          <w:rFonts w:ascii="Tahoma" w:hAnsi="Tahoma" w:cs="Tahoma"/>
          <w:sz w:val="22"/>
          <w:szCs w:val="22"/>
        </w:rPr>
      </w:pPr>
      <w:r w:rsidRPr="00255F57">
        <w:rPr>
          <w:rFonts w:ascii="Tahoma" w:hAnsi="Tahoma" w:cs="Tahoma"/>
          <w:sz w:val="22"/>
          <w:szCs w:val="22"/>
        </w:rPr>
        <w:t>- передавать кому-либо выданные Предприятием документы, дающие право на проход/проезд на территорию Предприятия, на внос/вынос/ввоз/вывоз ТМЦ;</w:t>
      </w:r>
    </w:p>
    <w:p w:rsidR="00C44674" w:rsidRPr="00255F57" w:rsidRDefault="00C44674" w:rsidP="00C44674">
      <w:pPr>
        <w:ind w:firstLine="567"/>
        <w:jc w:val="both"/>
        <w:rPr>
          <w:rFonts w:ascii="Tahoma" w:hAnsi="Tahoma" w:cs="Tahoma"/>
          <w:sz w:val="22"/>
          <w:szCs w:val="22"/>
        </w:rPr>
      </w:pPr>
      <w:r w:rsidRPr="00255F57">
        <w:rPr>
          <w:rFonts w:ascii="Tahoma" w:hAnsi="Tahoma" w:cs="Tahoma"/>
          <w:sz w:val="22"/>
          <w:szCs w:val="22"/>
        </w:rPr>
        <w:t>- осуществлять проход/проезд на территорию Предприятия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Предприятия;</w:t>
      </w:r>
    </w:p>
    <w:p w:rsidR="00C44674" w:rsidRPr="00255F57" w:rsidRDefault="00C44674" w:rsidP="00C44674">
      <w:pPr>
        <w:ind w:firstLine="567"/>
        <w:jc w:val="both"/>
        <w:rPr>
          <w:rFonts w:ascii="Tahoma" w:hAnsi="Tahoma" w:cs="Tahoma"/>
          <w:sz w:val="22"/>
          <w:szCs w:val="22"/>
        </w:rPr>
      </w:pPr>
      <w:r w:rsidRPr="00255F57">
        <w:rPr>
          <w:rFonts w:ascii="Tahoma" w:hAnsi="Tahoma" w:cs="Tahoma"/>
          <w:sz w:val="22"/>
          <w:szCs w:val="22"/>
        </w:rPr>
        <w:t>- вести фото- и киносъемку, аудио и видеозаписи на территории Предприятия без предварительного согласования Предприятия.</w:t>
      </w:r>
    </w:p>
    <w:p w:rsidR="00C44674" w:rsidRPr="00255F57" w:rsidRDefault="00C44674" w:rsidP="001364BD">
      <w:pPr>
        <w:pStyle w:val="aff3"/>
        <w:numPr>
          <w:ilvl w:val="1"/>
          <w:numId w:val="34"/>
        </w:numPr>
        <w:spacing w:before="0" w:beforeAutospacing="0" w:after="0" w:afterAutospacing="0"/>
        <w:ind w:left="0" w:firstLine="567"/>
        <w:jc w:val="both"/>
        <w:rPr>
          <w:rFonts w:ascii="Tahoma" w:hAnsi="Tahoma" w:cs="Tahoma"/>
          <w:sz w:val="22"/>
          <w:szCs w:val="22"/>
        </w:rPr>
      </w:pPr>
      <w:r w:rsidRPr="00255F57">
        <w:rPr>
          <w:rFonts w:ascii="Tahoma" w:hAnsi="Tahoma" w:cs="Tahoma"/>
          <w:sz w:val="22"/>
          <w:szCs w:val="22"/>
        </w:rPr>
        <w:t>Несоблюдение Контрагентом и/или третьими лицами, привлекаемыми Контрагентом, правил внутриобъектового и пропускного режимов является существенным нарушением условий настоящего Договора и дает Предприятию право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Контрагенту, связанных с таким отказом. Моментом прекращения Договора в случае одностороннего отказа Предприятия от его исполнения является момент получения Контрагентом соответствующего уведомления (претензии) от Предприятия.</w:t>
      </w:r>
    </w:p>
    <w:p w:rsidR="00C44674" w:rsidRPr="00255F57" w:rsidRDefault="00C44674"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Персональные данные</w:t>
      </w:r>
    </w:p>
    <w:p w:rsidR="00C44674" w:rsidRPr="00255F57" w:rsidRDefault="00C44674" w:rsidP="001364BD">
      <w:pPr>
        <w:pStyle w:val="aff3"/>
        <w:numPr>
          <w:ilvl w:val="1"/>
          <w:numId w:val="34"/>
        </w:numPr>
        <w:spacing w:before="0" w:beforeAutospacing="0" w:after="0" w:afterAutospacing="0"/>
        <w:ind w:left="0" w:firstLine="567"/>
        <w:jc w:val="both"/>
        <w:rPr>
          <w:rFonts w:ascii="Tahoma" w:hAnsi="Tahoma" w:cs="Tahoma"/>
          <w:sz w:val="22"/>
          <w:szCs w:val="22"/>
        </w:rPr>
      </w:pPr>
      <w:r w:rsidRPr="00255F57">
        <w:rPr>
          <w:rFonts w:ascii="Tahoma" w:hAnsi="Tahoma" w:cs="Tahoma"/>
          <w:sz w:val="22"/>
          <w:szCs w:val="22"/>
        </w:rPr>
        <w:t>Стороны обязуются соблюдать все требования действующего законодательства РФ в отношении защиты персональных данных, полученных от другой Стороны.</w:t>
      </w:r>
    </w:p>
    <w:p w:rsidR="00C44674" w:rsidRPr="00255F57" w:rsidRDefault="00C44674" w:rsidP="001364BD">
      <w:pPr>
        <w:pStyle w:val="aff3"/>
        <w:numPr>
          <w:ilvl w:val="1"/>
          <w:numId w:val="34"/>
        </w:numPr>
        <w:spacing w:before="0" w:beforeAutospacing="0" w:after="0" w:afterAutospacing="0"/>
        <w:ind w:left="0" w:firstLine="567"/>
        <w:jc w:val="both"/>
        <w:rPr>
          <w:rFonts w:ascii="Tahoma" w:hAnsi="Tahoma" w:cs="Tahoma"/>
          <w:sz w:val="22"/>
          <w:szCs w:val="22"/>
        </w:rPr>
      </w:pPr>
      <w:r w:rsidRPr="00255F57">
        <w:rPr>
          <w:rFonts w:ascii="Tahoma" w:hAnsi="Tahoma" w:cs="Tahoma"/>
          <w:sz w:val="22"/>
          <w:szCs w:val="22"/>
        </w:rPr>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C44674" w:rsidRPr="00255F57" w:rsidRDefault="00C44674" w:rsidP="001364BD">
      <w:pPr>
        <w:pStyle w:val="aff3"/>
        <w:numPr>
          <w:ilvl w:val="1"/>
          <w:numId w:val="34"/>
        </w:numPr>
        <w:spacing w:before="0" w:beforeAutospacing="0" w:after="0" w:afterAutospacing="0"/>
        <w:ind w:left="0" w:firstLine="567"/>
        <w:jc w:val="both"/>
        <w:rPr>
          <w:rFonts w:ascii="Tahoma" w:hAnsi="Tahoma" w:cs="Tahoma"/>
          <w:sz w:val="22"/>
          <w:szCs w:val="22"/>
        </w:rPr>
      </w:pPr>
      <w:r w:rsidRPr="00255F57">
        <w:rPr>
          <w:rFonts w:ascii="Tahoma" w:hAnsi="Tahoma" w:cs="Tahoma"/>
          <w:sz w:val="22"/>
          <w:szCs w:val="22"/>
        </w:rPr>
        <w:t xml:space="preserve">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w:t>
      </w:r>
      <w:r w:rsidRPr="00255F57">
        <w:rPr>
          <w:rFonts w:ascii="Tahoma" w:hAnsi="Tahoma" w:cs="Tahoma"/>
          <w:sz w:val="22"/>
          <w:szCs w:val="22"/>
        </w:rPr>
        <w:lastRenderedPageBreak/>
        <w:t>законом от 27.07.2006г. № 152-ФЗ «О персональных данных», иным действующим законодательством Российской Федерации, а также локальными актами Сторон.</w:t>
      </w:r>
    </w:p>
    <w:p w:rsidR="00E54753" w:rsidRPr="00255F57" w:rsidRDefault="00E54753"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Порядок использования электронного документооборота (ЭДО)</w:t>
      </w:r>
    </w:p>
    <w:p w:rsidR="00E54753" w:rsidRPr="00255F57" w:rsidRDefault="00E54753" w:rsidP="001364BD">
      <w:pPr>
        <w:pStyle w:val="afd"/>
        <w:widowControl w:val="0"/>
        <w:numPr>
          <w:ilvl w:val="1"/>
          <w:numId w:val="34"/>
        </w:numPr>
        <w:adjustRightInd w:val="0"/>
        <w:ind w:left="0" w:firstLine="567"/>
        <w:jc w:val="both"/>
        <w:rPr>
          <w:rFonts w:ascii="Tahoma" w:hAnsi="Tahoma" w:cs="Tahoma"/>
          <w:color w:val="000000" w:themeColor="text1"/>
          <w:sz w:val="22"/>
          <w:szCs w:val="22"/>
        </w:rPr>
      </w:pPr>
      <w:r w:rsidRPr="00255F57">
        <w:rPr>
          <w:rFonts w:ascii="Tahoma" w:hAnsi="Tahoma" w:cs="Tahoma"/>
          <w:color w:val="000000" w:themeColor="text1"/>
          <w:sz w:val="22"/>
          <w:szCs w:val="22"/>
        </w:rPr>
        <w:t>Стороны по взаимному согласию используют ЭДО при</w:t>
      </w:r>
      <w:r w:rsidR="002D7121" w:rsidRPr="00255F57">
        <w:rPr>
          <w:rFonts w:ascii="Tahoma" w:hAnsi="Tahoma" w:cs="Tahoma"/>
          <w:color w:val="000000" w:themeColor="text1"/>
          <w:sz w:val="22"/>
          <w:szCs w:val="22"/>
        </w:rPr>
        <w:t xml:space="preserve"> исполнении настоящего Договора</w:t>
      </w:r>
      <w:r w:rsidRPr="00255F57">
        <w:rPr>
          <w:rFonts w:ascii="Tahoma" w:hAnsi="Tahoma" w:cs="Tahoma"/>
          <w:sz w:val="22"/>
          <w:szCs w:val="22"/>
        </w:rPr>
        <w:t>. При использовании ЭДО Стороны руководствуются Федеральным законом от 06.04.2011 N 63-ФЗ "Об электронной подписи" и положениями настоящего Договора</w:t>
      </w:r>
      <w:r w:rsidRPr="00255F57">
        <w:rPr>
          <w:rFonts w:ascii="Tahoma" w:hAnsi="Tahoma" w:cs="Tahoma"/>
          <w:b/>
          <w:sz w:val="22"/>
          <w:szCs w:val="22"/>
        </w:rPr>
        <w:t>.</w:t>
      </w:r>
    </w:p>
    <w:p w:rsidR="00E54753" w:rsidRPr="00255F57" w:rsidRDefault="00E54753"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Электронные документы заверяются квалифицированной электронной подписью (КЭП) уполномоченного лица отправителя документа. Стороны обязаны незамедлительно информировать друг друга о невозможности обмена электронными документами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E54753" w:rsidRPr="00255F57" w:rsidRDefault="00E54753"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Электронный обмен (передача) документов между Сторонами производится через операторов ЭДО, список которых размещен на сайте ФНС РФ.</w:t>
      </w:r>
    </w:p>
    <w:p w:rsidR="00E54753" w:rsidRPr="00255F57" w:rsidRDefault="00E54753"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Датой направления электронных документов считается дата поступления файла документа оператору, указанная в подтверждении оператора. Датой получения электронных документов считается дата направления оператором файла документа, указанная в подтверждении оператора.</w:t>
      </w:r>
    </w:p>
    <w:p w:rsidR="00E54753" w:rsidRPr="00255F57" w:rsidRDefault="00E54753"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 xml:space="preserve">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w:t>
      </w:r>
      <w:proofErr w:type="gramStart"/>
      <w:r w:rsidRPr="00255F57">
        <w:rPr>
          <w:rFonts w:ascii="Tahoma" w:hAnsi="Tahoma" w:cs="Tahoma"/>
          <w:sz w:val="22"/>
          <w:szCs w:val="22"/>
        </w:rPr>
        <w:t>пределах</w:t>
      </w:r>
      <w:proofErr w:type="gramEnd"/>
      <w:r w:rsidRPr="00255F57">
        <w:rPr>
          <w:rFonts w:ascii="Tahoma" w:hAnsi="Tahoma" w:cs="Tahoma"/>
          <w:sz w:val="22"/>
          <w:szCs w:val="22"/>
        </w:rPr>
        <w:t xml:space="preserve"> имеющихся у него полномочий и достаточных для подписания такого документа.</w:t>
      </w:r>
    </w:p>
    <w:p w:rsidR="00C44674" w:rsidRPr="00255F57" w:rsidRDefault="00C44674"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Прочие условия</w:t>
      </w:r>
    </w:p>
    <w:p w:rsidR="00C44674" w:rsidRPr="00255F57" w:rsidRDefault="00C44674"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Все дополнения, изменения, приложения к настоящему Договору должны быть совершены в письменной форме, подписаны полномочными представителями Сторон. Все надлежащим образом оформленные приложения к настоящему Договору являются его неотъемлемой частью.</w:t>
      </w:r>
    </w:p>
    <w:p w:rsidR="00C44674" w:rsidRPr="00255F57" w:rsidRDefault="00C44674" w:rsidP="00C44674">
      <w:pPr>
        <w:pStyle w:val="afd"/>
        <w:tabs>
          <w:tab w:val="left" w:pos="0"/>
        </w:tabs>
        <w:autoSpaceDE/>
        <w:autoSpaceDN/>
        <w:ind w:left="0" w:firstLine="567"/>
        <w:jc w:val="both"/>
        <w:rPr>
          <w:rFonts w:ascii="Tahoma" w:hAnsi="Tahoma" w:cs="Tahoma"/>
          <w:sz w:val="22"/>
          <w:szCs w:val="22"/>
        </w:rPr>
      </w:pPr>
      <w:r w:rsidRPr="00255F57">
        <w:rPr>
          <w:rFonts w:ascii="Tahoma" w:hAnsi="Tahoma" w:cs="Tahoma"/>
          <w:color w:val="000000"/>
          <w:sz w:val="22"/>
          <w:szCs w:val="22"/>
        </w:rPr>
        <w:t>Стороны договорились считать документы, переданные Сторонами по электронной почте, имеющими юридическую силу, равную силе оригинала документа</w:t>
      </w:r>
      <w:r w:rsidRPr="00255F57">
        <w:rPr>
          <w:rFonts w:ascii="Tahoma" w:hAnsi="Tahoma" w:cs="Tahoma"/>
          <w:sz w:val="22"/>
          <w:szCs w:val="22"/>
        </w:rPr>
        <w:t>, за исключением случаев, когда предоставление оригиналов документов прямо предусмотрено Договором.</w:t>
      </w:r>
    </w:p>
    <w:p w:rsidR="00C44674" w:rsidRPr="00255F57" w:rsidRDefault="00C44674"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Настоящий Договор составлен в двух экземплярах, по одному для каждой из Сторон.</w:t>
      </w:r>
    </w:p>
    <w:p w:rsidR="00C44674" w:rsidRPr="00255F57" w:rsidRDefault="00C44674"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Ни одна из Сторон не вправе передавать свои права по настоящему Договору третьей Стороне без письменного согласия другой Стороны.</w:t>
      </w:r>
    </w:p>
    <w:p w:rsidR="00C44674" w:rsidRPr="00255F57" w:rsidRDefault="00C44674"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Во всем остальном, что не предусмотрено настоящим Договором, Стороны руководствуются законодательством Российской Федерации.</w:t>
      </w:r>
    </w:p>
    <w:p w:rsidR="00C44674" w:rsidRPr="00255F57" w:rsidRDefault="00C44674"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В случае если в дополнительных соглашениях будут согласованы условия иные, чем в Договоре, то применяются условия, согласованные в дополнительных соглашениях. Эти условия применяются к отношениям Сторон только в рамках таких дополнительных соглашениях, в которых согласованы условия иные, чем в Договоре, если иное не указано в дополнительных соглашениях.</w:t>
      </w:r>
    </w:p>
    <w:p w:rsidR="00C44674" w:rsidRPr="00255F57" w:rsidRDefault="00C44674" w:rsidP="001364BD">
      <w:pPr>
        <w:pStyle w:val="afd"/>
        <w:widowControl w:val="0"/>
        <w:numPr>
          <w:ilvl w:val="1"/>
          <w:numId w:val="34"/>
        </w:numPr>
        <w:adjustRightInd w:val="0"/>
        <w:ind w:left="0" w:firstLine="567"/>
        <w:jc w:val="both"/>
        <w:rPr>
          <w:rFonts w:ascii="Tahoma" w:hAnsi="Tahoma" w:cs="Tahoma"/>
          <w:sz w:val="22"/>
          <w:szCs w:val="22"/>
        </w:rPr>
      </w:pPr>
      <w:r w:rsidRPr="00255F57">
        <w:rPr>
          <w:rFonts w:ascii="Tahoma" w:hAnsi="Tahoma" w:cs="Tahoma"/>
          <w:sz w:val="22"/>
          <w:szCs w:val="22"/>
        </w:rPr>
        <w:t>С момента вступления в силу настоящего договора все предшествующие его заключению переговоры, переписка, соглашения и заверения по вопросам, касающимся настоящего договора, его заключения, исполнения и прекращения утрачивают юридическую силу.</w:t>
      </w:r>
    </w:p>
    <w:p w:rsidR="00C44674" w:rsidRPr="00255F57" w:rsidRDefault="00C44674" w:rsidP="001364BD">
      <w:pPr>
        <w:pStyle w:val="afd"/>
        <w:widowControl w:val="0"/>
        <w:numPr>
          <w:ilvl w:val="1"/>
          <w:numId w:val="34"/>
        </w:numPr>
        <w:autoSpaceDE/>
        <w:autoSpaceDN/>
        <w:adjustRightInd w:val="0"/>
        <w:ind w:left="0" w:firstLine="567"/>
        <w:jc w:val="both"/>
        <w:rPr>
          <w:rFonts w:ascii="Tahoma" w:hAnsi="Tahoma" w:cs="Tahoma"/>
          <w:sz w:val="22"/>
          <w:szCs w:val="22"/>
        </w:rPr>
      </w:pPr>
      <w:proofErr w:type="gramStart"/>
      <w:r w:rsidRPr="00255F57">
        <w:rPr>
          <w:rFonts w:ascii="Tahoma" w:hAnsi="Tahoma" w:cs="Tahoma"/>
          <w:sz w:val="22"/>
          <w:szCs w:val="22"/>
        </w:rPr>
        <w:t>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Internet, любые сведения, касающиеся Договора, а также сведения о Заказчика, его аффилированных лицах и/или контрагентах, а также об их деятельности, равно как и ссылаться каким-либо способом на сотрудничество с ними в отношениях</w:t>
      </w:r>
      <w:proofErr w:type="gramEnd"/>
      <w:r w:rsidRPr="00255F57">
        <w:rPr>
          <w:rFonts w:ascii="Tahoma" w:hAnsi="Tahoma" w:cs="Tahoma"/>
          <w:sz w:val="22"/>
          <w:szCs w:val="22"/>
        </w:rPr>
        <w:t xml:space="preserve"> с любыми третьими лицами. </w:t>
      </w:r>
    </w:p>
    <w:p w:rsidR="00C44674" w:rsidRPr="00255F57" w:rsidRDefault="00C44674" w:rsidP="001364BD">
      <w:pPr>
        <w:pStyle w:val="afd"/>
        <w:widowControl w:val="0"/>
        <w:numPr>
          <w:ilvl w:val="1"/>
          <w:numId w:val="34"/>
        </w:numPr>
        <w:autoSpaceDE/>
        <w:autoSpaceDN/>
        <w:adjustRightInd w:val="0"/>
        <w:ind w:left="0" w:firstLine="567"/>
        <w:jc w:val="both"/>
        <w:rPr>
          <w:rFonts w:ascii="Tahoma" w:hAnsi="Tahoma" w:cs="Tahoma"/>
          <w:sz w:val="22"/>
          <w:szCs w:val="22"/>
        </w:rPr>
      </w:pPr>
      <w:r w:rsidRPr="00255F57">
        <w:rPr>
          <w:rFonts w:ascii="Tahoma" w:hAnsi="Tahoma" w:cs="Tahoma"/>
          <w:sz w:val="22"/>
          <w:szCs w:val="22"/>
        </w:rPr>
        <w:t>Не считаются нарушениями и не требуют согласования с Заказчиком:</w:t>
      </w:r>
    </w:p>
    <w:p w:rsidR="00C44674" w:rsidRPr="00255F57" w:rsidRDefault="00C44674" w:rsidP="00C44674">
      <w:pPr>
        <w:pStyle w:val="afd"/>
        <w:tabs>
          <w:tab w:val="left" w:pos="709"/>
        </w:tabs>
        <w:autoSpaceDE/>
        <w:autoSpaceDN/>
        <w:ind w:left="0" w:firstLine="567"/>
        <w:jc w:val="both"/>
        <w:rPr>
          <w:rFonts w:ascii="Tahoma" w:hAnsi="Tahoma" w:cs="Tahoma"/>
          <w:sz w:val="22"/>
          <w:szCs w:val="22"/>
        </w:rPr>
      </w:pPr>
      <w:r w:rsidRPr="00255F57">
        <w:rPr>
          <w:rFonts w:ascii="Tahoma" w:hAnsi="Tahoma" w:cs="Tahoma"/>
          <w:sz w:val="22"/>
          <w:szCs w:val="22"/>
        </w:rPr>
        <w:t xml:space="preserve">- предоставление Подрядчиком третьим лицам информации с указанием общего наименования Товаров/Работ/Услуг, поставленных Подрядчиком для Заказчика, с указанием периодов их </w:t>
      </w:r>
      <w:r w:rsidRPr="00255F57">
        <w:rPr>
          <w:rFonts w:ascii="Tahoma" w:hAnsi="Tahoma" w:cs="Tahoma"/>
          <w:sz w:val="22"/>
          <w:szCs w:val="22"/>
        </w:rPr>
        <w:lastRenderedPageBreak/>
        <w:t>поставки/выполнения/оказания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C44674" w:rsidRPr="00255F57" w:rsidRDefault="00C44674" w:rsidP="00C44674">
      <w:pPr>
        <w:pStyle w:val="afd"/>
        <w:tabs>
          <w:tab w:val="left" w:pos="709"/>
        </w:tabs>
        <w:autoSpaceDE/>
        <w:autoSpaceDN/>
        <w:ind w:left="0" w:firstLine="567"/>
        <w:jc w:val="both"/>
        <w:rPr>
          <w:rFonts w:ascii="Tahoma" w:hAnsi="Tahoma" w:cs="Tahoma"/>
          <w:sz w:val="22"/>
          <w:szCs w:val="22"/>
        </w:rPr>
      </w:pPr>
      <w:r w:rsidRPr="00255F57">
        <w:rPr>
          <w:rFonts w:ascii="Tahoma" w:hAnsi="Tahoma" w:cs="Tahoma"/>
          <w:sz w:val="22"/>
          <w:szCs w:val="22"/>
        </w:rPr>
        <w:t>- 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rsidR="00C44674" w:rsidRPr="00255F57" w:rsidRDefault="00C44674" w:rsidP="00C44674">
      <w:pPr>
        <w:pStyle w:val="afd"/>
        <w:tabs>
          <w:tab w:val="left" w:pos="709"/>
        </w:tabs>
        <w:autoSpaceDE/>
        <w:autoSpaceDN/>
        <w:ind w:left="0" w:firstLine="567"/>
        <w:jc w:val="both"/>
        <w:rPr>
          <w:rFonts w:ascii="Tahoma" w:hAnsi="Tahoma" w:cs="Tahoma"/>
          <w:sz w:val="22"/>
          <w:szCs w:val="22"/>
        </w:rPr>
      </w:pPr>
      <w:r w:rsidRPr="00255F57">
        <w:rPr>
          <w:rFonts w:ascii="Tahoma" w:hAnsi="Tahoma" w:cs="Tahoma"/>
          <w:sz w:val="22"/>
          <w:szCs w:val="22"/>
        </w:rPr>
        <w:t xml:space="preserve">- предоставление Подрядчиком третьим лицам информации, </w:t>
      </w:r>
      <w:proofErr w:type="gramStart"/>
      <w:r w:rsidRPr="00255F57">
        <w:rPr>
          <w:rFonts w:ascii="Tahoma" w:hAnsi="Tahoma" w:cs="Tahoma"/>
          <w:sz w:val="22"/>
          <w:szCs w:val="22"/>
        </w:rPr>
        <w:t>которая</w:t>
      </w:r>
      <w:proofErr w:type="gramEnd"/>
      <w:r w:rsidRPr="00255F57">
        <w:rPr>
          <w:rFonts w:ascii="Tahoma" w:hAnsi="Tahoma" w:cs="Tahoma"/>
          <w:sz w:val="22"/>
          <w:szCs w:val="22"/>
        </w:rPr>
        <w:t xml:space="preserve"> раскрыта для всеобщего сведения Заказчиком, путем размещения на принадлежащих им веб-сайтах либо иным образом. </w:t>
      </w:r>
    </w:p>
    <w:p w:rsidR="00C44674" w:rsidRPr="00255F57" w:rsidRDefault="00C44674" w:rsidP="00C44674">
      <w:pPr>
        <w:pStyle w:val="afd"/>
        <w:tabs>
          <w:tab w:val="left" w:pos="0"/>
        </w:tabs>
        <w:autoSpaceDE/>
        <w:autoSpaceDN/>
        <w:ind w:left="0" w:firstLine="567"/>
        <w:jc w:val="both"/>
        <w:rPr>
          <w:rFonts w:ascii="Tahoma" w:hAnsi="Tahoma" w:cs="Tahoma"/>
          <w:sz w:val="22"/>
          <w:szCs w:val="22"/>
        </w:rPr>
      </w:pPr>
      <w:r w:rsidRPr="00255F57">
        <w:rPr>
          <w:rFonts w:ascii="Tahoma" w:hAnsi="Tahoma" w:cs="Tahoma"/>
          <w:sz w:val="22"/>
          <w:szCs w:val="22"/>
        </w:rPr>
        <w:t>Настоящий пункт действует также в течение 20 лет с момента прекращения действия Договора.</w:t>
      </w:r>
    </w:p>
    <w:p w:rsidR="00C44674" w:rsidRPr="00255F57" w:rsidRDefault="00C44674" w:rsidP="001364BD">
      <w:pPr>
        <w:pStyle w:val="afd"/>
        <w:numPr>
          <w:ilvl w:val="1"/>
          <w:numId w:val="34"/>
        </w:numPr>
        <w:tabs>
          <w:tab w:val="left" w:pos="0"/>
          <w:tab w:val="left" w:pos="1276"/>
        </w:tabs>
        <w:autoSpaceDE/>
        <w:autoSpaceDN/>
        <w:ind w:left="0" w:firstLine="567"/>
        <w:jc w:val="both"/>
        <w:rPr>
          <w:rFonts w:ascii="Tahoma" w:hAnsi="Tahoma" w:cs="Tahoma"/>
          <w:sz w:val="22"/>
          <w:szCs w:val="22"/>
        </w:rPr>
      </w:pPr>
      <w:r w:rsidRPr="00255F57">
        <w:rPr>
          <w:rFonts w:ascii="Tahoma" w:hAnsi="Tahoma" w:cs="Tahoma"/>
          <w:sz w:val="22"/>
          <w:szCs w:val="22"/>
          <w:lang w:eastAsia="en-US"/>
        </w:rPr>
        <w:t>Стороны определили электронные адреса, на которые направляют друг другу следующие документы и сообщения:</w:t>
      </w:r>
    </w:p>
    <w:tbl>
      <w:tblPr>
        <w:tblW w:w="10490" w:type="dxa"/>
        <w:tblInd w:w="108" w:type="dxa"/>
        <w:tblLayout w:type="fixed"/>
        <w:tblCellMar>
          <w:left w:w="0" w:type="dxa"/>
          <w:right w:w="0" w:type="dxa"/>
        </w:tblCellMar>
        <w:tblLook w:val="04A0" w:firstRow="1" w:lastRow="0" w:firstColumn="1" w:lastColumn="0" w:noHBand="0" w:noVBand="1"/>
      </w:tblPr>
      <w:tblGrid>
        <w:gridCol w:w="5353"/>
        <w:gridCol w:w="2126"/>
        <w:gridCol w:w="3011"/>
      </w:tblGrid>
      <w:tr w:rsidR="00C44674" w:rsidRPr="00255F57" w:rsidTr="00783DE3">
        <w:tc>
          <w:tcPr>
            <w:tcW w:w="5353"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tcPr>
          <w:p w:rsidR="00C44674" w:rsidRPr="00255F57" w:rsidRDefault="00C44674" w:rsidP="0076568F">
            <w:pPr>
              <w:ind w:right="27"/>
              <w:jc w:val="center"/>
              <w:rPr>
                <w:rFonts w:ascii="Tahoma" w:hAnsi="Tahoma" w:cs="Tahoma"/>
                <w:b/>
                <w:sz w:val="22"/>
                <w:szCs w:val="22"/>
                <w:lang w:eastAsia="en-US"/>
              </w:rPr>
            </w:pPr>
            <w:r w:rsidRPr="00255F57">
              <w:rPr>
                <w:rFonts w:ascii="Tahoma" w:hAnsi="Tahoma" w:cs="Tahoma"/>
                <w:b/>
                <w:sz w:val="22"/>
                <w:szCs w:val="22"/>
                <w:lang w:eastAsia="en-US"/>
              </w:rPr>
              <w:t>Область взаимодействия/вид документа</w:t>
            </w:r>
          </w:p>
        </w:tc>
        <w:tc>
          <w:tcPr>
            <w:tcW w:w="2126"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C44674" w:rsidRPr="00255F57" w:rsidRDefault="00C44674" w:rsidP="0076568F">
            <w:pPr>
              <w:ind w:right="27" w:firstLine="33"/>
              <w:jc w:val="center"/>
              <w:rPr>
                <w:rFonts w:ascii="Tahoma" w:hAnsi="Tahoma" w:cs="Tahoma"/>
                <w:b/>
                <w:bCs/>
                <w:sz w:val="22"/>
                <w:szCs w:val="22"/>
                <w:lang w:eastAsia="en-US"/>
              </w:rPr>
            </w:pPr>
            <w:r w:rsidRPr="00255F57">
              <w:rPr>
                <w:rFonts w:ascii="Tahoma" w:hAnsi="Tahoma" w:cs="Tahoma"/>
                <w:b/>
                <w:bCs/>
                <w:sz w:val="22"/>
                <w:szCs w:val="22"/>
                <w:lang w:eastAsia="en-US"/>
              </w:rPr>
              <w:t>Подрядчик</w:t>
            </w:r>
          </w:p>
        </w:tc>
        <w:tc>
          <w:tcPr>
            <w:tcW w:w="3011"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C44674" w:rsidRPr="00255F57" w:rsidRDefault="00C44674" w:rsidP="0076568F">
            <w:pPr>
              <w:ind w:right="27"/>
              <w:jc w:val="center"/>
              <w:rPr>
                <w:rFonts w:ascii="Tahoma" w:hAnsi="Tahoma" w:cs="Tahoma"/>
                <w:b/>
                <w:bCs/>
                <w:sz w:val="22"/>
                <w:szCs w:val="22"/>
                <w:lang w:eastAsia="en-US"/>
              </w:rPr>
            </w:pPr>
            <w:r w:rsidRPr="00255F57">
              <w:rPr>
                <w:rFonts w:ascii="Tahoma" w:hAnsi="Tahoma" w:cs="Tahoma"/>
                <w:b/>
                <w:bCs/>
                <w:sz w:val="22"/>
                <w:szCs w:val="22"/>
                <w:lang w:eastAsia="en-US"/>
              </w:rPr>
              <w:t>Заказчик</w:t>
            </w:r>
          </w:p>
        </w:tc>
      </w:tr>
      <w:tr w:rsidR="00C44674" w:rsidRPr="000C5D6A" w:rsidTr="00783DE3">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4674" w:rsidRPr="00255F57" w:rsidRDefault="00C44674" w:rsidP="0076568F">
            <w:pPr>
              <w:ind w:right="27" w:firstLine="29"/>
              <w:jc w:val="both"/>
              <w:rPr>
                <w:rFonts w:ascii="Tahoma" w:hAnsi="Tahoma" w:cs="Tahoma"/>
                <w:sz w:val="22"/>
                <w:szCs w:val="22"/>
                <w:lang w:eastAsia="en-US"/>
              </w:rPr>
            </w:pPr>
            <w:r w:rsidRPr="00255F57">
              <w:rPr>
                <w:rFonts w:ascii="Tahoma" w:hAnsi="Tahoma" w:cs="Tahoma"/>
                <w:sz w:val="22"/>
                <w:szCs w:val="22"/>
                <w:lang w:eastAsia="en-US"/>
              </w:rPr>
              <w:t>Вопросы и предложения, иные информационные сообщения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sdt>
            <w:sdtPr>
              <w:rPr>
                <w:rStyle w:val="13"/>
                <w:rFonts w:ascii="Tahoma" w:hAnsi="Tahoma" w:cs="Tahoma"/>
                <w:sz w:val="22"/>
                <w:szCs w:val="22"/>
              </w:rPr>
              <w:id w:val="-1592382519"/>
              <w:placeholder>
                <w:docPart w:val="DefaultPlaceholder_1082065158"/>
              </w:placeholder>
            </w:sdtPr>
            <w:sdtEndPr>
              <w:rPr>
                <w:rStyle w:val="13"/>
              </w:rPr>
            </w:sdtEndPr>
            <w:sdtContent>
              <w:p w:rsidR="00C44674" w:rsidRPr="00255F57" w:rsidRDefault="00C44674" w:rsidP="0076568F">
                <w:pPr>
                  <w:ind w:right="27" w:firstLine="33"/>
                  <w:jc w:val="center"/>
                  <w:rPr>
                    <w:rFonts w:ascii="Tahoma" w:hAnsi="Tahoma" w:cs="Tahoma"/>
                    <w:sz w:val="22"/>
                    <w:szCs w:val="22"/>
                    <w:lang w:eastAsia="en-US"/>
                  </w:rPr>
                </w:pPr>
                <w:r w:rsidRPr="00255F57">
                  <w:rPr>
                    <w:rStyle w:val="13"/>
                    <w:rFonts w:ascii="Tahoma" w:hAnsi="Tahoma" w:cs="Tahoma"/>
                    <w:sz w:val="22"/>
                    <w:szCs w:val="22"/>
                  </w:rPr>
                  <w:t>указывается e-mail</w:t>
                </w:r>
              </w:p>
            </w:sdtContent>
          </w:sdt>
        </w:tc>
        <w:tc>
          <w:tcPr>
            <w:tcW w:w="3011" w:type="dxa"/>
            <w:tcBorders>
              <w:top w:val="nil"/>
              <w:left w:val="nil"/>
              <w:bottom w:val="single" w:sz="8" w:space="0" w:color="auto"/>
              <w:right w:val="single" w:sz="8" w:space="0" w:color="auto"/>
            </w:tcBorders>
            <w:tcMar>
              <w:top w:w="0" w:type="dxa"/>
              <w:left w:w="108" w:type="dxa"/>
              <w:bottom w:w="0" w:type="dxa"/>
              <w:right w:w="108" w:type="dxa"/>
            </w:tcMar>
            <w:vAlign w:val="center"/>
          </w:tcPr>
          <w:sdt>
            <w:sdtPr>
              <w:rPr>
                <w:rStyle w:val="13"/>
                <w:rFonts w:ascii="Tahoma" w:hAnsi="Tahoma" w:cs="Tahoma"/>
                <w:sz w:val="22"/>
                <w:szCs w:val="22"/>
              </w:rPr>
              <w:id w:val="796877814"/>
              <w:placeholder>
                <w:docPart w:val="DefaultPlaceholder_1082065158"/>
              </w:placeholder>
            </w:sdtPr>
            <w:sdtEndPr>
              <w:rPr>
                <w:rStyle w:val="13"/>
              </w:rPr>
            </w:sdtEndPr>
            <w:sdtContent>
              <w:p w:rsidR="00846B04" w:rsidRPr="00255F57" w:rsidRDefault="00846B04" w:rsidP="0076568F">
                <w:pPr>
                  <w:ind w:right="27"/>
                  <w:jc w:val="center"/>
                  <w:rPr>
                    <w:rStyle w:val="13"/>
                    <w:rFonts w:ascii="Tahoma" w:hAnsi="Tahoma" w:cs="Tahoma"/>
                    <w:sz w:val="22"/>
                    <w:szCs w:val="22"/>
                    <w:lang w:val="en-US"/>
                  </w:rPr>
                </w:pPr>
                <w:r w:rsidRPr="00255F57">
                  <w:rPr>
                    <w:rFonts w:ascii="Tahoma" w:hAnsi="Tahoma" w:cs="Tahoma"/>
                    <w:bCs/>
                    <w:color w:val="000000" w:themeColor="text1"/>
                    <w:sz w:val="22"/>
                    <w:szCs w:val="22"/>
                    <w:lang w:val="en-US"/>
                  </w:rPr>
                  <w:t>dir_kumz@kumz.ru</w:t>
                </w:r>
              </w:p>
              <w:p w:rsidR="00C44674" w:rsidRPr="00255F57" w:rsidRDefault="00C44674" w:rsidP="0076568F">
                <w:pPr>
                  <w:ind w:right="27"/>
                  <w:jc w:val="center"/>
                  <w:rPr>
                    <w:rFonts w:ascii="Tahoma" w:hAnsi="Tahoma" w:cs="Tahoma"/>
                    <w:sz w:val="22"/>
                    <w:szCs w:val="22"/>
                    <w:lang w:val="en-US" w:eastAsia="en-US"/>
                  </w:rPr>
                </w:pPr>
                <w:r w:rsidRPr="00255F57">
                  <w:rPr>
                    <w:rStyle w:val="13"/>
                    <w:rFonts w:ascii="Tahoma" w:hAnsi="Tahoma" w:cs="Tahoma"/>
                    <w:sz w:val="22"/>
                    <w:szCs w:val="22"/>
                  </w:rPr>
                  <w:t>указывается</w:t>
                </w:r>
                <w:r w:rsidRPr="00255F57">
                  <w:rPr>
                    <w:rStyle w:val="13"/>
                    <w:rFonts w:ascii="Tahoma" w:hAnsi="Tahoma" w:cs="Tahoma"/>
                    <w:sz w:val="22"/>
                    <w:szCs w:val="22"/>
                    <w:lang w:val="en-US"/>
                  </w:rPr>
                  <w:t xml:space="preserve"> e-mail</w:t>
                </w:r>
              </w:p>
            </w:sdtContent>
          </w:sdt>
        </w:tc>
      </w:tr>
      <w:tr w:rsidR="00C44674" w:rsidRPr="000C5D6A" w:rsidTr="00783DE3">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4674" w:rsidRPr="00255F57" w:rsidRDefault="00C44674" w:rsidP="0076568F">
            <w:pPr>
              <w:ind w:right="27" w:firstLine="29"/>
              <w:jc w:val="both"/>
              <w:rPr>
                <w:rFonts w:ascii="Tahoma" w:hAnsi="Tahoma" w:cs="Tahoma"/>
                <w:sz w:val="22"/>
                <w:szCs w:val="22"/>
                <w:lang w:eastAsia="en-US"/>
              </w:rPr>
            </w:pPr>
            <w:r w:rsidRPr="00255F57">
              <w:rPr>
                <w:rFonts w:ascii="Tahoma" w:hAnsi="Tahoma" w:cs="Tahoma"/>
                <w:sz w:val="22"/>
                <w:szCs w:val="22"/>
                <w:lang w:eastAsia="en-US"/>
              </w:rPr>
              <w:t>Уведомления об изменении реквизитов, об одностороннем отказе от исполнения договора или иные уведомления, предусмотренные договором. Претензии и требования.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3"/>
                <w:rFonts w:ascii="Tahoma" w:hAnsi="Tahoma" w:cs="Tahoma"/>
                <w:sz w:val="22"/>
                <w:szCs w:val="22"/>
              </w:rPr>
              <w:id w:val="422533995"/>
              <w:placeholder>
                <w:docPart w:val="DefaultPlaceholder_1082065158"/>
              </w:placeholder>
            </w:sdtPr>
            <w:sdtEndPr>
              <w:rPr>
                <w:rStyle w:val="13"/>
              </w:rPr>
            </w:sdtEndPr>
            <w:sdtContent>
              <w:p w:rsidR="00C44674" w:rsidRPr="00255F57" w:rsidRDefault="00C44674" w:rsidP="0076568F">
                <w:pPr>
                  <w:ind w:right="27" w:firstLine="33"/>
                  <w:jc w:val="center"/>
                  <w:rPr>
                    <w:rFonts w:ascii="Tahoma" w:hAnsi="Tahoma" w:cs="Tahoma"/>
                    <w:sz w:val="22"/>
                    <w:szCs w:val="22"/>
                    <w:lang w:eastAsia="en-US"/>
                  </w:rPr>
                </w:pPr>
                <w:r w:rsidRPr="00255F57">
                  <w:rPr>
                    <w:rStyle w:val="13"/>
                    <w:rFonts w:ascii="Tahoma" w:hAnsi="Tahoma" w:cs="Tahoma"/>
                    <w:sz w:val="22"/>
                    <w:szCs w:val="22"/>
                  </w:rPr>
                  <w:t>указывается e-mail</w:t>
                </w:r>
              </w:p>
            </w:sdtContent>
          </w:sdt>
        </w:tc>
        <w:tc>
          <w:tcPr>
            <w:tcW w:w="3011"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3"/>
                <w:rFonts w:ascii="Tahoma" w:hAnsi="Tahoma" w:cs="Tahoma"/>
                <w:sz w:val="22"/>
                <w:szCs w:val="22"/>
              </w:rPr>
              <w:id w:val="202215799"/>
              <w:placeholder>
                <w:docPart w:val="DefaultPlaceholder_1082065158"/>
              </w:placeholder>
            </w:sdtPr>
            <w:sdtEndPr>
              <w:rPr>
                <w:rStyle w:val="13"/>
              </w:rPr>
            </w:sdtEndPr>
            <w:sdtContent>
              <w:sdt>
                <w:sdtPr>
                  <w:rPr>
                    <w:rStyle w:val="13"/>
                    <w:rFonts w:ascii="Tahoma" w:hAnsi="Tahoma" w:cs="Tahoma"/>
                    <w:sz w:val="22"/>
                    <w:szCs w:val="22"/>
                  </w:rPr>
                  <w:id w:val="-1692060269"/>
                  <w:placeholder>
                    <w:docPart w:val="F6B8B14FF2B74F2DA7AFCDA8F64159E9"/>
                  </w:placeholder>
                </w:sdtPr>
                <w:sdtEndPr>
                  <w:rPr>
                    <w:rStyle w:val="13"/>
                  </w:rPr>
                </w:sdtEndPr>
                <w:sdtContent>
                  <w:p w:rsidR="00846B04" w:rsidRPr="00255F57" w:rsidRDefault="00846B04" w:rsidP="00846B04">
                    <w:pPr>
                      <w:ind w:right="27"/>
                      <w:jc w:val="center"/>
                      <w:rPr>
                        <w:rStyle w:val="13"/>
                        <w:rFonts w:ascii="Tahoma" w:hAnsi="Tahoma" w:cs="Tahoma"/>
                        <w:sz w:val="22"/>
                        <w:szCs w:val="22"/>
                        <w:lang w:val="en-US"/>
                      </w:rPr>
                    </w:pPr>
                    <w:r w:rsidRPr="00255F57">
                      <w:rPr>
                        <w:rFonts w:ascii="Tahoma" w:hAnsi="Tahoma" w:cs="Tahoma"/>
                        <w:bCs/>
                        <w:color w:val="000000" w:themeColor="text1"/>
                        <w:sz w:val="22"/>
                        <w:szCs w:val="22"/>
                        <w:lang w:val="en-US"/>
                      </w:rPr>
                      <w:t>dir_kumz@kumz.ru</w:t>
                    </w:r>
                  </w:p>
                  <w:p w:rsidR="00C44674" w:rsidRPr="00255F57" w:rsidRDefault="00846B04" w:rsidP="00846B04">
                    <w:pPr>
                      <w:ind w:right="27"/>
                      <w:jc w:val="center"/>
                      <w:rPr>
                        <w:rFonts w:ascii="Tahoma" w:hAnsi="Tahoma" w:cs="Tahoma"/>
                        <w:sz w:val="22"/>
                        <w:szCs w:val="22"/>
                        <w:shd w:val="clear" w:color="auto" w:fill="D9D9D9" w:themeFill="background1" w:themeFillShade="D9"/>
                        <w:lang w:val="en-US"/>
                      </w:rPr>
                    </w:pPr>
                    <w:r w:rsidRPr="00255F57">
                      <w:rPr>
                        <w:rStyle w:val="13"/>
                        <w:rFonts w:ascii="Tahoma" w:hAnsi="Tahoma" w:cs="Tahoma"/>
                        <w:sz w:val="22"/>
                        <w:szCs w:val="22"/>
                      </w:rPr>
                      <w:t>указывается</w:t>
                    </w:r>
                    <w:r w:rsidRPr="00255F57">
                      <w:rPr>
                        <w:rStyle w:val="13"/>
                        <w:rFonts w:ascii="Tahoma" w:hAnsi="Tahoma" w:cs="Tahoma"/>
                        <w:sz w:val="22"/>
                        <w:szCs w:val="22"/>
                        <w:lang w:val="en-US"/>
                      </w:rPr>
                      <w:t xml:space="preserve"> e-mail</w:t>
                    </w:r>
                  </w:p>
                </w:sdtContent>
              </w:sdt>
            </w:sdtContent>
          </w:sdt>
        </w:tc>
      </w:tr>
    </w:tbl>
    <w:p w:rsidR="00C44674" w:rsidRPr="00255F57" w:rsidRDefault="00C44674" w:rsidP="00C44674">
      <w:pPr>
        <w:rPr>
          <w:rFonts w:ascii="Tahoma" w:hAnsi="Tahoma" w:cs="Tahoma"/>
          <w:sz w:val="22"/>
          <w:szCs w:val="22"/>
          <w:lang w:eastAsia="en-US"/>
        </w:rPr>
      </w:pPr>
      <w:r w:rsidRPr="00255F57">
        <w:rPr>
          <w:rFonts w:ascii="Tahoma" w:hAnsi="Tahoma" w:cs="Tahoma"/>
          <w:sz w:val="22"/>
          <w:szCs w:val="22"/>
          <w:lang w:eastAsia="en-US"/>
        </w:rPr>
        <w:t>В случае изменения указанной выше информации Стороны обязуются уведомлять об этом друг друга в течение 3 (трех) рабочих дней с момента такого изменения.</w:t>
      </w:r>
    </w:p>
    <w:p w:rsidR="00C44674" w:rsidRPr="00255F57" w:rsidRDefault="00C44674"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Приложения</w:t>
      </w:r>
    </w:p>
    <w:sdt>
      <w:sdtPr>
        <w:rPr>
          <w:rStyle w:val="13"/>
          <w:rFonts w:ascii="Tahoma" w:hAnsi="Tahoma" w:cs="Tahoma"/>
          <w:sz w:val="22"/>
          <w:szCs w:val="22"/>
        </w:rPr>
        <w:id w:val="-1420786345"/>
        <w:placeholder>
          <w:docPart w:val="B6CF04365A6C4986B6A07F43395A248A"/>
        </w:placeholder>
      </w:sdtPr>
      <w:sdtEndPr>
        <w:rPr>
          <w:rStyle w:val="13"/>
        </w:rPr>
      </w:sdtEndPr>
      <w:sdtContent>
        <w:p w:rsidR="00C44674" w:rsidRPr="00255F57" w:rsidRDefault="00496CBF" w:rsidP="00F30AAF">
          <w:pPr>
            <w:widowControl w:val="0"/>
            <w:adjustRightInd w:val="0"/>
            <w:jc w:val="both"/>
            <w:rPr>
              <w:rStyle w:val="13"/>
              <w:rFonts w:ascii="Tahoma" w:hAnsi="Tahoma" w:cs="Tahoma"/>
              <w:sz w:val="22"/>
              <w:szCs w:val="22"/>
            </w:rPr>
          </w:pPr>
          <w:r w:rsidRPr="00255F57">
            <w:rPr>
              <w:rStyle w:val="13"/>
              <w:rFonts w:ascii="Tahoma" w:hAnsi="Tahoma" w:cs="Tahoma"/>
              <w:sz w:val="22"/>
              <w:szCs w:val="22"/>
              <w:shd w:val="clear" w:color="auto" w:fill="auto"/>
            </w:rPr>
            <w:t>18.1.</w:t>
          </w:r>
          <w:r w:rsidR="0026256C" w:rsidRPr="00255F57">
            <w:rPr>
              <w:rStyle w:val="13"/>
              <w:rFonts w:ascii="Tahoma" w:hAnsi="Tahoma" w:cs="Tahoma"/>
              <w:sz w:val="22"/>
              <w:szCs w:val="22"/>
            </w:rPr>
            <w:t xml:space="preserve"> </w:t>
          </w:r>
          <w:r w:rsidR="00C44674" w:rsidRPr="00255F57">
            <w:rPr>
              <w:rStyle w:val="13"/>
              <w:rFonts w:ascii="Tahoma" w:hAnsi="Tahoma" w:cs="Tahoma"/>
              <w:sz w:val="22"/>
              <w:szCs w:val="22"/>
            </w:rPr>
            <w:t>Приложе</w:t>
          </w:r>
          <w:r w:rsidRPr="00255F57">
            <w:rPr>
              <w:rStyle w:val="13"/>
              <w:rFonts w:ascii="Tahoma" w:hAnsi="Tahoma" w:cs="Tahoma"/>
              <w:sz w:val="22"/>
              <w:szCs w:val="22"/>
            </w:rPr>
            <w:t>ние №1. График выполнения работ</w:t>
          </w:r>
        </w:p>
        <w:p w:rsidR="00C44674" w:rsidRPr="00255F57" w:rsidRDefault="0026256C" w:rsidP="00F30AAF">
          <w:pPr>
            <w:widowControl w:val="0"/>
            <w:adjustRightInd w:val="0"/>
            <w:jc w:val="both"/>
            <w:rPr>
              <w:rStyle w:val="13"/>
              <w:rFonts w:ascii="Tahoma" w:hAnsi="Tahoma" w:cs="Tahoma"/>
              <w:sz w:val="22"/>
              <w:szCs w:val="22"/>
            </w:rPr>
          </w:pPr>
          <w:r w:rsidRPr="00255F57">
            <w:rPr>
              <w:rStyle w:val="13"/>
              <w:rFonts w:ascii="Tahoma" w:hAnsi="Tahoma" w:cs="Tahoma"/>
              <w:sz w:val="22"/>
              <w:szCs w:val="22"/>
              <w:shd w:val="clear" w:color="auto" w:fill="auto"/>
            </w:rPr>
            <w:t>18.2.</w:t>
          </w:r>
          <w:r w:rsidRPr="00255F57">
            <w:rPr>
              <w:rStyle w:val="13"/>
              <w:rFonts w:ascii="Tahoma" w:hAnsi="Tahoma" w:cs="Tahoma"/>
              <w:sz w:val="22"/>
              <w:szCs w:val="22"/>
            </w:rPr>
            <w:t xml:space="preserve"> </w:t>
          </w:r>
          <w:r w:rsidR="00C44674" w:rsidRPr="00255F57">
            <w:rPr>
              <w:rStyle w:val="13"/>
              <w:rFonts w:ascii="Tahoma" w:hAnsi="Tahoma" w:cs="Tahoma"/>
              <w:sz w:val="22"/>
              <w:szCs w:val="22"/>
            </w:rPr>
            <w:t>Приложение №</w:t>
          </w:r>
          <w:r w:rsidR="00A761A8" w:rsidRPr="00255F57">
            <w:rPr>
              <w:rStyle w:val="13"/>
              <w:rFonts w:ascii="Tahoma" w:hAnsi="Tahoma" w:cs="Tahoma"/>
              <w:sz w:val="22"/>
              <w:szCs w:val="22"/>
            </w:rPr>
            <w:t>2</w:t>
          </w:r>
          <w:r w:rsidR="00C44674" w:rsidRPr="00255F57">
            <w:rPr>
              <w:rStyle w:val="13"/>
              <w:rFonts w:ascii="Tahoma" w:hAnsi="Tahoma" w:cs="Tahoma"/>
              <w:sz w:val="22"/>
              <w:szCs w:val="22"/>
            </w:rPr>
            <w:t>. Форма Акта приема-передачи оборудования в ремонт</w:t>
          </w:r>
        </w:p>
      </w:sdtContent>
    </w:sdt>
    <w:p w:rsidR="00C44674" w:rsidRPr="00255F57" w:rsidRDefault="00C44674" w:rsidP="00255F57">
      <w:pPr>
        <w:pStyle w:val="10"/>
        <w:numPr>
          <w:ilvl w:val="0"/>
          <w:numId w:val="34"/>
        </w:numPr>
        <w:ind w:left="357" w:hanging="357"/>
        <w:rPr>
          <w:rFonts w:ascii="Tahoma" w:hAnsi="Tahoma" w:cs="Tahoma"/>
          <w:sz w:val="22"/>
          <w:szCs w:val="22"/>
        </w:rPr>
      </w:pPr>
      <w:r w:rsidRPr="00255F57">
        <w:rPr>
          <w:rFonts w:ascii="Tahoma" w:hAnsi="Tahoma" w:cs="Tahoma"/>
          <w:sz w:val="22"/>
          <w:szCs w:val="22"/>
        </w:rPr>
        <w:t>Реквизиты и подписи сторон</w:t>
      </w:r>
    </w:p>
    <w:tbl>
      <w:tblPr>
        <w:tblW w:w="10598" w:type="dxa"/>
        <w:tblLayout w:type="fixed"/>
        <w:tblLook w:val="0000" w:firstRow="0" w:lastRow="0" w:firstColumn="0" w:lastColumn="0" w:noHBand="0" w:noVBand="0"/>
      </w:tblPr>
      <w:tblGrid>
        <w:gridCol w:w="4928"/>
        <w:gridCol w:w="5670"/>
      </w:tblGrid>
      <w:tr w:rsidR="00C44674" w:rsidRPr="00255F57" w:rsidTr="00230188">
        <w:tc>
          <w:tcPr>
            <w:tcW w:w="4928" w:type="dxa"/>
          </w:tcPr>
          <w:p w:rsidR="00C44674" w:rsidRPr="00255F57" w:rsidRDefault="00C44674" w:rsidP="0076568F">
            <w:pPr>
              <w:jc w:val="center"/>
              <w:rPr>
                <w:rFonts w:ascii="Tahoma" w:hAnsi="Tahoma" w:cs="Tahoma"/>
                <w:b/>
                <w:sz w:val="22"/>
                <w:szCs w:val="22"/>
              </w:rPr>
            </w:pPr>
            <w:r w:rsidRPr="00255F57">
              <w:rPr>
                <w:rFonts w:ascii="Tahoma" w:hAnsi="Tahoma" w:cs="Tahoma"/>
                <w:b/>
                <w:sz w:val="22"/>
                <w:szCs w:val="22"/>
              </w:rPr>
              <w:t>ПОДРЯДЧИК</w:t>
            </w:r>
          </w:p>
          <w:sdt>
            <w:sdtPr>
              <w:rPr>
                <w:rStyle w:val="13"/>
                <w:rFonts w:ascii="Tahoma" w:hAnsi="Tahoma" w:cs="Tahoma"/>
                <w:sz w:val="22"/>
                <w:szCs w:val="22"/>
                <w:lang w:eastAsia="en-US"/>
              </w:rPr>
              <w:id w:val="1150865980"/>
              <w:placeholder>
                <w:docPart w:val="B6CF04365A6C4986B6A07F43395A248A"/>
              </w:placeholder>
            </w:sdtPr>
            <w:sdtEndPr>
              <w:rPr>
                <w:rStyle w:val="13"/>
              </w:rPr>
            </w:sdtEndPr>
            <w:sdtContent>
              <w:p w:rsidR="00C44674" w:rsidRPr="00255F57" w:rsidRDefault="00C44674" w:rsidP="0076568F">
                <w:pPr>
                  <w:jc w:val="both"/>
                  <w:rPr>
                    <w:rStyle w:val="13"/>
                    <w:rFonts w:ascii="Tahoma" w:hAnsi="Tahoma" w:cs="Tahoma"/>
                    <w:sz w:val="22"/>
                    <w:szCs w:val="22"/>
                  </w:rPr>
                </w:pPr>
                <w:r w:rsidRPr="00255F57">
                  <w:rPr>
                    <w:rStyle w:val="13"/>
                    <w:rFonts w:ascii="Tahoma" w:hAnsi="Tahoma" w:cs="Tahoma"/>
                    <w:sz w:val="22"/>
                    <w:szCs w:val="22"/>
                  </w:rPr>
                  <w:t xml:space="preserve">____________(Наименование Подрядчика)              </w:t>
                </w:r>
              </w:p>
              <w:p w:rsidR="00C44674" w:rsidRPr="00255F57" w:rsidRDefault="00C44674" w:rsidP="0076568F">
                <w:pPr>
                  <w:pStyle w:val="aff1"/>
                  <w:rPr>
                    <w:rStyle w:val="13"/>
                    <w:rFonts w:ascii="Tahoma" w:hAnsi="Tahoma" w:cs="Tahoma"/>
                    <w:sz w:val="22"/>
                  </w:rPr>
                </w:pPr>
                <w:r w:rsidRPr="00255F57">
                  <w:rPr>
                    <w:rStyle w:val="13"/>
                    <w:rFonts w:ascii="Tahoma" w:hAnsi="Tahoma" w:cs="Tahoma"/>
                    <w:sz w:val="22"/>
                  </w:rPr>
                  <w:t xml:space="preserve">Местонахождение:                                                                                                                                              </w:t>
                </w:r>
                <w:r w:rsidRPr="00255F57">
                  <w:rPr>
                    <w:rStyle w:val="13"/>
                    <w:rFonts w:ascii="Tahoma" w:hAnsi="Tahoma" w:cs="Tahoma"/>
                    <w:sz w:val="22"/>
                  </w:rPr>
                  <w:br/>
                  <w:t xml:space="preserve">Почтовый адрес: </w:t>
                </w:r>
              </w:p>
              <w:p w:rsidR="00C44674" w:rsidRPr="00255F57" w:rsidRDefault="00C44674" w:rsidP="0076568F">
                <w:pPr>
                  <w:pStyle w:val="aff1"/>
                  <w:rPr>
                    <w:rStyle w:val="13"/>
                    <w:rFonts w:ascii="Tahoma" w:hAnsi="Tahoma" w:cs="Tahoma"/>
                    <w:sz w:val="22"/>
                  </w:rPr>
                </w:pPr>
                <w:r w:rsidRPr="00255F57">
                  <w:rPr>
                    <w:rStyle w:val="13"/>
                    <w:rFonts w:ascii="Tahoma" w:hAnsi="Tahoma" w:cs="Tahoma"/>
                    <w:sz w:val="22"/>
                  </w:rPr>
                  <w:t>Тел. ________________</w:t>
                </w:r>
              </w:p>
              <w:p w:rsidR="00C44674" w:rsidRPr="00255F57" w:rsidRDefault="00C44674" w:rsidP="0076568F">
                <w:pPr>
                  <w:pStyle w:val="aff1"/>
                  <w:rPr>
                    <w:rStyle w:val="13"/>
                    <w:rFonts w:ascii="Tahoma" w:hAnsi="Tahoma" w:cs="Tahoma"/>
                    <w:sz w:val="22"/>
                  </w:rPr>
                </w:pPr>
                <w:r w:rsidRPr="00255F57">
                  <w:rPr>
                    <w:rStyle w:val="13"/>
                    <w:rFonts w:ascii="Tahoma" w:hAnsi="Tahoma" w:cs="Tahoma"/>
                    <w:sz w:val="22"/>
                  </w:rPr>
                  <w:t>ИНН ________________КПП __________________</w:t>
                </w:r>
              </w:p>
              <w:p w:rsidR="00C44674" w:rsidRPr="00255F57" w:rsidRDefault="00C44674" w:rsidP="0076568F">
                <w:pPr>
                  <w:pStyle w:val="aff1"/>
                  <w:rPr>
                    <w:rStyle w:val="13"/>
                    <w:rFonts w:ascii="Tahoma" w:hAnsi="Tahoma" w:cs="Tahoma"/>
                    <w:sz w:val="22"/>
                  </w:rPr>
                </w:pPr>
                <w:r w:rsidRPr="00255F57">
                  <w:rPr>
                    <w:rStyle w:val="13"/>
                    <w:rFonts w:ascii="Tahoma" w:hAnsi="Tahoma" w:cs="Tahoma"/>
                    <w:sz w:val="22"/>
                  </w:rPr>
                  <w:t>Банковские реквизиты:</w:t>
                </w:r>
              </w:p>
              <w:p w:rsidR="00C44674" w:rsidRPr="00255F57" w:rsidRDefault="00C44674" w:rsidP="0076568F">
                <w:pPr>
                  <w:pStyle w:val="aff1"/>
                  <w:rPr>
                    <w:rStyle w:val="13"/>
                    <w:rFonts w:ascii="Tahoma" w:hAnsi="Tahoma" w:cs="Tahoma"/>
                    <w:sz w:val="22"/>
                  </w:rPr>
                </w:pPr>
                <w:r w:rsidRPr="00255F57">
                  <w:rPr>
                    <w:rStyle w:val="13"/>
                    <w:rFonts w:ascii="Tahoma" w:hAnsi="Tahoma" w:cs="Tahoma"/>
                    <w:sz w:val="22"/>
                  </w:rPr>
                  <w:t>Наименование банка:_</w:t>
                </w:r>
              </w:p>
              <w:p w:rsidR="00C44674" w:rsidRPr="00255F57" w:rsidRDefault="00C44674" w:rsidP="0076568F">
                <w:pPr>
                  <w:pStyle w:val="aff1"/>
                  <w:rPr>
                    <w:rStyle w:val="13"/>
                    <w:rFonts w:ascii="Tahoma" w:hAnsi="Tahoma" w:cs="Tahoma"/>
                    <w:sz w:val="22"/>
                  </w:rPr>
                </w:pPr>
                <w:proofErr w:type="gramStart"/>
                <w:r w:rsidRPr="00255F57">
                  <w:rPr>
                    <w:rStyle w:val="13"/>
                    <w:rFonts w:ascii="Tahoma" w:hAnsi="Tahoma" w:cs="Tahoma"/>
                    <w:sz w:val="22"/>
                  </w:rPr>
                  <w:t>р</w:t>
                </w:r>
                <w:proofErr w:type="gramEnd"/>
                <w:r w:rsidRPr="00255F57">
                  <w:rPr>
                    <w:rStyle w:val="13"/>
                    <w:rFonts w:ascii="Tahoma" w:hAnsi="Tahoma" w:cs="Tahoma"/>
                    <w:sz w:val="22"/>
                  </w:rPr>
                  <w:t>/счет ________________</w:t>
                </w:r>
              </w:p>
              <w:p w:rsidR="00C44674" w:rsidRPr="00255F57" w:rsidRDefault="00C44674" w:rsidP="0076568F">
                <w:pPr>
                  <w:pStyle w:val="aff1"/>
                  <w:rPr>
                    <w:rStyle w:val="13"/>
                    <w:rFonts w:ascii="Tahoma" w:hAnsi="Tahoma" w:cs="Tahoma"/>
                    <w:sz w:val="22"/>
                  </w:rPr>
                </w:pPr>
                <w:r w:rsidRPr="00255F57">
                  <w:rPr>
                    <w:rStyle w:val="13"/>
                    <w:rFonts w:ascii="Tahoma" w:hAnsi="Tahoma" w:cs="Tahoma"/>
                    <w:sz w:val="22"/>
                  </w:rPr>
                  <w:t>БИК __________________</w:t>
                </w:r>
              </w:p>
              <w:p w:rsidR="00C44674" w:rsidRPr="00255F57" w:rsidRDefault="00C44674" w:rsidP="0076568F">
                <w:pPr>
                  <w:pStyle w:val="aff1"/>
                  <w:rPr>
                    <w:rStyle w:val="13"/>
                    <w:rFonts w:ascii="Tahoma" w:hAnsi="Tahoma" w:cs="Tahoma"/>
                    <w:sz w:val="22"/>
                  </w:rPr>
                </w:pPr>
                <w:proofErr w:type="gramStart"/>
                <w:r w:rsidRPr="00255F57">
                  <w:rPr>
                    <w:rStyle w:val="13"/>
                    <w:rFonts w:ascii="Tahoma" w:hAnsi="Tahoma" w:cs="Tahoma"/>
                    <w:sz w:val="22"/>
                  </w:rPr>
                  <w:t>к</w:t>
                </w:r>
                <w:proofErr w:type="gramEnd"/>
                <w:r w:rsidRPr="00255F57">
                  <w:rPr>
                    <w:rStyle w:val="13"/>
                    <w:rFonts w:ascii="Tahoma" w:hAnsi="Tahoma" w:cs="Tahoma"/>
                    <w:sz w:val="22"/>
                  </w:rPr>
                  <w:t>/счет ________________</w:t>
                </w:r>
              </w:p>
              <w:p w:rsidR="00C44674" w:rsidRPr="00255F57" w:rsidRDefault="000C5D6A" w:rsidP="0076568F">
                <w:pPr>
                  <w:pStyle w:val="aff1"/>
                  <w:rPr>
                    <w:rFonts w:ascii="Tahoma" w:hAnsi="Tahoma" w:cs="Tahoma"/>
                  </w:rPr>
                </w:pPr>
              </w:p>
            </w:sdtContent>
          </w:sdt>
        </w:tc>
        <w:tc>
          <w:tcPr>
            <w:tcW w:w="5670" w:type="dxa"/>
          </w:tcPr>
          <w:p w:rsidR="00C44674" w:rsidRPr="00255F57" w:rsidRDefault="00C44674" w:rsidP="00B42B02">
            <w:pPr>
              <w:tabs>
                <w:tab w:val="left" w:pos="1935"/>
              </w:tabs>
              <w:ind w:left="-720" w:right="-185"/>
              <w:jc w:val="both"/>
              <w:rPr>
                <w:rFonts w:ascii="Tahoma" w:hAnsi="Tahoma" w:cs="Tahoma"/>
                <w:b/>
                <w:sz w:val="22"/>
                <w:szCs w:val="22"/>
              </w:rPr>
            </w:pPr>
            <w:r w:rsidRPr="00255F57">
              <w:rPr>
                <w:rFonts w:ascii="Tahoma" w:hAnsi="Tahoma" w:cs="Tahoma"/>
                <w:b/>
                <w:sz w:val="22"/>
                <w:szCs w:val="22"/>
              </w:rPr>
              <w:t>ПП</w:t>
            </w:r>
            <w:r w:rsidR="00B42B02" w:rsidRPr="00255F57">
              <w:rPr>
                <w:rFonts w:ascii="Tahoma" w:hAnsi="Tahoma" w:cs="Tahoma"/>
                <w:b/>
                <w:sz w:val="22"/>
                <w:szCs w:val="22"/>
              </w:rPr>
              <w:tab/>
            </w:r>
            <w:r w:rsidRPr="00255F57">
              <w:rPr>
                <w:rFonts w:ascii="Tahoma" w:hAnsi="Tahoma" w:cs="Tahoma"/>
                <w:b/>
                <w:sz w:val="22"/>
                <w:szCs w:val="22"/>
              </w:rPr>
              <w:t>ЗАКАЗЧИК</w:t>
            </w:r>
          </w:p>
          <w:p w:rsidR="00C44674" w:rsidRPr="00255F57" w:rsidRDefault="00C44674" w:rsidP="0076568F">
            <w:pPr>
              <w:rPr>
                <w:rFonts w:ascii="Tahoma" w:hAnsi="Tahoma" w:cs="Tahoma"/>
                <w:b/>
                <w:bCs/>
                <w:sz w:val="22"/>
                <w:szCs w:val="22"/>
              </w:rPr>
            </w:pPr>
            <w:r w:rsidRPr="00255F57">
              <w:rPr>
                <w:rFonts w:ascii="Tahoma" w:hAnsi="Tahoma" w:cs="Tahoma"/>
                <w:b/>
                <w:bCs/>
                <w:sz w:val="22"/>
                <w:szCs w:val="22"/>
              </w:rPr>
              <w:t>АО "КУМЗ"</w:t>
            </w:r>
          </w:p>
          <w:p w:rsidR="00C44674" w:rsidRPr="00255F57" w:rsidRDefault="00C44674" w:rsidP="0076568F">
            <w:pPr>
              <w:rPr>
                <w:rFonts w:ascii="Tahoma" w:hAnsi="Tahoma" w:cs="Tahoma"/>
                <w:bCs/>
                <w:sz w:val="22"/>
                <w:szCs w:val="22"/>
              </w:rPr>
            </w:pPr>
            <w:r w:rsidRPr="00255F57">
              <w:rPr>
                <w:rFonts w:ascii="Tahoma" w:hAnsi="Tahoma" w:cs="Tahoma"/>
                <w:bCs/>
                <w:sz w:val="22"/>
                <w:szCs w:val="22"/>
              </w:rPr>
              <w:t>623405 Свердловская область, город Каменск-Уральский, улица Заводская  дом 5</w:t>
            </w:r>
          </w:p>
          <w:p w:rsidR="00C44674" w:rsidRPr="00255F57" w:rsidRDefault="00C44674" w:rsidP="0076568F">
            <w:pPr>
              <w:rPr>
                <w:rFonts w:ascii="Tahoma" w:hAnsi="Tahoma" w:cs="Tahoma"/>
                <w:bCs/>
                <w:sz w:val="22"/>
                <w:szCs w:val="22"/>
              </w:rPr>
            </w:pPr>
            <w:r w:rsidRPr="00255F57">
              <w:rPr>
                <w:rFonts w:ascii="Tahoma" w:hAnsi="Tahoma" w:cs="Tahoma"/>
                <w:bCs/>
                <w:sz w:val="22"/>
                <w:szCs w:val="22"/>
              </w:rPr>
              <w:t>ОГРН 1026600930707</w:t>
            </w:r>
            <w:r w:rsidR="00783DE3" w:rsidRPr="00255F57">
              <w:rPr>
                <w:rFonts w:ascii="Tahoma" w:hAnsi="Tahoma" w:cs="Tahoma"/>
                <w:bCs/>
                <w:sz w:val="22"/>
                <w:szCs w:val="22"/>
              </w:rPr>
              <w:t>/</w:t>
            </w:r>
            <w:r w:rsidRPr="00255F57">
              <w:rPr>
                <w:rFonts w:ascii="Tahoma" w:hAnsi="Tahoma" w:cs="Tahoma"/>
                <w:bCs/>
                <w:sz w:val="22"/>
                <w:szCs w:val="22"/>
              </w:rPr>
              <w:t>ИНН 6665002150</w:t>
            </w:r>
          </w:p>
          <w:p w:rsidR="00C44674" w:rsidRPr="00255F57" w:rsidRDefault="00C44674" w:rsidP="0076568F">
            <w:pPr>
              <w:rPr>
                <w:rFonts w:ascii="Tahoma" w:hAnsi="Tahoma" w:cs="Tahoma"/>
                <w:bCs/>
                <w:sz w:val="22"/>
                <w:szCs w:val="22"/>
              </w:rPr>
            </w:pPr>
            <w:r w:rsidRPr="00255F57">
              <w:rPr>
                <w:rFonts w:ascii="Tahoma" w:hAnsi="Tahoma" w:cs="Tahoma"/>
                <w:bCs/>
                <w:sz w:val="22"/>
                <w:szCs w:val="22"/>
              </w:rPr>
              <w:t xml:space="preserve">КПП 661201001/660850001 </w:t>
            </w:r>
          </w:p>
          <w:p w:rsidR="00325682" w:rsidRPr="00255F57" w:rsidRDefault="00325682" w:rsidP="00325682">
            <w:pPr>
              <w:pStyle w:val="aff9"/>
              <w:tabs>
                <w:tab w:val="left" w:pos="567"/>
                <w:tab w:val="left" w:pos="5103"/>
              </w:tabs>
              <w:rPr>
                <w:rFonts w:ascii="Tahoma" w:hAnsi="Tahoma" w:cs="Tahoma"/>
                <w:sz w:val="22"/>
                <w:szCs w:val="22"/>
              </w:rPr>
            </w:pPr>
            <w:proofErr w:type="gramStart"/>
            <w:r w:rsidRPr="00255F57">
              <w:rPr>
                <w:rFonts w:ascii="Tahoma" w:hAnsi="Tahoma" w:cs="Tahoma"/>
                <w:sz w:val="22"/>
                <w:szCs w:val="22"/>
              </w:rPr>
              <w:t>р</w:t>
            </w:r>
            <w:proofErr w:type="gramEnd"/>
            <w:r w:rsidRPr="00255F57">
              <w:rPr>
                <w:rFonts w:ascii="Tahoma" w:hAnsi="Tahoma" w:cs="Tahoma"/>
                <w:sz w:val="22"/>
                <w:szCs w:val="22"/>
              </w:rPr>
              <w:t>/счет 40702810400000068355</w:t>
            </w:r>
          </w:p>
          <w:p w:rsidR="00325682" w:rsidRPr="00255F57" w:rsidRDefault="00325682" w:rsidP="00325682">
            <w:pPr>
              <w:pStyle w:val="aff9"/>
              <w:tabs>
                <w:tab w:val="left" w:pos="567"/>
                <w:tab w:val="left" w:pos="5103"/>
              </w:tabs>
              <w:rPr>
                <w:rFonts w:ascii="Tahoma" w:hAnsi="Tahoma" w:cs="Tahoma"/>
                <w:sz w:val="22"/>
                <w:szCs w:val="22"/>
              </w:rPr>
            </w:pPr>
            <w:r w:rsidRPr="00255F57">
              <w:rPr>
                <w:rFonts w:ascii="Tahoma" w:hAnsi="Tahoma" w:cs="Tahoma"/>
                <w:sz w:val="22"/>
                <w:szCs w:val="22"/>
              </w:rPr>
              <w:t>БИК 044525823</w:t>
            </w:r>
          </w:p>
          <w:p w:rsidR="00325682" w:rsidRPr="00255F57" w:rsidRDefault="00325682" w:rsidP="00325682">
            <w:pPr>
              <w:pStyle w:val="aff9"/>
              <w:tabs>
                <w:tab w:val="left" w:pos="567"/>
                <w:tab w:val="left" w:pos="5103"/>
              </w:tabs>
              <w:rPr>
                <w:rFonts w:ascii="Tahoma" w:hAnsi="Tahoma" w:cs="Tahoma"/>
                <w:sz w:val="22"/>
                <w:szCs w:val="22"/>
              </w:rPr>
            </w:pPr>
            <w:proofErr w:type="gramStart"/>
            <w:r w:rsidRPr="00255F57">
              <w:rPr>
                <w:rFonts w:ascii="Tahoma" w:hAnsi="Tahoma" w:cs="Tahoma"/>
                <w:sz w:val="22"/>
                <w:szCs w:val="22"/>
              </w:rPr>
              <w:t>Кор/счет</w:t>
            </w:r>
            <w:proofErr w:type="gramEnd"/>
            <w:r w:rsidRPr="00255F57">
              <w:rPr>
                <w:rFonts w:ascii="Tahoma" w:hAnsi="Tahoma" w:cs="Tahoma"/>
                <w:sz w:val="22"/>
                <w:szCs w:val="22"/>
              </w:rPr>
              <w:t xml:space="preserve"> 30101810200000000823 </w:t>
            </w:r>
          </w:p>
          <w:p w:rsidR="00325682" w:rsidRPr="00255F57" w:rsidRDefault="00325682" w:rsidP="00325682">
            <w:pPr>
              <w:rPr>
                <w:rFonts w:ascii="Tahoma" w:hAnsi="Tahoma" w:cs="Tahoma"/>
                <w:sz w:val="22"/>
                <w:szCs w:val="22"/>
              </w:rPr>
            </w:pPr>
            <w:r w:rsidRPr="00255F57">
              <w:rPr>
                <w:rFonts w:ascii="Tahoma" w:hAnsi="Tahoma" w:cs="Tahoma"/>
                <w:sz w:val="22"/>
                <w:szCs w:val="22"/>
              </w:rPr>
              <w:t>Банк ГПБ (АО), г. Москва</w:t>
            </w:r>
          </w:p>
          <w:p w:rsidR="00C44674" w:rsidRPr="00255F57" w:rsidRDefault="00783DE3" w:rsidP="0076568F">
            <w:pPr>
              <w:rPr>
                <w:rFonts w:ascii="Tahoma" w:hAnsi="Tahoma" w:cs="Tahoma"/>
                <w:bCs/>
                <w:sz w:val="22"/>
                <w:szCs w:val="22"/>
              </w:rPr>
            </w:pPr>
            <w:r w:rsidRPr="00255F57">
              <w:rPr>
                <w:rFonts w:ascii="Tahoma" w:hAnsi="Tahoma" w:cs="Tahoma"/>
                <w:bCs/>
                <w:sz w:val="22"/>
                <w:szCs w:val="22"/>
              </w:rPr>
              <w:t xml:space="preserve">Телефон +7(3439) 39-53-00, </w:t>
            </w:r>
            <w:r w:rsidR="00C44674" w:rsidRPr="00255F57">
              <w:rPr>
                <w:rFonts w:ascii="Tahoma" w:hAnsi="Tahoma" w:cs="Tahoma"/>
                <w:bCs/>
                <w:sz w:val="22"/>
                <w:szCs w:val="22"/>
                <w:lang w:val="en-US"/>
              </w:rPr>
              <w:t>E</w:t>
            </w:r>
            <w:r w:rsidR="00C44674" w:rsidRPr="00255F57">
              <w:rPr>
                <w:rFonts w:ascii="Tahoma" w:hAnsi="Tahoma" w:cs="Tahoma"/>
                <w:bCs/>
                <w:sz w:val="22"/>
                <w:szCs w:val="22"/>
              </w:rPr>
              <w:t>-</w:t>
            </w:r>
            <w:r w:rsidR="00C44674" w:rsidRPr="00255F57">
              <w:rPr>
                <w:rFonts w:ascii="Tahoma" w:hAnsi="Tahoma" w:cs="Tahoma"/>
                <w:bCs/>
                <w:sz w:val="22"/>
                <w:szCs w:val="22"/>
                <w:lang w:val="en-US"/>
              </w:rPr>
              <w:t>mail</w:t>
            </w:r>
            <w:r w:rsidR="00C44674" w:rsidRPr="00255F57">
              <w:rPr>
                <w:rFonts w:ascii="Tahoma" w:hAnsi="Tahoma" w:cs="Tahoma"/>
                <w:bCs/>
                <w:sz w:val="22"/>
                <w:szCs w:val="22"/>
              </w:rPr>
              <w:t xml:space="preserve">: </w:t>
            </w:r>
            <w:r w:rsidR="00C44674" w:rsidRPr="00255F57">
              <w:rPr>
                <w:rFonts w:ascii="Tahoma" w:hAnsi="Tahoma" w:cs="Tahoma"/>
                <w:bCs/>
                <w:sz w:val="22"/>
                <w:szCs w:val="22"/>
                <w:lang w:val="en-US"/>
              </w:rPr>
              <w:t>dir</w:t>
            </w:r>
            <w:r w:rsidR="00C44674" w:rsidRPr="00255F57">
              <w:rPr>
                <w:rFonts w:ascii="Tahoma" w:hAnsi="Tahoma" w:cs="Tahoma"/>
                <w:bCs/>
                <w:sz w:val="22"/>
                <w:szCs w:val="22"/>
              </w:rPr>
              <w:t>_</w:t>
            </w:r>
            <w:r w:rsidR="00C44674" w:rsidRPr="00255F57">
              <w:rPr>
                <w:rFonts w:ascii="Tahoma" w:hAnsi="Tahoma" w:cs="Tahoma"/>
                <w:bCs/>
                <w:sz w:val="22"/>
                <w:szCs w:val="22"/>
                <w:lang w:val="en-US"/>
              </w:rPr>
              <w:t>kumz</w:t>
            </w:r>
            <w:r w:rsidR="00C44674" w:rsidRPr="00255F57">
              <w:rPr>
                <w:rFonts w:ascii="Tahoma" w:hAnsi="Tahoma" w:cs="Tahoma"/>
                <w:bCs/>
                <w:sz w:val="22"/>
                <w:szCs w:val="22"/>
              </w:rPr>
              <w:t>@</w:t>
            </w:r>
            <w:r w:rsidR="00C44674" w:rsidRPr="00255F57">
              <w:rPr>
                <w:rFonts w:ascii="Tahoma" w:hAnsi="Tahoma" w:cs="Tahoma"/>
                <w:bCs/>
                <w:sz w:val="22"/>
                <w:szCs w:val="22"/>
                <w:lang w:val="en-US"/>
              </w:rPr>
              <w:t>kumz</w:t>
            </w:r>
            <w:r w:rsidR="00C44674" w:rsidRPr="00255F57">
              <w:rPr>
                <w:rFonts w:ascii="Tahoma" w:hAnsi="Tahoma" w:cs="Tahoma"/>
                <w:bCs/>
                <w:sz w:val="22"/>
                <w:szCs w:val="22"/>
              </w:rPr>
              <w:t>.</w:t>
            </w:r>
            <w:r w:rsidR="00C44674" w:rsidRPr="00255F57">
              <w:rPr>
                <w:rFonts w:ascii="Tahoma" w:hAnsi="Tahoma" w:cs="Tahoma"/>
                <w:bCs/>
                <w:sz w:val="22"/>
                <w:szCs w:val="22"/>
                <w:lang w:val="en-US"/>
              </w:rPr>
              <w:t>ru</w:t>
            </w:r>
          </w:p>
        </w:tc>
      </w:tr>
      <w:tr w:rsidR="00C44674" w:rsidRPr="00255F57" w:rsidTr="00230188">
        <w:tc>
          <w:tcPr>
            <w:tcW w:w="4928" w:type="dxa"/>
          </w:tcPr>
          <w:sdt>
            <w:sdtPr>
              <w:rPr>
                <w:rFonts w:ascii="Tahoma" w:hAnsi="Tahoma" w:cs="Tahoma"/>
                <w:noProof/>
                <w:sz w:val="22"/>
                <w:szCs w:val="22"/>
              </w:rPr>
              <w:id w:val="-56790486"/>
              <w:placeholder>
                <w:docPart w:val="B6CF04365A6C4986B6A07F43395A248A"/>
              </w:placeholder>
            </w:sdtPr>
            <w:sdtEndPr/>
            <w:sdtContent>
              <w:sdt>
                <w:sdtPr>
                  <w:rPr>
                    <w:rStyle w:val="13"/>
                    <w:rFonts w:ascii="Tahoma" w:hAnsi="Tahoma" w:cs="Tahoma"/>
                    <w:sz w:val="22"/>
                    <w:szCs w:val="22"/>
                  </w:rPr>
                  <w:id w:val="733285331"/>
                  <w:placeholder>
                    <w:docPart w:val="B6CF04365A6C4986B6A07F43395A248A"/>
                  </w:placeholder>
                </w:sdtPr>
                <w:sdtEndPr>
                  <w:rPr>
                    <w:rStyle w:val="13"/>
                  </w:rPr>
                </w:sdtEndPr>
                <w:sdtContent>
                  <w:p w:rsidR="00C44674" w:rsidRPr="00255F57" w:rsidRDefault="00C44674" w:rsidP="0076568F">
                    <w:pPr>
                      <w:rPr>
                        <w:rStyle w:val="13"/>
                        <w:rFonts w:ascii="Tahoma" w:hAnsi="Tahoma" w:cs="Tahoma"/>
                        <w:sz w:val="22"/>
                        <w:szCs w:val="22"/>
                      </w:rPr>
                    </w:pPr>
                    <w:r w:rsidRPr="00255F57">
                      <w:rPr>
                        <w:rStyle w:val="13"/>
                        <w:rFonts w:ascii="Tahoma" w:hAnsi="Tahoma" w:cs="Tahoma"/>
                        <w:sz w:val="22"/>
                        <w:szCs w:val="22"/>
                        <w:shd w:val="clear" w:color="auto" w:fill="auto"/>
                      </w:rPr>
                      <w:t>__________________</w:t>
                    </w:r>
                    <w:r w:rsidRPr="00255F57">
                      <w:rPr>
                        <w:rStyle w:val="13"/>
                        <w:rFonts w:ascii="Tahoma" w:hAnsi="Tahoma" w:cs="Tahoma"/>
                        <w:sz w:val="22"/>
                        <w:szCs w:val="22"/>
                      </w:rPr>
                      <w:t xml:space="preserve">   (ФИО подписанта)</w:t>
                    </w:r>
                  </w:p>
                  <w:p w:rsidR="00C44674" w:rsidRPr="00255F57" w:rsidRDefault="00783DE3" w:rsidP="00783DE3">
                    <w:pPr>
                      <w:jc w:val="both"/>
                      <w:rPr>
                        <w:rFonts w:ascii="Tahoma" w:hAnsi="Tahoma" w:cs="Tahoma"/>
                        <w:b/>
                        <w:sz w:val="22"/>
                        <w:szCs w:val="22"/>
                      </w:rPr>
                    </w:pPr>
                    <w:r w:rsidRPr="00255F57">
                      <w:rPr>
                        <w:rStyle w:val="13"/>
                        <w:rFonts w:ascii="Tahoma" w:hAnsi="Tahoma" w:cs="Tahoma"/>
                        <w:sz w:val="22"/>
                        <w:szCs w:val="22"/>
                        <w:shd w:val="clear" w:color="auto" w:fill="auto"/>
                      </w:rPr>
                      <w:t>на основании</w:t>
                    </w:r>
                    <w:proofErr w:type="gramStart"/>
                    <w:r w:rsidRPr="00255F57">
                      <w:rPr>
                        <w:rStyle w:val="13"/>
                        <w:rFonts w:ascii="Tahoma" w:hAnsi="Tahoma" w:cs="Tahoma"/>
                        <w:sz w:val="22"/>
                        <w:szCs w:val="22"/>
                      </w:rPr>
                      <w:t xml:space="preserve"> </w:t>
                    </w:r>
                    <w:sdt>
                      <w:sdtPr>
                        <w:rPr>
                          <w:rFonts w:ascii="Tahoma" w:hAnsi="Tahoma" w:cs="Tahoma"/>
                          <w:sz w:val="22"/>
                          <w:szCs w:val="22"/>
                        </w:rPr>
                        <w:id w:val="-1427566666"/>
                        <w:placeholder>
                          <w:docPart w:val="A9F51C8C40AB47D4833619AAFE9E9E8D"/>
                        </w:placeholder>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FD6B2B" w:rsidRPr="00255F57">
                          <w:rPr>
                            <w:rStyle w:val="aff7"/>
                            <w:rFonts w:ascii="Tahoma" w:eastAsiaTheme="minorHAnsi" w:hAnsi="Tahoma" w:cs="Tahoma"/>
                            <w:color w:val="auto"/>
                            <w:sz w:val="22"/>
                            <w:szCs w:val="22"/>
                            <w:shd w:val="clear" w:color="auto" w:fill="D9D9D9" w:themeFill="background1" w:themeFillShade="D9"/>
                          </w:rPr>
                          <w:t>В</w:t>
                        </w:r>
                        <w:proofErr w:type="gramEnd"/>
                        <w:r w:rsidR="00FD6B2B" w:rsidRPr="00255F57">
                          <w:rPr>
                            <w:rStyle w:val="aff7"/>
                            <w:rFonts w:ascii="Tahoma" w:eastAsiaTheme="minorHAnsi" w:hAnsi="Tahoma" w:cs="Tahoma"/>
                            <w:color w:val="auto"/>
                            <w:sz w:val="22"/>
                            <w:szCs w:val="22"/>
                            <w:shd w:val="clear" w:color="auto" w:fill="D9D9D9" w:themeFill="background1" w:themeFillShade="D9"/>
                          </w:rPr>
                          <w:t>ыберите элемент.</w:t>
                        </w:r>
                      </w:sdtContent>
                    </w:sdt>
                  </w:p>
                </w:sdtContent>
              </w:sdt>
            </w:sdtContent>
          </w:sdt>
        </w:tc>
        <w:tc>
          <w:tcPr>
            <w:tcW w:w="5670" w:type="dxa"/>
          </w:tcPr>
          <w:sdt>
            <w:sdtPr>
              <w:rPr>
                <w:rFonts w:ascii="Tahoma" w:hAnsi="Tahoma" w:cs="Tahoma"/>
                <w:noProof/>
                <w:sz w:val="22"/>
                <w:szCs w:val="22"/>
              </w:rPr>
              <w:id w:val="6261011"/>
              <w:placeholder>
                <w:docPart w:val="B6CF04365A6C4986B6A07F43395A248A"/>
              </w:placeholder>
            </w:sdtPr>
            <w:sdtEndPr/>
            <w:sdtContent>
              <w:sdt>
                <w:sdtPr>
                  <w:rPr>
                    <w:rStyle w:val="13"/>
                    <w:rFonts w:ascii="Tahoma" w:hAnsi="Tahoma" w:cs="Tahoma"/>
                    <w:sz w:val="22"/>
                    <w:szCs w:val="22"/>
                  </w:rPr>
                  <w:id w:val="665287107"/>
                  <w:placeholder>
                    <w:docPart w:val="674DAE46D49342B8B398CD7BFD6C5E34"/>
                  </w:placeholder>
                </w:sdtPr>
                <w:sdtEndPr>
                  <w:rPr>
                    <w:rStyle w:val="13"/>
                  </w:rPr>
                </w:sdtEndPr>
                <w:sdtContent>
                  <w:p w:rsidR="00C44674" w:rsidRPr="00255F57" w:rsidRDefault="00C44674" w:rsidP="0076568F">
                    <w:pPr>
                      <w:rPr>
                        <w:rStyle w:val="13"/>
                        <w:rFonts w:ascii="Tahoma" w:hAnsi="Tahoma" w:cs="Tahoma"/>
                        <w:sz w:val="22"/>
                        <w:szCs w:val="22"/>
                      </w:rPr>
                    </w:pPr>
                    <w:r w:rsidRPr="00255F57">
                      <w:rPr>
                        <w:rStyle w:val="13"/>
                        <w:rFonts w:ascii="Tahoma" w:hAnsi="Tahoma" w:cs="Tahoma"/>
                        <w:sz w:val="22"/>
                        <w:szCs w:val="22"/>
                        <w:shd w:val="clear" w:color="auto" w:fill="auto"/>
                      </w:rPr>
                      <w:t>__________________</w:t>
                    </w:r>
                    <w:r w:rsidRPr="00255F57">
                      <w:rPr>
                        <w:rStyle w:val="13"/>
                        <w:rFonts w:ascii="Tahoma" w:hAnsi="Tahoma" w:cs="Tahoma"/>
                        <w:sz w:val="22"/>
                        <w:szCs w:val="22"/>
                      </w:rPr>
                      <w:t xml:space="preserve">   (ФИО подписанта)</w:t>
                    </w:r>
                  </w:p>
                  <w:p w:rsidR="00C44674" w:rsidRPr="00255F57" w:rsidRDefault="00783DE3" w:rsidP="00783DE3">
                    <w:pPr>
                      <w:jc w:val="both"/>
                      <w:rPr>
                        <w:rFonts w:ascii="Tahoma" w:hAnsi="Tahoma" w:cs="Tahoma"/>
                        <w:noProof/>
                        <w:sz w:val="22"/>
                        <w:szCs w:val="22"/>
                      </w:rPr>
                    </w:pPr>
                    <w:r w:rsidRPr="00255F57">
                      <w:rPr>
                        <w:rStyle w:val="13"/>
                        <w:rFonts w:ascii="Tahoma" w:hAnsi="Tahoma" w:cs="Tahoma"/>
                        <w:sz w:val="22"/>
                        <w:szCs w:val="22"/>
                        <w:shd w:val="clear" w:color="auto" w:fill="auto"/>
                      </w:rPr>
                      <w:t>на основании</w:t>
                    </w:r>
                    <w:proofErr w:type="gramStart"/>
                    <w:r w:rsidR="00FD6B2B" w:rsidRPr="00255F57">
                      <w:rPr>
                        <w:rFonts w:ascii="Tahoma" w:hAnsi="Tahoma" w:cs="Tahoma"/>
                        <w:sz w:val="22"/>
                        <w:szCs w:val="22"/>
                      </w:rPr>
                      <w:t xml:space="preserve"> </w:t>
                    </w:r>
                    <w:sdt>
                      <w:sdtPr>
                        <w:rPr>
                          <w:rFonts w:ascii="Tahoma" w:hAnsi="Tahoma" w:cs="Tahoma"/>
                          <w:sz w:val="22"/>
                          <w:szCs w:val="22"/>
                        </w:rPr>
                        <w:id w:val="-1107429011"/>
                        <w:placeholder>
                          <w:docPart w:val="367CF07AC8B749B1A7BC5EA3BE188F54"/>
                        </w:placeholder>
                        <w:showingPlcHdr/>
                        <w:comboBox>
                          <w:listItem w:value="Выберите элемент."/>
                          <w:listItem w:displayText="Устава" w:value="Устава"/>
                          <w:listItem w:displayText="доверенности от 02.04.2024 № 2024/КУМЗ-3" w:value="доверенности от 02.04.2024 № 2024/КУМЗ-3"/>
                        </w:comboBox>
                      </w:sdtPr>
                      <w:sdtEndPr/>
                      <w:sdtContent>
                        <w:r w:rsidR="00FD6B2B" w:rsidRPr="00255F57">
                          <w:rPr>
                            <w:rStyle w:val="aff7"/>
                            <w:rFonts w:ascii="Tahoma" w:eastAsiaTheme="minorHAnsi" w:hAnsi="Tahoma" w:cs="Tahoma"/>
                            <w:color w:val="auto"/>
                            <w:sz w:val="22"/>
                            <w:szCs w:val="22"/>
                            <w:shd w:val="clear" w:color="auto" w:fill="D9D9D9" w:themeFill="background1" w:themeFillShade="D9"/>
                          </w:rPr>
                          <w:t>В</w:t>
                        </w:r>
                        <w:proofErr w:type="gramEnd"/>
                        <w:r w:rsidR="00FD6B2B" w:rsidRPr="00255F57">
                          <w:rPr>
                            <w:rStyle w:val="aff7"/>
                            <w:rFonts w:ascii="Tahoma" w:eastAsiaTheme="minorHAnsi" w:hAnsi="Tahoma" w:cs="Tahoma"/>
                            <w:color w:val="auto"/>
                            <w:sz w:val="22"/>
                            <w:szCs w:val="22"/>
                            <w:shd w:val="clear" w:color="auto" w:fill="D9D9D9" w:themeFill="background1" w:themeFillShade="D9"/>
                          </w:rPr>
                          <w:t>ыберите элемент.</w:t>
                        </w:r>
                      </w:sdtContent>
                    </w:sdt>
                  </w:p>
                </w:sdtContent>
              </w:sdt>
            </w:sdtContent>
          </w:sdt>
          <w:p w:rsidR="00C44674" w:rsidRPr="00255F57" w:rsidRDefault="00C44674" w:rsidP="0076568F">
            <w:pPr>
              <w:rPr>
                <w:rFonts w:ascii="Tahoma" w:hAnsi="Tahoma" w:cs="Tahoma"/>
                <w:noProof/>
                <w:sz w:val="22"/>
                <w:szCs w:val="22"/>
              </w:rPr>
            </w:pPr>
          </w:p>
        </w:tc>
      </w:tr>
    </w:tbl>
    <w:p w:rsidR="00D52F39" w:rsidRPr="00255F57" w:rsidRDefault="00D52F39" w:rsidP="00000021">
      <w:pPr>
        <w:pStyle w:val="12"/>
        <w:jc w:val="left"/>
        <w:rPr>
          <w:rFonts w:ascii="Tahoma" w:hAnsi="Tahoma" w:cs="Tahoma"/>
          <w:sz w:val="22"/>
          <w:szCs w:val="22"/>
        </w:rPr>
      </w:pPr>
      <w:r w:rsidRPr="00255F57">
        <w:rPr>
          <w:rFonts w:ascii="Tahoma" w:hAnsi="Tahoma" w:cs="Tahoma"/>
          <w:sz w:val="22"/>
          <w:szCs w:val="22"/>
        </w:rPr>
        <w:br w:type="page"/>
      </w:r>
    </w:p>
    <w:p w:rsidR="00D52F39" w:rsidRPr="00255F57" w:rsidRDefault="00D52F39" w:rsidP="00D52F39">
      <w:pPr>
        <w:pStyle w:val="12"/>
        <w:rPr>
          <w:rFonts w:ascii="Tahoma" w:hAnsi="Tahoma" w:cs="Tahoma"/>
          <w:sz w:val="22"/>
          <w:szCs w:val="22"/>
        </w:rPr>
      </w:pPr>
      <w:r w:rsidRPr="00255F57">
        <w:rPr>
          <w:rFonts w:ascii="Tahoma" w:hAnsi="Tahoma" w:cs="Tahoma"/>
          <w:sz w:val="22"/>
          <w:szCs w:val="22"/>
        </w:rPr>
        <w:lastRenderedPageBreak/>
        <w:t>Приложение № 1</w:t>
      </w:r>
    </w:p>
    <w:p w:rsidR="00D52F39" w:rsidRPr="00255F57" w:rsidRDefault="00D52F39" w:rsidP="00D52F39">
      <w:pPr>
        <w:jc w:val="right"/>
        <w:rPr>
          <w:rFonts w:ascii="Tahoma" w:hAnsi="Tahoma" w:cs="Tahoma"/>
          <w:b/>
          <w:sz w:val="22"/>
          <w:szCs w:val="22"/>
        </w:rPr>
      </w:pPr>
      <w:r w:rsidRPr="00255F57">
        <w:rPr>
          <w:rFonts w:ascii="Tahoma" w:hAnsi="Tahoma" w:cs="Tahoma"/>
          <w:b/>
          <w:sz w:val="22"/>
          <w:szCs w:val="22"/>
        </w:rPr>
        <w:t>к Договору подряда на ремонт оборудования на территории подрядчика</w:t>
      </w:r>
    </w:p>
    <w:sdt>
      <w:sdtPr>
        <w:rPr>
          <w:rStyle w:val="aff8"/>
          <w:rFonts w:ascii="Tahoma" w:hAnsi="Tahoma" w:cs="Tahoma"/>
          <w:sz w:val="22"/>
          <w:szCs w:val="22"/>
        </w:rPr>
        <w:id w:val="1237817971"/>
        <w:placeholder>
          <w:docPart w:val="75ED0F849AAD4E81A0ECB9F81F568428"/>
        </w:placeholder>
      </w:sdtPr>
      <w:sdtEndPr>
        <w:rPr>
          <w:rStyle w:val="aff8"/>
        </w:rPr>
      </w:sdtEndPr>
      <w:sdtContent>
        <w:p w:rsidR="00D52F39" w:rsidRPr="00255F57" w:rsidRDefault="00D52F39" w:rsidP="00FD6B2B">
          <w:pPr>
            <w:jc w:val="right"/>
            <w:rPr>
              <w:rStyle w:val="aff8"/>
              <w:rFonts w:ascii="Tahoma" w:hAnsi="Tahoma" w:cs="Tahoma"/>
              <w:sz w:val="22"/>
              <w:szCs w:val="22"/>
            </w:rPr>
          </w:pPr>
          <w:r w:rsidRPr="00255F57">
            <w:rPr>
              <w:rStyle w:val="aff8"/>
              <w:rFonts w:ascii="Tahoma" w:hAnsi="Tahoma" w:cs="Tahoma"/>
              <w:sz w:val="22"/>
              <w:szCs w:val="22"/>
              <w:shd w:val="clear" w:color="auto" w:fill="D9D9D9" w:themeFill="background1" w:themeFillShade="D9"/>
            </w:rPr>
            <w:t>№ __________от «_____»_______________20___года</w:t>
          </w:r>
        </w:p>
        <w:p w:rsidR="00D52F39" w:rsidRPr="00255F57" w:rsidRDefault="000C5D6A" w:rsidP="00D52F39">
          <w:pPr>
            <w:jc w:val="right"/>
            <w:rPr>
              <w:rFonts w:ascii="Tahoma" w:hAnsi="Tahoma" w:cs="Tahoma"/>
              <w:b/>
              <w:sz w:val="22"/>
              <w:szCs w:val="22"/>
            </w:rPr>
          </w:pPr>
        </w:p>
      </w:sdtContent>
    </w:sdt>
    <w:p w:rsidR="00D52F39" w:rsidRPr="00255F57" w:rsidRDefault="00D52F39" w:rsidP="00D52F39">
      <w:pPr>
        <w:ind w:left="567" w:hanging="567"/>
        <w:jc w:val="center"/>
        <w:rPr>
          <w:rFonts w:ascii="Tahoma" w:hAnsi="Tahoma" w:cs="Tahoma"/>
          <w:b/>
          <w:sz w:val="22"/>
          <w:szCs w:val="22"/>
          <w:lang w:val="en-US"/>
        </w:rPr>
      </w:pPr>
    </w:p>
    <w:sdt>
      <w:sdtPr>
        <w:rPr>
          <w:rFonts w:ascii="Tahoma" w:hAnsi="Tahoma" w:cs="Tahoma"/>
          <w:sz w:val="22"/>
          <w:szCs w:val="22"/>
        </w:rPr>
        <w:id w:val="1595441969"/>
        <w:placeholder>
          <w:docPart w:val="75ED0F849AAD4E81A0ECB9F81F568428"/>
        </w:placeholder>
      </w:sdtPr>
      <w:sdtEndPr/>
      <w:sdtContent>
        <w:tbl>
          <w:tblPr>
            <w:tblStyle w:val="affa"/>
            <w:tblpPr w:leftFromText="180" w:rightFromText="180" w:vertAnchor="text" w:horzAnchor="margin" w:tblpY="607"/>
            <w:tblW w:w="0" w:type="auto"/>
            <w:tblLook w:val="04A0" w:firstRow="1" w:lastRow="0" w:firstColumn="1" w:lastColumn="0" w:noHBand="0" w:noVBand="1"/>
          </w:tblPr>
          <w:tblGrid>
            <w:gridCol w:w="817"/>
            <w:gridCol w:w="3686"/>
            <w:gridCol w:w="1914"/>
            <w:gridCol w:w="1914"/>
            <w:gridCol w:w="2267"/>
          </w:tblGrid>
          <w:tr w:rsidR="00D52F39" w:rsidRPr="00255F57" w:rsidTr="00FD6B2B">
            <w:trPr>
              <w:trHeight w:val="208"/>
            </w:trPr>
            <w:tc>
              <w:tcPr>
                <w:tcW w:w="817" w:type="dxa"/>
                <w:vMerge w:val="restart"/>
                <w:shd w:val="clear" w:color="auto" w:fill="auto"/>
              </w:tcPr>
              <w:p w:rsidR="00D52F39" w:rsidRPr="00255F57" w:rsidRDefault="00D52F39" w:rsidP="0018157A">
                <w:pPr>
                  <w:rPr>
                    <w:rFonts w:ascii="Tahoma" w:hAnsi="Tahoma" w:cs="Tahoma"/>
                    <w:sz w:val="22"/>
                    <w:szCs w:val="22"/>
                  </w:rPr>
                </w:pPr>
                <w:r w:rsidRPr="00255F57">
                  <w:rPr>
                    <w:rFonts w:ascii="Tahoma" w:hAnsi="Tahoma" w:cs="Tahoma"/>
                    <w:sz w:val="22"/>
                    <w:szCs w:val="22"/>
                  </w:rPr>
                  <w:t>№ этапа</w:t>
                </w:r>
              </w:p>
            </w:tc>
            <w:tc>
              <w:tcPr>
                <w:tcW w:w="3686" w:type="dxa"/>
                <w:vMerge w:val="restart"/>
                <w:shd w:val="clear" w:color="auto" w:fill="auto"/>
              </w:tcPr>
              <w:p w:rsidR="00D52F39" w:rsidRPr="00255F57" w:rsidRDefault="00D52F39" w:rsidP="0018157A">
                <w:pPr>
                  <w:rPr>
                    <w:rFonts w:ascii="Tahoma" w:hAnsi="Tahoma" w:cs="Tahoma"/>
                    <w:sz w:val="22"/>
                    <w:szCs w:val="22"/>
                  </w:rPr>
                </w:pPr>
                <w:r w:rsidRPr="00255F57">
                  <w:rPr>
                    <w:rFonts w:ascii="Tahoma" w:hAnsi="Tahoma" w:cs="Tahoma"/>
                    <w:sz w:val="22"/>
                    <w:szCs w:val="22"/>
                  </w:rPr>
                  <w:t>Наименование работ/этап работ</w:t>
                </w:r>
              </w:p>
            </w:tc>
            <w:tc>
              <w:tcPr>
                <w:tcW w:w="3828" w:type="dxa"/>
                <w:gridSpan w:val="2"/>
                <w:shd w:val="clear" w:color="auto" w:fill="auto"/>
              </w:tcPr>
              <w:p w:rsidR="00D52F39" w:rsidRPr="00255F57" w:rsidRDefault="00D52F39" w:rsidP="0018157A">
                <w:pPr>
                  <w:rPr>
                    <w:rFonts w:ascii="Tahoma" w:hAnsi="Tahoma" w:cs="Tahoma"/>
                    <w:sz w:val="22"/>
                    <w:szCs w:val="22"/>
                  </w:rPr>
                </w:pPr>
                <w:r w:rsidRPr="00255F57">
                  <w:rPr>
                    <w:rFonts w:ascii="Tahoma" w:hAnsi="Tahoma" w:cs="Tahoma"/>
                    <w:sz w:val="22"/>
                    <w:szCs w:val="22"/>
                  </w:rPr>
                  <w:t>Сроки выполнения работ</w:t>
                </w:r>
              </w:p>
            </w:tc>
            <w:tc>
              <w:tcPr>
                <w:tcW w:w="2267" w:type="dxa"/>
                <w:vMerge w:val="restart"/>
                <w:shd w:val="clear" w:color="auto" w:fill="auto"/>
              </w:tcPr>
              <w:p w:rsidR="00D52F39" w:rsidRPr="00255F57" w:rsidRDefault="00D52F39" w:rsidP="0018157A">
                <w:pPr>
                  <w:rPr>
                    <w:rFonts w:ascii="Tahoma" w:hAnsi="Tahoma" w:cs="Tahoma"/>
                    <w:sz w:val="22"/>
                    <w:szCs w:val="22"/>
                  </w:rPr>
                </w:pPr>
                <w:r w:rsidRPr="00255F57">
                  <w:rPr>
                    <w:rFonts w:ascii="Tahoma" w:hAnsi="Tahoma" w:cs="Tahoma"/>
                    <w:sz w:val="22"/>
                    <w:szCs w:val="22"/>
                  </w:rPr>
                  <w:t>стоимость</w:t>
                </w:r>
              </w:p>
            </w:tc>
          </w:tr>
          <w:tr w:rsidR="00D52F39" w:rsidRPr="00255F57" w:rsidTr="00FD6B2B">
            <w:trPr>
              <w:trHeight w:val="207"/>
            </w:trPr>
            <w:tc>
              <w:tcPr>
                <w:tcW w:w="817" w:type="dxa"/>
                <w:vMerge/>
                <w:shd w:val="clear" w:color="auto" w:fill="auto"/>
              </w:tcPr>
              <w:p w:rsidR="00D52F39" w:rsidRPr="00255F57" w:rsidRDefault="00D52F39" w:rsidP="0018157A">
                <w:pPr>
                  <w:rPr>
                    <w:rFonts w:ascii="Tahoma" w:hAnsi="Tahoma" w:cs="Tahoma"/>
                    <w:sz w:val="22"/>
                    <w:szCs w:val="22"/>
                  </w:rPr>
                </w:pPr>
              </w:p>
            </w:tc>
            <w:tc>
              <w:tcPr>
                <w:tcW w:w="3686" w:type="dxa"/>
                <w:vMerge/>
                <w:shd w:val="clear" w:color="auto" w:fill="auto"/>
              </w:tcPr>
              <w:p w:rsidR="00D52F39" w:rsidRPr="00255F57" w:rsidRDefault="00D52F39" w:rsidP="0018157A">
                <w:pPr>
                  <w:rPr>
                    <w:rFonts w:ascii="Tahoma" w:hAnsi="Tahoma" w:cs="Tahoma"/>
                    <w:sz w:val="22"/>
                    <w:szCs w:val="22"/>
                  </w:rPr>
                </w:pPr>
              </w:p>
            </w:tc>
            <w:tc>
              <w:tcPr>
                <w:tcW w:w="1914" w:type="dxa"/>
                <w:shd w:val="clear" w:color="auto" w:fill="auto"/>
              </w:tcPr>
              <w:p w:rsidR="00D52F39" w:rsidRPr="00255F57" w:rsidRDefault="00D52F39" w:rsidP="0018157A">
                <w:pPr>
                  <w:rPr>
                    <w:rFonts w:ascii="Tahoma" w:hAnsi="Tahoma" w:cs="Tahoma"/>
                    <w:sz w:val="22"/>
                    <w:szCs w:val="22"/>
                  </w:rPr>
                </w:pPr>
                <w:r w:rsidRPr="00255F57">
                  <w:rPr>
                    <w:rFonts w:ascii="Tahoma" w:hAnsi="Tahoma" w:cs="Tahoma"/>
                    <w:sz w:val="22"/>
                    <w:szCs w:val="22"/>
                  </w:rPr>
                  <w:t>начало</w:t>
                </w:r>
              </w:p>
            </w:tc>
            <w:tc>
              <w:tcPr>
                <w:tcW w:w="1914" w:type="dxa"/>
                <w:shd w:val="clear" w:color="auto" w:fill="auto"/>
              </w:tcPr>
              <w:p w:rsidR="00D52F39" w:rsidRPr="00255F57" w:rsidRDefault="00D52F39" w:rsidP="0018157A">
                <w:pPr>
                  <w:rPr>
                    <w:rFonts w:ascii="Tahoma" w:hAnsi="Tahoma" w:cs="Tahoma"/>
                    <w:sz w:val="22"/>
                    <w:szCs w:val="22"/>
                  </w:rPr>
                </w:pPr>
                <w:r w:rsidRPr="00255F57">
                  <w:rPr>
                    <w:rFonts w:ascii="Tahoma" w:hAnsi="Tahoma" w:cs="Tahoma"/>
                    <w:sz w:val="22"/>
                    <w:szCs w:val="22"/>
                  </w:rPr>
                  <w:t>окончание</w:t>
                </w:r>
              </w:p>
            </w:tc>
            <w:tc>
              <w:tcPr>
                <w:tcW w:w="2267" w:type="dxa"/>
                <w:vMerge/>
                <w:shd w:val="clear" w:color="auto" w:fill="auto"/>
              </w:tcPr>
              <w:p w:rsidR="00D52F39" w:rsidRPr="00255F57" w:rsidRDefault="00D52F39" w:rsidP="0018157A">
                <w:pPr>
                  <w:rPr>
                    <w:rFonts w:ascii="Tahoma" w:hAnsi="Tahoma" w:cs="Tahoma"/>
                    <w:sz w:val="22"/>
                    <w:szCs w:val="22"/>
                  </w:rPr>
                </w:pPr>
              </w:p>
            </w:tc>
          </w:tr>
          <w:tr w:rsidR="00D52F39" w:rsidRPr="00255F57" w:rsidTr="009E605A">
            <w:tc>
              <w:tcPr>
                <w:tcW w:w="817" w:type="dxa"/>
                <w:shd w:val="clear" w:color="auto" w:fill="D9D9D9" w:themeFill="background1" w:themeFillShade="D9"/>
              </w:tcPr>
              <w:p w:rsidR="00D52F39" w:rsidRPr="00255F57" w:rsidRDefault="00D52F39" w:rsidP="0018157A">
                <w:pPr>
                  <w:rPr>
                    <w:rFonts w:ascii="Tahoma" w:hAnsi="Tahoma" w:cs="Tahoma"/>
                    <w:sz w:val="22"/>
                    <w:szCs w:val="22"/>
                  </w:rPr>
                </w:pPr>
              </w:p>
            </w:tc>
            <w:tc>
              <w:tcPr>
                <w:tcW w:w="3686" w:type="dxa"/>
                <w:shd w:val="clear" w:color="auto" w:fill="D9D9D9" w:themeFill="background1" w:themeFillShade="D9"/>
              </w:tcPr>
              <w:p w:rsidR="00D52F39" w:rsidRPr="00255F57" w:rsidRDefault="00D52F39" w:rsidP="0018157A">
                <w:pPr>
                  <w:rPr>
                    <w:rFonts w:ascii="Tahoma" w:hAnsi="Tahoma" w:cs="Tahoma"/>
                    <w:sz w:val="22"/>
                    <w:szCs w:val="22"/>
                  </w:rPr>
                </w:pPr>
              </w:p>
            </w:tc>
            <w:tc>
              <w:tcPr>
                <w:tcW w:w="1914" w:type="dxa"/>
                <w:shd w:val="clear" w:color="auto" w:fill="D9D9D9" w:themeFill="background1" w:themeFillShade="D9"/>
              </w:tcPr>
              <w:p w:rsidR="00D52F39" w:rsidRPr="00255F57" w:rsidRDefault="00D52F39" w:rsidP="0018157A">
                <w:pPr>
                  <w:rPr>
                    <w:rFonts w:ascii="Tahoma" w:hAnsi="Tahoma" w:cs="Tahoma"/>
                    <w:sz w:val="22"/>
                    <w:szCs w:val="22"/>
                  </w:rPr>
                </w:pPr>
              </w:p>
            </w:tc>
            <w:tc>
              <w:tcPr>
                <w:tcW w:w="1914" w:type="dxa"/>
                <w:shd w:val="clear" w:color="auto" w:fill="D9D9D9" w:themeFill="background1" w:themeFillShade="D9"/>
              </w:tcPr>
              <w:p w:rsidR="00D52F39" w:rsidRPr="00255F57" w:rsidRDefault="00D52F39" w:rsidP="0018157A">
                <w:pPr>
                  <w:rPr>
                    <w:rFonts w:ascii="Tahoma" w:hAnsi="Tahoma" w:cs="Tahoma"/>
                    <w:sz w:val="22"/>
                    <w:szCs w:val="22"/>
                  </w:rPr>
                </w:pPr>
              </w:p>
            </w:tc>
            <w:tc>
              <w:tcPr>
                <w:tcW w:w="2267" w:type="dxa"/>
                <w:shd w:val="clear" w:color="auto" w:fill="D9D9D9" w:themeFill="background1" w:themeFillShade="D9"/>
              </w:tcPr>
              <w:p w:rsidR="00D52F39" w:rsidRPr="00255F57" w:rsidRDefault="00D52F39" w:rsidP="0018157A">
                <w:pPr>
                  <w:rPr>
                    <w:rFonts w:ascii="Tahoma" w:hAnsi="Tahoma" w:cs="Tahoma"/>
                    <w:sz w:val="22"/>
                    <w:szCs w:val="22"/>
                  </w:rPr>
                </w:pPr>
              </w:p>
            </w:tc>
          </w:tr>
          <w:tr w:rsidR="00D52F39" w:rsidRPr="00255F57" w:rsidTr="009E605A">
            <w:tc>
              <w:tcPr>
                <w:tcW w:w="817" w:type="dxa"/>
                <w:shd w:val="clear" w:color="auto" w:fill="D9D9D9" w:themeFill="background1" w:themeFillShade="D9"/>
              </w:tcPr>
              <w:p w:rsidR="00D52F39" w:rsidRPr="00255F57" w:rsidRDefault="00D52F39" w:rsidP="0018157A">
                <w:pPr>
                  <w:rPr>
                    <w:rFonts w:ascii="Tahoma" w:hAnsi="Tahoma" w:cs="Tahoma"/>
                    <w:sz w:val="22"/>
                    <w:szCs w:val="22"/>
                  </w:rPr>
                </w:pPr>
              </w:p>
            </w:tc>
            <w:tc>
              <w:tcPr>
                <w:tcW w:w="3686" w:type="dxa"/>
                <w:shd w:val="clear" w:color="auto" w:fill="D9D9D9" w:themeFill="background1" w:themeFillShade="D9"/>
              </w:tcPr>
              <w:p w:rsidR="00D52F39" w:rsidRPr="00255F57" w:rsidRDefault="00D52F39" w:rsidP="0018157A">
                <w:pPr>
                  <w:rPr>
                    <w:rFonts w:ascii="Tahoma" w:hAnsi="Tahoma" w:cs="Tahoma"/>
                    <w:sz w:val="22"/>
                    <w:szCs w:val="22"/>
                  </w:rPr>
                </w:pPr>
              </w:p>
            </w:tc>
            <w:tc>
              <w:tcPr>
                <w:tcW w:w="1914" w:type="dxa"/>
                <w:shd w:val="clear" w:color="auto" w:fill="D9D9D9" w:themeFill="background1" w:themeFillShade="D9"/>
              </w:tcPr>
              <w:p w:rsidR="00D52F39" w:rsidRPr="00255F57" w:rsidRDefault="00D52F39" w:rsidP="0018157A">
                <w:pPr>
                  <w:rPr>
                    <w:rFonts w:ascii="Tahoma" w:hAnsi="Tahoma" w:cs="Tahoma"/>
                    <w:sz w:val="22"/>
                    <w:szCs w:val="22"/>
                  </w:rPr>
                </w:pPr>
              </w:p>
            </w:tc>
            <w:tc>
              <w:tcPr>
                <w:tcW w:w="1914" w:type="dxa"/>
                <w:shd w:val="clear" w:color="auto" w:fill="D9D9D9" w:themeFill="background1" w:themeFillShade="D9"/>
              </w:tcPr>
              <w:p w:rsidR="00D52F39" w:rsidRPr="00255F57" w:rsidRDefault="00D52F39" w:rsidP="0018157A">
                <w:pPr>
                  <w:rPr>
                    <w:rFonts w:ascii="Tahoma" w:hAnsi="Tahoma" w:cs="Tahoma"/>
                    <w:sz w:val="22"/>
                    <w:szCs w:val="22"/>
                  </w:rPr>
                </w:pPr>
              </w:p>
            </w:tc>
            <w:tc>
              <w:tcPr>
                <w:tcW w:w="2267" w:type="dxa"/>
                <w:shd w:val="clear" w:color="auto" w:fill="D9D9D9" w:themeFill="background1" w:themeFillShade="D9"/>
              </w:tcPr>
              <w:p w:rsidR="00D52F39" w:rsidRPr="00255F57" w:rsidRDefault="00D52F39" w:rsidP="0018157A">
                <w:pPr>
                  <w:rPr>
                    <w:rFonts w:ascii="Tahoma" w:hAnsi="Tahoma" w:cs="Tahoma"/>
                    <w:sz w:val="22"/>
                    <w:szCs w:val="22"/>
                  </w:rPr>
                </w:pPr>
              </w:p>
            </w:tc>
          </w:tr>
          <w:tr w:rsidR="00D52F39" w:rsidRPr="00255F57" w:rsidTr="009E605A">
            <w:tc>
              <w:tcPr>
                <w:tcW w:w="817" w:type="dxa"/>
                <w:shd w:val="clear" w:color="auto" w:fill="D9D9D9" w:themeFill="background1" w:themeFillShade="D9"/>
              </w:tcPr>
              <w:p w:rsidR="00D52F39" w:rsidRPr="00255F57" w:rsidRDefault="00D52F39" w:rsidP="0018157A">
                <w:pPr>
                  <w:rPr>
                    <w:rFonts w:ascii="Tahoma" w:hAnsi="Tahoma" w:cs="Tahoma"/>
                    <w:sz w:val="22"/>
                    <w:szCs w:val="22"/>
                  </w:rPr>
                </w:pPr>
              </w:p>
            </w:tc>
            <w:tc>
              <w:tcPr>
                <w:tcW w:w="3686" w:type="dxa"/>
                <w:shd w:val="clear" w:color="auto" w:fill="D9D9D9" w:themeFill="background1" w:themeFillShade="D9"/>
              </w:tcPr>
              <w:p w:rsidR="00D52F39" w:rsidRPr="00255F57" w:rsidRDefault="00D52F39" w:rsidP="0018157A">
                <w:pPr>
                  <w:rPr>
                    <w:rFonts w:ascii="Tahoma" w:hAnsi="Tahoma" w:cs="Tahoma"/>
                    <w:sz w:val="22"/>
                    <w:szCs w:val="22"/>
                  </w:rPr>
                </w:pPr>
              </w:p>
            </w:tc>
            <w:tc>
              <w:tcPr>
                <w:tcW w:w="1914" w:type="dxa"/>
                <w:shd w:val="clear" w:color="auto" w:fill="D9D9D9" w:themeFill="background1" w:themeFillShade="D9"/>
              </w:tcPr>
              <w:p w:rsidR="00D52F39" w:rsidRPr="00255F57" w:rsidRDefault="00D52F39" w:rsidP="0018157A">
                <w:pPr>
                  <w:rPr>
                    <w:rFonts w:ascii="Tahoma" w:hAnsi="Tahoma" w:cs="Tahoma"/>
                    <w:sz w:val="22"/>
                    <w:szCs w:val="22"/>
                  </w:rPr>
                </w:pPr>
              </w:p>
            </w:tc>
            <w:tc>
              <w:tcPr>
                <w:tcW w:w="1914" w:type="dxa"/>
                <w:shd w:val="clear" w:color="auto" w:fill="D9D9D9" w:themeFill="background1" w:themeFillShade="D9"/>
              </w:tcPr>
              <w:p w:rsidR="00D52F39" w:rsidRPr="00255F57" w:rsidRDefault="00D52F39" w:rsidP="0018157A">
                <w:pPr>
                  <w:rPr>
                    <w:rFonts w:ascii="Tahoma" w:hAnsi="Tahoma" w:cs="Tahoma"/>
                    <w:sz w:val="22"/>
                    <w:szCs w:val="22"/>
                  </w:rPr>
                </w:pPr>
              </w:p>
            </w:tc>
            <w:tc>
              <w:tcPr>
                <w:tcW w:w="2267" w:type="dxa"/>
                <w:shd w:val="clear" w:color="auto" w:fill="D9D9D9" w:themeFill="background1" w:themeFillShade="D9"/>
              </w:tcPr>
              <w:p w:rsidR="00D52F39" w:rsidRPr="00255F57" w:rsidRDefault="00D52F39" w:rsidP="0018157A">
                <w:pPr>
                  <w:rPr>
                    <w:rFonts w:ascii="Tahoma" w:hAnsi="Tahoma" w:cs="Tahoma"/>
                    <w:sz w:val="22"/>
                    <w:szCs w:val="22"/>
                  </w:rPr>
                </w:pPr>
              </w:p>
            </w:tc>
          </w:tr>
          <w:tr w:rsidR="00D52F39" w:rsidRPr="00255F57" w:rsidTr="00FD6B2B">
            <w:tc>
              <w:tcPr>
                <w:tcW w:w="817" w:type="dxa"/>
                <w:shd w:val="clear" w:color="auto" w:fill="auto"/>
              </w:tcPr>
              <w:p w:rsidR="00D52F39" w:rsidRPr="00255F57" w:rsidRDefault="00D52F39" w:rsidP="0018157A">
                <w:pPr>
                  <w:rPr>
                    <w:rFonts w:ascii="Tahoma" w:hAnsi="Tahoma" w:cs="Tahoma"/>
                    <w:sz w:val="22"/>
                    <w:szCs w:val="22"/>
                  </w:rPr>
                </w:pPr>
              </w:p>
            </w:tc>
            <w:tc>
              <w:tcPr>
                <w:tcW w:w="3686" w:type="dxa"/>
                <w:shd w:val="clear" w:color="auto" w:fill="auto"/>
              </w:tcPr>
              <w:p w:rsidR="00D52F39" w:rsidRPr="00255F57" w:rsidRDefault="00D52F39" w:rsidP="0018157A">
                <w:pPr>
                  <w:rPr>
                    <w:rFonts w:ascii="Tahoma" w:hAnsi="Tahoma" w:cs="Tahoma"/>
                    <w:sz w:val="22"/>
                    <w:szCs w:val="22"/>
                  </w:rPr>
                </w:pPr>
              </w:p>
            </w:tc>
            <w:tc>
              <w:tcPr>
                <w:tcW w:w="1914" w:type="dxa"/>
                <w:shd w:val="clear" w:color="auto" w:fill="auto"/>
              </w:tcPr>
              <w:p w:rsidR="00D52F39" w:rsidRPr="00255F57" w:rsidRDefault="00D52F39" w:rsidP="0018157A">
                <w:pPr>
                  <w:rPr>
                    <w:rFonts w:ascii="Tahoma" w:hAnsi="Tahoma" w:cs="Tahoma"/>
                    <w:sz w:val="22"/>
                    <w:szCs w:val="22"/>
                  </w:rPr>
                </w:pPr>
              </w:p>
            </w:tc>
            <w:tc>
              <w:tcPr>
                <w:tcW w:w="1914" w:type="dxa"/>
                <w:shd w:val="clear" w:color="auto" w:fill="auto"/>
              </w:tcPr>
              <w:p w:rsidR="00D52F39" w:rsidRPr="00255F57" w:rsidRDefault="00D52F39" w:rsidP="0018157A">
                <w:pPr>
                  <w:rPr>
                    <w:rFonts w:ascii="Tahoma" w:hAnsi="Tahoma" w:cs="Tahoma"/>
                    <w:sz w:val="22"/>
                    <w:szCs w:val="22"/>
                  </w:rPr>
                </w:pPr>
                <w:r w:rsidRPr="00255F57">
                  <w:rPr>
                    <w:rFonts w:ascii="Tahoma" w:hAnsi="Tahoma" w:cs="Tahoma"/>
                    <w:sz w:val="22"/>
                    <w:szCs w:val="22"/>
                  </w:rPr>
                  <w:t>Итого:</w:t>
                </w:r>
              </w:p>
            </w:tc>
            <w:tc>
              <w:tcPr>
                <w:tcW w:w="2267" w:type="dxa"/>
                <w:shd w:val="clear" w:color="auto" w:fill="D9D9D9" w:themeFill="background1" w:themeFillShade="D9"/>
              </w:tcPr>
              <w:p w:rsidR="00D52F39" w:rsidRPr="00255F57" w:rsidRDefault="000C5D6A" w:rsidP="0018157A">
                <w:pPr>
                  <w:rPr>
                    <w:rFonts w:ascii="Tahoma" w:hAnsi="Tahoma" w:cs="Tahoma"/>
                    <w:sz w:val="22"/>
                    <w:szCs w:val="22"/>
                  </w:rPr>
                </w:pPr>
              </w:p>
            </w:tc>
          </w:tr>
        </w:tbl>
      </w:sdtContent>
    </w:sdt>
    <w:p w:rsidR="00D52F39" w:rsidRPr="00255F57" w:rsidRDefault="00D52F39" w:rsidP="00D52F39">
      <w:pPr>
        <w:ind w:left="567" w:hanging="567"/>
        <w:jc w:val="center"/>
        <w:rPr>
          <w:rFonts w:ascii="Tahoma" w:hAnsi="Tahoma" w:cs="Tahoma"/>
          <w:b/>
          <w:sz w:val="22"/>
          <w:szCs w:val="22"/>
        </w:rPr>
      </w:pPr>
      <w:r w:rsidRPr="00255F57">
        <w:rPr>
          <w:rFonts w:ascii="Tahoma" w:hAnsi="Tahoma" w:cs="Tahoma"/>
          <w:b/>
          <w:sz w:val="22"/>
          <w:szCs w:val="22"/>
        </w:rPr>
        <w:t>График выполнения работ</w:t>
      </w:r>
    </w:p>
    <w:p w:rsidR="00D52F39" w:rsidRPr="00255F57" w:rsidRDefault="00D52F39" w:rsidP="00D52F39">
      <w:pPr>
        <w:ind w:left="567" w:hanging="567"/>
        <w:jc w:val="center"/>
        <w:rPr>
          <w:rFonts w:ascii="Tahoma" w:hAnsi="Tahoma" w:cs="Tahoma"/>
          <w:b/>
          <w:sz w:val="22"/>
          <w:szCs w:val="22"/>
        </w:rPr>
      </w:pPr>
    </w:p>
    <w:p w:rsidR="00D52F39" w:rsidRPr="00255F57" w:rsidRDefault="00D52F39" w:rsidP="00D52F39">
      <w:pPr>
        <w:ind w:left="567" w:hanging="567"/>
        <w:jc w:val="center"/>
        <w:rPr>
          <w:rFonts w:ascii="Tahoma" w:hAnsi="Tahoma" w:cs="Tahoma"/>
          <w:b/>
          <w:sz w:val="22"/>
          <w:szCs w:val="22"/>
        </w:rPr>
      </w:pPr>
    </w:p>
    <w:p w:rsidR="00D52F39" w:rsidRPr="00255F57" w:rsidRDefault="00D52F39" w:rsidP="00D52F39">
      <w:pPr>
        <w:ind w:left="567" w:hanging="567"/>
        <w:jc w:val="center"/>
        <w:rPr>
          <w:rFonts w:ascii="Tahoma" w:hAnsi="Tahoma" w:cs="Tahoma"/>
          <w:b/>
          <w:sz w:val="22"/>
          <w:szCs w:val="22"/>
        </w:rPr>
      </w:pPr>
    </w:p>
    <w:p w:rsidR="00D52F39" w:rsidRPr="00255F57" w:rsidRDefault="00D52F39" w:rsidP="00D52F39">
      <w:pPr>
        <w:ind w:left="567" w:hanging="567"/>
        <w:jc w:val="center"/>
        <w:rPr>
          <w:rFonts w:ascii="Tahoma" w:hAnsi="Tahoma" w:cs="Tahoma"/>
          <w:b/>
          <w:sz w:val="22"/>
          <w:szCs w:val="22"/>
        </w:rPr>
      </w:pPr>
    </w:p>
    <w:p w:rsidR="00D52F39" w:rsidRPr="00255F57" w:rsidRDefault="00D52F39" w:rsidP="00D52F39">
      <w:pPr>
        <w:ind w:left="567" w:hanging="567"/>
        <w:jc w:val="center"/>
        <w:rPr>
          <w:rFonts w:ascii="Tahoma" w:hAnsi="Tahoma" w:cs="Tahoma"/>
          <w:b/>
          <w:sz w:val="22"/>
          <w:szCs w:val="22"/>
        </w:rPr>
      </w:pPr>
    </w:p>
    <w:p w:rsidR="00D52F39" w:rsidRPr="00255F57" w:rsidRDefault="00D52F39" w:rsidP="00D52F39">
      <w:pPr>
        <w:ind w:left="567" w:hanging="567"/>
        <w:jc w:val="center"/>
        <w:rPr>
          <w:rFonts w:ascii="Tahoma" w:hAnsi="Tahoma" w:cs="Tahoma"/>
          <w:b/>
          <w:sz w:val="22"/>
          <w:szCs w:val="22"/>
        </w:rPr>
      </w:pPr>
    </w:p>
    <w:p w:rsidR="00D52F39" w:rsidRPr="00255F57" w:rsidRDefault="00D52F39" w:rsidP="00D52F39">
      <w:pPr>
        <w:ind w:left="567" w:hanging="567"/>
        <w:jc w:val="center"/>
        <w:rPr>
          <w:rFonts w:ascii="Tahoma" w:hAnsi="Tahoma" w:cs="Tahoma"/>
          <w:b/>
          <w:sz w:val="22"/>
          <w:szCs w:val="22"/>
        </w:rPr>
      </w:pPr>
    </w:p>
    <w:p w:rsidR="00D52F39" w:rsidRPr="00255F57" w:rsidRDefault="00D52F39" w:rsidP="00D52F39">
      <w:pPr>
        <w:ind w:left="567" w:hanging="567"/>
        <w:jc w:val="center"/>
        <w:rPr>
          <w:rFonts w:ascii="Tahoma" w:hAnsi="Tahoma" w:cs="Tahoma"/>
          <w:b/>
          <w:sz w:val="22"/>
          <w:szCs w:val="22"/>
        </w:rPr>
      </w:pPr>
    </w:p>
    <w:sdt>
      <w:sdtPr>
        <w:rPr>
          <w:rStyle w:val="aff8"/>
          <w:rFonts w:ascii="Tahoma" w:hAnsi="Tahoma" w:cs="Tahoma"/>
          <w:sz w:val="22"/>
          <w:szCs w:val="22"/>
        </w:rPr>
        <w:id w:val="1384602487"/>
        <w:placeholder>
          <w:docPart w:val="5CD9035A158047939E221CF7A80D4CE3"/>
        </w:placeholder>
      </w:sdtPr>
      <w:sdtEndPr>
        <w:rPr>
          <w:rStyle w:val="aff8"/>
        </w:rPr>
      </w:sdtEndPr>
      <w:sdtContent>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D52F39" w:rsidRPr="00255F57" w:rsidTr="0018157A">
            <w:trPr>
              <w:cantSplit/>
              <w:trHeight w:val="962"/>
              <w:jc w:val="center"/>
            </w:trPr>
            <w:tc>
              <w:tcPr>
                <w:tcW w:w="4537" w:type="dxa"/>
              </w:tcPr>
              <w:p w:rsidR="00D52F39" w:rsidRPr="00255F57" w:rsidRDefault="00D52F39" w:rsidP="00A71228">
                <w:pPr>
                  <w:spacing w:before="2280"/>
                  <w:rPr>
                    <w:rStyle w:val="aff8"/>
                    <w:rFonts w:ascii="Tahoma" w:hAnsi="Tahoma" w:cs="Tahoma"/>
                    <w:sz w:val="22"/>
                    <w:szCs w:val="22"/>
                  </w:rPr>
                </w:pPr>
              </w:p>
            </w:tc>
            <w:tc>
              <w:tcPr>
                <w:tcW w:w="4820" w:type="dxa"/>
              </w:tcPr>
              <w:p w:rsidR="00D52F39" w:rsidRPr="00255F57" w:rsidRDefault="00D52F39" w:rsidP="00A71228">
                <w:pPr>
                  <w:spacing w:before="2280"/>
                  <w:ind w:right="142"/>
                  <w:rPr>
                    <w:rStyle w:val="aff8"/>
                    <w:rFonts w:ascii="Tahoma" w:hAnsi="Tahoma" w:cs="Tahoma"/>
                    <w:sz w:val="22"/>
                    <w:szCs w:val="22"/>
                  </w:rPr>
                </w:pPr>
              </w:p>
            </w:tc>
          </w:tr>
          <w:tr w:rsidR="00D52F39" w:rsidRPr="00255F57" w:rsidTr="0018157A">
            <w:tblPrEx>
              <w:tblCellMar>
                <w:left w:w="108" w:type="dxa"/>
                <w:right w:w="108" w:type="dxa"/>
              </w:tblCellMar>
            </w:tblPrEx>
            <w:trPr>
              <w:trHeight w:val="567"/>
              <w:jc w:val="center"/>
            </w:trPr>
            <w:tc>
              <w:tcPr>
                <w:tcW w:w="4537" w:type="dxa"/>
              </w:tcPr>
              <w:p w:rsidR="00D52F39" w:rsidRPr="00255F57" w:rsidRDefault="00D52F39" w:rsidP="00FD6B2B">
                <w:pPr>
                  <w:rPr>
                    <w:rStyle w:val="aff8"/>
                    <w:rFonts w:ascii="Tahoma" w:hAnsi="Tahoma" w:cs="Tahoma"/>
                    <w:sz w:val="22"/>
                    <w:szCs w:val="22"/>
                  </w:rPr>
                </w:pPr>
              </w:p>
            </w:tc>
            <w:tc>
              <w:tcPr>
                <w:tcW w:w="4820" w:type="dxa"/>
              </w:tcPr>
              <w:p w:rsidR="00D52F39" w:rsidRPr="00255F57" w:rsidRDefault="00D52F39" w:rsidP="00FD6B2B">
                <w:pPr>
                  <w:rPr>
                    <w:rStyle w:val="aff8"/>
                    <w:rFonts w:ascii="Tahoma" w:hAnsi="Tahoma" w:cs="Tahoma"/>
                    <w:sz w:val="22"/>
                    <w:szCs w:val="22"/>
                  </w:rPr>
                </w:pPr>
              </w:p>
            </w:tc>
          </w:tr>
        </w:tbl>
        <w:p w:rsidR="00D52F39" w:rsidRPr="00255F57" w:rsidRDefault="00D52F39" w:rsidP="00A71228">
          <w:pPr>
            <w:tabs>
              <w:tab w:val="left" w:pos="900"/>
            </w:tabs>
            <w:ind w:right="-21"/>
            <w:rPr>
              <w:rStyle w:val="aff8"/>
              <w:rFonts w:ascii="Tahoma" w:hAnsi="Tahoma" w:cs="Tahoma"/>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D52F39" w:rsidRPr="00255F57" w:rsidTr="0018157A">
            <w:trPr>
              <w:trHeight w:val="741"/>
              <w:jc w:val="center"/>
            </w:trPr>
            <w:tc>
              <w:tcPr>
                <w:tcW w:w="4537" w:type="dxa"/>
              </w:tcPr>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Подрядчик:</w:t>
                </w:r>
              </w:p>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____________(</w:t>
                </w:r>
                <w:r w:rsidRPr="00255F57">
                  <w:rPr>
                    <w:rStyle w:val="aff8"/>
                    <w:rFonts w:ascii="Tahoma" w:hAnsi="Tahoma" w:cs="Tahoma"/>
                    <w:sz w:val="22"/>
                    <w:szCs w:val="22"/>
                    <w:shd w:val="clear" w:color="auto" w:fill="D9D9D9" w:themeFill="background1" w:themeFillShade="D9"/>
                  </w:rPr>
                  <w:t>Наименование Подрядчика</w:t>
                </w:r>
                <w:r w:rsidRPr="00255F57">
                  <w:rPr>
                    <w:rStyle w:val="aff8"/>
                    <w:rFonts w:ascii="Tahoma" w:hAnsi="Tahoma" w:cs="Tahoma"/>
                    <w:sz w:val="22"/>
                    <w:szCs w:val="22"/>
                  </w:rPr>
                  <w:t>)</w:t>
                </w:r>
              </w:p>
            </w:tc>
            <w:tc>
              <w:tcPr>
                <w:tcW w:w="4820" w:type="dxa"/>
              </w:tcPr>
              <w:p w:rsidR="00D52F39" w:rsidRPr="00255F57" w:rsidRDefault="00D52F39" w:rsidP="00FD6B2B">
                <w:pPr>
                  <w:ind w:right="140"/>
                  <w:rPr>
                    <w:rStyle w:val="aff8"/>
                    <w:rFonts w:ascii="Tahoma" w:hAnsi="Tahoma" w:cs="Tahoma"/>
                    <w:sz w:val="22"/>
                    <w:szCs w:val="22"/>
                  </w:rPr>
                </w:pPr>
                <w:r w:rsidRPr="00255F57">
                  <w:rPr>
                    <w:rStyle w:val="aff8"/>
                    <w:rFonts w:ascii="Tahoma" w:hAnsi="Tahoma" w:cs="Tahoma"/>
                    <w:sz w:val="22"/>
                    <w:szCs w:val="22"/>
                  </w:rPr>
                  <w:t>Заказчик:</w:t>
                </w:r>
              </w:p>
              <w:p w:rsidR="00D52F39" w:rsidRPr="00255F57" w:rsidRDefault="00D52F39" w:rsidP="00FD6B2B">
                <w:pPr>
                  <w:ind w:right="140"/>
                  <w:rPr>
                    <w:rStyle w:val="aff8"/>
                    <w:rFonts w:ascii="Tahoma" w:hAnsi="Tahoma" w:cs="Tahoma"/>
                    <w:sz w:val="22"/>
                    <w:szCs w:val="22"/>
                  </w:rPr>
                </w:pPr>
                <w:r w:rsidRPr="00255F57">
                  <w:rPr>
                    <w:rStyle w:val="aff8"/>
                    <w:rFonts w:ascii="Tahoma" w:hAnsi="Tahoma" w:cs="Tahoma"/>
                    <w:sz w:val="22"/>
                    <w:szCs w:val="22"/>
                  </w:rPr>
                  <w:t>АО «КУМЗ»</w:t>
                </w:r>
              </w:p>
            </w:tc>
          </w:tr>
          <w:tr w:rsidR="00D52F39" w:rsidRPr="00255F57" w:rsidTr="0018157A">
            <w:tblPrEx>
              <w:tblCellMar>
                <w:left w:w="108" w:type="dxa"/>
                <w:right w:w="108" w:type="dxa"/>
              </w:tblCellMar>
            </w:tblPrEx>
            <w:trPr>
              <w:trHeight w:val="671"/>
              <w:jc w:val="center"/>
            </w:trPr>
            <w:tc>
              <w:tcPr>
                <w:tcW w:w="4537" w:type="dxa"/>
              </w:tcPr>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__________________   (</w:t>
                </w:r>
                <w:r w:rsidRPr="00255F57">
                  <w:rPr>
                    <w:rStyle w:val="aff8"/>
                    <w:rFonts w:ascii="Tahoma" w:hAnsi="Tahoma" w:cs="Tahoma"/>
                    <w:sz w:val="22"/>
                    <w:szCs w:val="22"/>
                    <w:shd w:val="clear" w:color="auto" w:fill="D9D9D9" w:themeFill="background1" w:themeFillShade="D9"/>
                  </w:rPr>
                  <w:t>ФИО подписанта</w:t>
                </w:r>
                <w:r w:rsidRPr="00255F57">
                  <w:rPr>
                    <w:rStyle w:val="aff8"/>
                    <w:rFonts w:ascii="Tahoma" w:hAnsi="Tahoma" w:cs="Tahoma"/>
                    <w:sz w:val="22"/>
                    <w:szCs w:val="22"/>
                  </w:rPr>
                  <w:t>)</w:t>
                </w:r>
              </w:p>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на основании</w:t>
                </w:r>
                <w:proofErr w:type="gramStart"/>
                <w:r w:rsidRPr="00255F57">
                  <w:rPr>
                    <w:rStyle w:val="aff8"/>
                    <w:rFonts w:ascii="Tahoma" w:hAnsi="Tahoma" w:cs="Tahoma"/>
                    <w:sz w:val="22"/>
                    <w:szCs w:val="22"/>
                  </w:rPr>
                  <w:t xml:space="preserve"> </w:t>
                </w:r>
                <w:sdt>
                  <w:sdtPr>
                    <w:rPr>
                      <w:rFonts w:ascii="Tahoma" w:hAnsi="Tahoma" w:cs="Tahoma"/>
                      <w:sz w:val="22"/>
                      <w:szCs w:val="22"/>
                    </w:rPr>
                    <w:id w:val="-1631394449"/>
                    <w:placeholder>
                      <w:docPart w:val="9726573961B940A2B11A1C9751F8DA1D"/>
                    </w:placeholder>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FD6B2B" w:rsidRPr="00255F57">
                      <w:rPr>
                        <w:rStyle w:val="aff7"/>
                        <w:rFonts w:ascii="Tahoma" w:eastAsiaTheme="minorHAnsi" w:hAnsi="Tahoma" w:cs="Tahoma"/>
                        <w:color w:val="auto"/>
                        <w:sz w:val="22"/>
                        <w:szCs w:val="22"/>
                        <w:shd w:val="clear" w:color="auto" w:fill="D9D9D9" w:themeFill="background1" w:themeFillShade="D9"/>
                      </w:rPr>
                      <w:t>В</w:t>
                    </w:r>
                    <w:proofErr w:type="gramEnd"/>
                    <w:r w:rsidR="00FD6B2B" w:rsidRPr="00255F57">
                      <w:rPr>
                        <w:rStyle w:val="aff7"/>
                        <w:rFonts w:ascii="Tahoma" w:eastAsiaTheme="minorHAnsi" w:hAnsi="Tahoma" w:cs="Tahoma"/>
                        <w:color w:val="auto"/>
                        <w:sz w:val="22"/>
                        <w:szCs w:val="22"/>
                        <w:shd w:val="clear" w:color="auto" w:fill="D9D9D9" w:themeFill="background1" w:themeFillShade="D9"/>
                      </w:rPr>
                      <w:t>ыберите элемент.</w:t>
                    </w:r>
                  </w:sdtContent>
                </w:sdt>
              </w:p>
            </w:tc>
            <w:tc>
              <w:tcPr>
                <w:tcW w:w="4820" w:type="dxa"/>
              </w:tcPr>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__________________   (</w:t>
                </w:r>
                <w:r w:rsidRPr="00255F57">
                  <w:rPr>
                    <w:rStyle w:val="aff8"/>
                    <w:rFonts w:ascii="Tahoma" w:hAnsi="Tahoma" w:cs="Tahoma"/>
                    <w:sz w:val="22"/>
                    <w:szCs w:val="22"/>
                    <w:shd w:val="clear" w:color="auto" w:fill="D9D9D9" w:themeFill="background1" w:themeFillShade="D9"/>
                  </w:rPr>
                  <w:t>ФИО подписанта</w:t>
                </w:r>
                <w:r w:rsidRPr="00255F57">
                  <w:rPr>
                    <w:rStyle w:val="aff8"/>
                    <w:rFonts w:ascii="Tahoma" w:hAnsi="Tahoma" w:cs="Tahoma"/>
                    <w:sz w:val="22"/>
                    <w:szCs w:val="22"/>
                  </w:rPr>
                  <w:t>)</w:t>
                </w:r>
              </w:p>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на основании</w:t>
                </w:r>
                <w:proofErr w:type="gramStart"/>
                <w:r w:rsidRPr="00255F57">
                  <w:rPr>
                    <w:rStyle w:val="aff8"/>
                    <w:rFonts w:ascii="Tahoma" w:hAnsi="Tahoma" w:cs="Tahoma"/>
                    <w:sz w:val="22"/>
                    <w:szCs w:val="22"/>
                  </w:rPr>
                  <w:t xml:space="preserve"> </w:t>
                </w:r>
                <w:sdt>
                  <w:sdtPr>
                    <w:rPr>
                      <w:rFonts w:ascii="Tahoma" w:hAnsi="Tahoma" w:cs="Tahoma"/>
                      <w:sz w:val="22"/>
                      <w:szCs w:val="22"/>
                    </w:rPr>
                    <w:id w:val="-395982265"/>
                    <w:showingPlcHdr/>
                    <w:comboBox>
                      <w:listItem w:value="Выберите элемент."/>
                      <w:listItem w:displayText="Устава" w:value="Устава"/>
                      <w:listItem w:displayText="доверенности от 02.04.2024 № 2024/КУМЗ-3" w:value="доверенности от 02.04.2024 № 2024/КУМЗ-3"/>
                    </w:comboBox>
                  </w:sdtPr>
                  <w:sdtEndPr/>
                  <w:sdtContent>
                    <w:r w:rsidR="00FD6B2B" w:rsidRPr="00255F57">
                      <w:rPr>
                        <w:rStyle w:val="aff7"/>
                        <w:rFonts w:ascii="Tahoma" w:eastAsiaTheme="minorHAnsi" w:hAnsi="Tahoma" w:cs="Tahoma"/>
                        <w:color w:val="auto"/>
                        <w:sz w:val="22"/>
                        <w:szCs w:val="22"/>
                        <w:shd w:val="clear" w:color="auto" w:fill="D9D9D9" w:themeFill="background1" w:themeFillShade="D9"/>
                      </w:rPr>
                      <w:t>В</w:t>
                    </w:r>
                    <w:proofErr w:type="gramEnd"/>
                    <w:r w:rsidR="00FD6B2B" w:rsidRPr="00255F57">
                      <w:rPr>
                        <w:rStyle w:val="aff7"/>
                        <w:rFonts w:ascii="Tahoma" w:eastAsiaTheme="minorHAnsi" w:hAnsi="Tahoma" w:cs="Tahoma"/>
                        <w:color w:val="auto"/>
                        <w:sz w:val="22"/>
                        <w:szCs w:val="22"/>
                        <w:shd w:val="clear" w:color="auto" w:fill="D9D9D9" w:themeFill="background1" w:themeFillShade="D9"/>
                      </w:rPr>
                      <w:t>ыберите элемент.</w:t>
                    </w:r>
                  </w:sdtContent>
                </w:sdt>
              </w:p>
              <w:p w:rsidR="00D52F39" w:rsidRPr="00255F57" w:rsidRDefault="00D52F39" w:rsidP="00FD6B2B">
                <w:pPr>
                  <w:rPr>
                    <w:rStyle w:val="aff8"/>
                    <w:rFonts w:ascii="Tahoma" w:hAnsi="Tahoma" w:cs="Tahoma"/>
                    <w:sz w:val="22"/>
                    <w:szCs w:val="22"/>
                  </w:rPr>
                </w:pPr>
              </w:p>
              <w:p w:rsidR="00D52F39" w:rsidRPr="00255F57" w:rsidRDefault="000C5D6A" w:rsidP="00FD6B2B">
                <w:pPr>
                  <w:rPr>
                    <w:rFonts w:ascii="Tahoma" w:hAnsi="Tahoma" w:cs="Tahoma"/>
                    <w:bCs/>
                    <w:sz w:val="22"/>
                    <w:szCs w:val="22"/>
                  </w:rPr>
                </w:pPr>
              </w:p>
            </w:tc>
          </w:tr>
        </w:tbl>
      </w:sdtContent>
    </w:sdt>
    <w:p w:rsidR="00D52F39" w:rsidRPr="00255F57" w:rsidRDefault="00D52F39" w:rsidP="00D52F39">
      <w:pPr>
        <w:ind w:left="567" w:hanging="567"/>
        <w:jc w:val="center"/>
        <w:rPr>
          <w:rFonts w:ascii="Tahoma" w:hAnsi="Tahoma" w:cs="Tahoma"/>
          <w:b/>
          <w:sz w:val="22"/>
          <w:szCs w:val="22"/>
        </w:rPr>
      </w:pPr>
    </w:p>
    <w:p w:rsidR="00D52F39" w:rsidRPr="00255F57" w:rsidRDefault="00D52F39" w:rsidP="00D52F39">
      <w:pPr>
        <w:ind w:left="567" w:hanging="567"/>
        <w:jc w:val="center"/>
        <w:rPr>
          <w:rFonts w:ascii="Tahoma" w:hAnsi="Tahoma" w:cs="Tahoma"/>
          <w:b/>
          <w:sz w:val="22"/>
          <w:szCs w:val="22"/>
        </w:rPr>
      </w:pPr>
      <w:r w:rsidRPr="00255F57">
        <w:rPr>
          <w:rFonts w:ascii="Tahoma" w:hAnsi="Tahoma" w:cs="Tahoma"/>
          <w:b/>
          <w:sz w:val="22"/>
          <w:szCs w:val="22"/>
          <w:lang w:val="en-US"/>
        </w:rPr>
        <w:br w:type="page"/>
      </w:r>
    </w:p>
    <w:p w:rsidR="00D52F39" w:rsidRPr="00255F57" w:rsidRDefault="00D52F39" w:rsidP="00D52F39">
      <w:pPr>
        <w:pStyle w:val="12"/>
        <w:rPr>
          <w:rFonts w:ascii="Tahoma" w:hAnsi="Tahoma" w:cs="Tahoma"/>
          <w:sz w:val="22"/>
          <w:szCs w:val="22"/>
        </w:rPr>
      </w:pPr>
      <w:r w:rsidRPr="00255F57">
        <w:rPr>
          <w:rFonts w:ascii="Tahoma" w:hAnsi="Tahoma" w:cs="Tahoma"/>
          <w:sz w:val="22"/>
          <w:szCs w:val="22"/>
        </w:rPr>
        <w:lastRenderedPageBreak/>
        <w:t>Приложение № 2</w:t>
      </w:r>
    </w:p>
    <w:p w:rsidR="00D52F39" w:rsidRPr="00255F57" w:rsidRDefault="00D52F39" w:rsidP="00D52F39">
      <w:pPr>
        <w:jc w:val="right"/>
        <w:rPr>
          <w:rFonts w:ascii="Tahoma" w:hAnsi="Tahoma" w:cs="Tahoma"/>
          <w:b/>
          <w:sz w:val="22"/>
          <w:szCs w:val="22"/>
        </w:rPr>
      </w:pPr>
      <w:r w:rsidRPr="00255F57">
        <w:rPr>
          <w:rFonts w:ascii="Tahoma" w:hAnsi="Tahoma" w:cs="Tahoma"/>
          <w:b/>
          <w:sz w:val="22"/>
          <w:szCs w:val="22"/>
        </w:rPr>
        <w:t>к Договору подряда на ремонт оборудования на территории подрядчика</w:t>
      </w:r>
    </w:p>
    <w:sdt>
      <w:sdtPr>
        <w:rPr>
          <w:rStyle w:val="aff8"/>
          <w:rFonts w:ascii="Tahoma" w:hAnsi="Tahoma" w:cs="Tahoma"/>
          <w:sz w:val="22"/>
          <w:szCs w:val="22"/>
        </w:rPr>
        <w:id w:val="423921363"/>
      </w:sdtPr>
      <w:sdtEndPr>
        <w:rPr>
          <w:rStyle w:val="aff8"/>
        </w:rPr>
      </w:sdtEndPr>
      <w:sdtContent>
        <w:p w:rsidR="00D52F39" w:rsidRPr="00255F57" w:rsidRDefault="00D52F39" w:rsidP="00FD6B2B">
          <w:pPr>
            <w:jc w:val="right"/>
            <w:rPr>
              <w:rStyle w:val="aff8"/>
              <w:rFonts w:ascii="Tahoma" w:hAnsi="Tahoma" w:cs="Tahoma"/>
              <w:sz w:val="22"/>
              <w:szCs w:val="22"/>
            </w:rPr>
          </w:pPr>
          <w:r w:rsidRPr="00255F57">
            <w:rPr>
              <w:rStyle w:val="aff8"/>
              <w:rFonts w:ascii="Tahoma" w:hAnsi="Tahoma" w:cs="Tahoma"/>
              <w:sz w:val="22"/>
              <w:szCs w:val="22"/>
              <w:shd w:val="clear" w:color="auto" w:fill="D9D9D9" w:themeFill="background1" w:themeFillShade="D9"/>
            </w:rPr>
            <w:t>№ __________от «_____»_______________20___года</w:t>
          </w:r>
        </w:p>
        <w:p w:rsidR="00D52F39" w:rsidRPr="00255F57" w:rsidRDefault="000C5D6A" w:rsidP="00FD6B2B">
          <w:pPr>
            <w:ind w:left="567" w:hanging="567"/>
            <w:jc w:val="center"/>
            <w:rPr>
              <w:rFonts w:ascii="Tahoma" w:hAnsi="Tahoma" w:cs="Tahoma"/>
              <w:b/>
              <w:sz w:val="22"/>
              <w:szCs w:val="22"/>
              <w:lang w:val="en-US"/>
            </w:rPr>
          </w:pPr>
        </w:p>
      </w:sdtContent>
    </w:sdt>
    <w:p w:rsidR="00D52F39" w:rsidRPr="00255F57" w:rsidRDefault="00D52F39" w:rsidP="00FD6B2B">
      <w:pPr>
        <w:ind w:left="567" w:hanging="567"/>
        <w:jc w:val="center"/>
        <w:rPr>
          <w:rFonts w:ascii="Tahoma" w:hAnsi="Tahoma" w:cs="Tahoma"/>
          <w:b/>
          <w:sz w:val="22"/>
          <w:szCs w:val="22"/>
        </w:rPr>
      </w:pPr>
      <w:r w:rsidRPr="00255F57">
        <w:rPr>
          <w:rFonts w:ascii="Tahoma" w:hAnsi="Tahoma" w:cs="Tahoma"/>
          <w:b/>
          <w:sz w:val="22"/>
          <w:szCs w:val="22"/>
        </w:rPr>
        <w:t>Форма Акта приема-передачи оборудования в ремонт</w:t>
      </w:r>
    </w:p>
    <w:p w:rsidR="00D52F39" w:rsidRPr="00255F57" w:rsidRDefault="00D52F39" w:rsidP="00FD6B2B">
      <w:pPr>
        <w:jc w:val="center"/>
        <w:rPr>
          <w:rFonts w:ascii="Tahoma" w:hAnsi="Tahoma" w:cs="Tahoma"/>
          <w:b/>
          <w:sz w:val="22"/>
          <w:szCs w:val="22"/>
        </w:rPr>
      </w:pPr>
      <w:r w:rsidRPr="00255F57">
        <w:rPr>
          <w:rFonts w:ascii="Tahoma" w:hAnsi="Tahoma" w:cs="Tahoma"/>
          <w:b/>
          <w:sz w:val="22"/>
          <w:szCs w:val="22"/>
        </w:rPr>
        <w:t>к Договору подряда на ремонт оборудования на территории Подрядчика</w:t>
      </w:r>
    </w:p>
    <w:sdt>
      <w:sdtPr>
        <w:rPr>
          <w:rStyle w:val="aff8"/>
          <w:rFonts w:ascii="Tahoma" w:hAnsi="Tahoma" w:cs="Tahoma"/>
          <w:sz w:val="22"/>
          <w:szCs w:val="22"/>
        </w:rPr>
        <w:id w:val="1623809862"/>
        <w:placeholder>
          <w:docPart w:val="75ED0F849AAD4E81A0ECB9F81F568428"/>
        </w:placeholder>
      </w:sdtPr>
      <w:sdtEndPr>
        <w:rPr>
          <w:rStyle w:val="aff8"/>
        </w:rPr>
      </w:sdtEndPr>
      <w:sdtContent>
        <w:p w:rsidR="00D52F39" w:rsidRPr="00255F57" w:rsidRDefault="00D52F39" w:rsidP="00FD6B2B">
          <w:pPr>
            <w:jc w:val="center"/>
            <w:rPr>
              <w:rStyle w:val="aff8"/>
              <w:rFonts w:ascii="Tahoma" w:hAnsi="Tahoma" w:cs="Tahoma"/>
              <w:sz w:val="22"/>
              <w:szCs w:val="22"/>
            </w:rPr>
          </w:pPr>
          <w:r w:rsidRPr="00255F57">
            <w:rPr>
              <w:rStyle w:val="aff8"/>
              <w:rFonts w:ascii="Tahoma" w:hAnsi="Tahoma" w:cs="Tahoma"/>
              <w:sz w:val="22"/>
              <w:szCs w:val="22"/>
              <w:shd w:val="clear" w:color="auto" w:fill="D9D9D9" w:themeFill="background1" w:themeFillShade="D9"/>
            </w:rPr>
            <w:t>№ ______________</w:t>
          </w:r>
          <w:r w:rsidRPr="00255F57">
            <w:rPr>
              <w:rStyle w:val="aff8"/>
              <w:rFonts w:ascii="Tahoma" w:hAnsi="Tahoma" w:cs="Tahoma"/>
              <w:sz w:val="22"/>
              <w:szCs w:val="22"/>
            </w:rPr>
            <w:t xml:space="preserve"> </w:t>
          </w:r>
          <w:r w:rsidRPr="00255F57">
            <w:rPr>
              <w:rStyle w:val="aff8"/>
              <w:rFonts w:ascii="Tahoma" w:hAnsi="Tahoma" w:cs="Tahoma"/>
              <w:sz w:val="22"/>
              <w:szCs w:val="22"/>
              <w:shd w:val="clear" w:color="auto" w:fill="D9D9D9" w:themeFill="background1" w:themeFillShade="D9"/>
            </w:rPr>
            <w:t>от «____» ________________ 20___ года</w:t>
          </w:r>
        </w:p>
        <w:p w:rsidR="00D52F39" w:rsidRPr="00255F57" w:rsidRDefault="000C5D6A" w:rsidP="00FD6B2B">
          <w:pPr>
            <w:rPr>
              <w:rFonts w:ascii="Tahoma" w:hAnsi="Tahoma" w:cs="Tahoma"/>
              <w:b/>
              <w:sz w:val="22"/>
              <w:szCs w:val="22"/>
            </w:rPr>
          </w:pPr>
        </w:p>
      </w:sdtContent>
    </w:sdt>
    <w:p w:rsidR="00D52F39" w:rsidRPr="00255F57" w:rsidRDefault="00D52F39" w:rsidP="00FD6B2B">
      <w:pPr>
        <w:ind w:firstLine="567"/>
        <w:jc w:val="both"/>
        <w:rPr>
          <w:rFonts w:ascii="Tahoma" w:hAnsi="Tahoma" w:cs="Tahoma"/>
          <w:color w:val="000000"/>
          <w:sz w:val="22"/>
          <w:szCs w:val="22"/>
        </w:rPr>
      </w:pPr>
      <w:r w:rsidRPr="00255F57">
        <w:rPr>
          <w:rFonts w:ascii="Tahoma" w:hAnsi="Tahoma" w:cs="Tahoma"/>
          <w:sz w:val="22"/>
          <w:szCs w:val="22"/>
        </w:rPr>
        <w:t xml:space="preserve">г. </w:t>
      </w:r>
      <w:r w:rsidRPr="00255F57">
        <w:rPr>
          <w:rFonts w:ascii="Tahoma" w:hAnsi="Tahoma" w:cs="Tahoma"/>
          <w:color w:val="000000"/>
          <w:sz w:val="22"/>
          <w:szCs w:val="22"/>
        </w:rPr>
        <w:t>Каменск-Уральский</w:t>
      </w:r>
      <w:r w:rsidRPr="00255F57">
        <w:rPr>
          <w:rFonts w:ascii="Tahoma" w:hAnsi="Tahoma" w:cs="Tahoma"/>
          <w:color w:val="000000"/>
          <w:sz w:val="22"/>
          <w:szCs w:val="22"/>
        </w:rPr>
        <w:tab/>
      </w:r>
      <w:r w:rsidRPr="00255F57">
        <w:rPr>
          <w:rFonts w:ascii="Tahoma" w:hAnsi="Tahoma" w:cs="Tahoma"/>
          <w:color w:val="000000"/>
          <w:sz w:val="22"/>
          <w:szCs w:val="22"/>
        </w:rPr>
        <w:tab/>
      </w:r>
      <w:r w:rsidRPr="00255F57">
        <w:rPr>
          <w:rFonts w:ascii="Tahoma" w:hAnsi="Tahoma" w:cs="Tahoma"/>
          <w:color w:val="000000"/>
          <w:sz w:val="22"/>
          <w:szCs w:val="22"/>
        </w:rPr>
        <w:tab/>
      </w:r>
      <w:r w:rsidRPr="00255F57">
        <w:rPr>
          <w:rFonts w:ascii="Tahoma" w:hAnsi="Tahoma" w:cs="Tahoma"/>
          <w:color w:val="000000"/>
          <w:sz w:val="22"/>
          <w:szCs w:val="22"/>
        </w:rPr>
        <w:tab/>
      </w:r>
      <w:r w:rsidR="00255F57">
        <w:rPr>
          <w:rFonts w:ascii="Tahoma" w:hAnsi="Tahoma" w:cs="Tahoma"/>
          <w:color w:val="000000"/>
          <w:sz w:val="22"/>
          <w:szCs w:val="22"/>
        </w:rPr>
        <w:tab/>
      </w:r>
      <w:r w:rsidR="00255F57">
        <w:rPr>
          <w:rFonts w:ascii="Tahoma" w:hAnsi="Tahoma" w:cs="Tahoma"/>
          <w:color w:val="000000"/>
          <w:sz w:val="22"/>
          <w:szCs w:val="22"/>
        </w:rPr>
        <w:tab/>
      </w:r>
      <w:r w:rsidRPr="00255F57">
        <w:rPr>
          <w:rFonts w:ascii="Tahoma" w:hAnsi="Tahoma" w:cs="Tahoma"/>
          <w:color w:val="000000"/>
          <w:sz w:val="22"/>
          <w:szCs w:val="22"/>
        </w:rPr>
        <w:tab/>
      </w:r>
      <w:r w:rsidRPr="00255F57">
        <w:rPr>
          <w:rFonts w:ascii="Tahoma" w:hAnsi="Tahoma" w:cs="Tahoma"/>
          <w:color w:val="000000"/>
          <w:sz w:val="22"/>
          <w:szCs w:val="22"/>
        </w:rPr>
        <w:tab/>
      </w:r>
      <w:sdt>
        <w:sdtPr>
          <w:rPr>
            <w:rStyle w:val="aff8"/>
            <w:rFonts w:ascii="Tahoma" w:hAnsi="Tahoma" w:cs="Tahoma"/>
            <w:sz w:val="22"/>
            <w:szCs w:val="22"/>
            <w:shd w:val="clear" w:color="auto" w:fill="D9D9D9" w:themeFill="background1" w:themeFillShade="D9"/>
          </w:rPr>
          <w:id w:val="-1861416171"/>
          <w:placeholder>
            <w:docPart w:val="75ED0F849AAD4E81A0ECB9F81F568428"/>
          </w:placeholder>
        </w:sdtPr>
        <w:sdtEndPr>
          <w:rPr>
            <w:rStyle w:val="aff8"/>
          </w:rPr>
        </w:sdtEndPr>
        <w:sdtContent>
          <w:r w:rsidRPr="00255F57">
            <w:rPr>
              <w:rStyle w:val="aff8"/>
              <w:rFonts w:ascii="Tahoma" w:hAnsi="Tahoma" w:cs="Tahoma"/>
              <w:sz w:val="22"/>
              <w:szCs w:val="22"/>
              <w:shd w:val="clear" w:color="auto" w:fill="D9D9D9" w:themeFill="background1" w:themeFillShade="D9"/>
            </w:rPr>
            <w:t>«__» _________  20___ г.</w:t>
          </w:r>
        </w:sdtContent>
      </w:sdt>
    </w:p>
    <w:p w:rsidR="00D52F39" w:rsidRPr="00255F57" w:rsidRDefault="00D52F39" w:rsidP="00FD6B2B">
      <w:pPr>
        <w:ind w:firstLine="567"/>
        <w:jc w:val="both"/>
        <w:rPr>
          <w:rFonts w:ascii="Tahoma" w:hAnsi="Tahoma" w:cs="Tahoma"/>
          <w:b/>
          <w:bCs/>
          <w:sz w:val="22"/>
          <w:szCs w:val="22"/>
        </w:rPr>
      </w:pPr>
    </w:p>
    <w:p w:rsidR="00D52F39" w:rsidRPr="00255F57" w:rsidRDefault="00255F57" w:rsidP="00FD6B2B">
      <w:pPr>
        <w:ind w:firstLine="567"/>
        <w:jc w:val="both"/>
        <w:rPr>
          <w:rFonts w:ascii="Tahoma" w:hAnsi="Tahoma" w:cs="Tahoma"/>
          <w:sz w:val="22"/>
          <w:szCs w:val="22"/>
        </w:rPr>
      </w:pPr>
      <w:r>
        <w:rPr>
          <w:rFonts w:ascii="Tahoma" w:hAnsi="Tahoma" w:cs="Tahoma"/>
          <w:sz w:val="22"/>
          <w:szCs w:val="22"/>
        </w:rPr>
        <w:t>А</w:t>
      </w:r>
      <w:r w:rsidR="00D52F39" w:rsidRPr="00255F57">
        <w:rPr>
          <w:rFonts w:ascii="Tahoma" w:hAnsi="Tahoma" w:cs="Tahoma"/>
          <w:sz w:val="22"/>
          <w:szCs w:val="22"/>
        </w:rPr>
        <w:t xml:space="preserve">кционерное общество «Каменск-Уральский металлургический завод» (далее по тексту АО «КУМЗ»), именуемое в дальнейшем </w:t>
      </w:r>
      <w:r w:rsidR="00D52F39" w:rsidRPr="00255F57">
        <w:rPr>
          <w:rFonts w:ascii="Tahoma" w:hAnsi="Tahoma" w:cs="Tahoma"/>
          <w:b/>
          <w:sz w:val="22"/>
          <w:szCs w:val="22"/>
        </w:rPr>
        <w:t>«Заказчик»</w:t>
      </w:r>
      <w:r w:rsidR="00D52F39" w:rsidRPr="00255F57">
        <w:rPr>
          <w:rFonts w:ascii="Tahoma" w:hAnsi="Tahoma" w:cs="Tahoma"/>
          <w:sz w:val="22"/>
          <w:szCs w:val="22"/>
        </w:rPr>
        <w:t xml:space="preserve">, в лице </w:t>
      </w:r>
      <w:sdt>
        <w:sdtPr>
          <w:rPr>
            <w:rStyle w:val="aff8"/>
            <w:rFonts w:ascii="Tahoma" w:hAnsi="Tahoma" w:cs="Tahoma"/>
            <w:sz w:val="22"/>
            <w:szCs w:val="22"/>
            <w:shd w:val="clear" w:color="auto" w:fill="D9D9D9" w:themeFill="background1" w:themeFillShade="D9"/>
          </w:rPr>
          <w:id w:val="-425199507"/>
          <w:placeholder>
            <w:docPart w:val="75ED0F849AAD4E81A0ECB9F81F568428"/>
          </w:placeholder>
        </w:sdtPr>
        <w:sdtEndPr>
          <w:rPr>
            <w:rStyle w:val="aff8"/>
          </w:rPr>
        </w:sdtEndPr>
        <w:sdtContent>
          <w:r w:rsidR="00D52F39" w:rsidRPr="00255F57">
            <w:rPr>
              <w:rStyle w:val="aff8"/>
              <w:rFonts w:ascii="Tahoma" w:hAnsi="Tahoma" w:cs="Tahoma"/>
              <w:sz w:val="22"/>
              <w:szCs w:val="22"/>
              <w:shd w:val="clear" w:color="auto" w:fill="D9D9D9" w:themeFill="background1" w:themeFillShade="D9"/>
            </w:rPr>
            <w:t>_______________</w:t>
          </w:r>
        </w:sdtContent>
      </w:sdt>
      <w:r w:rsidR="00D52F39" w:rsidRPr="00255F57">
        <w:rPr>
          <w:rFonts w:ascii="Tahoma" w:hAnsi="Tahoma" w:cs="Tahoma"/>
          <w:sz w:val="22"/>
          <w:szCs w:val="22"/>
        </w:rPr>
        <w:t>, действующего на основании</w:t>
      </w:r>
      <w:r w:rsidR="00E05D43" w:rsidRPr="00255F57">
        <w:rPr>
          <w:rFonts w:ascii="Tahoma" w:hAnsi="Tahoma" w:cs="Tahoma"/>
          <w:sz w:val="22"/>
          <w:szCs w:val="22"/>
        </w:rPr>
        <w:t xml:space="preserve"> </w:t>
      </w:r>
      <w:sdt>
        <w:sdtPr>
          <w:rPr>
            <w:rFonts w:ascii="Tahoma" w:hAnsi="Tahoma" w:cs="Tahoma"/>
            <w:sz w:val="22"/>
            <w:szCs w:val="22"/>
          </w:rPr>
          <w:id w:val="-385259307"/>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E05D43" w:rsidRPr="00255F57">
            <w:rPr>
              <w:rStyle w:val="aff7"/>
              <w:rFonts w:ascii="Tahoma" w:eastAsiaTheme="minorHAnsi" w:hAnsi="Tahoma" w:cs="Tahoma"/>
              <w:color w:val="auto"/>
              <w:sz w:val="22"/>
              <w:szCs w:val="22"/>
              <w:shd w:val="clear" w:color="auto" w:fill="D9D9D9" w:themeFill="background1" w:themeFillShade="D9"/>
            </w:rPr>
            <w:t>Выберите элемент</w:t>
          </w:r>
          <w:proofErr w:type="gramStart"/>
          <w:r w:rsidR="00E05D43" w:rsidRPr="00255F57">
            <w:rPr>
              <w:rStyle w:val="aff7"/>
              <w:rFonts w:ascii="Tahoma" w:eastAsiaTheme="minorHAnsi" w:hAnsi="Tahoma" w:cs="Tahoma"/>
              <w:color w:val="auto"/>
              <w:sz w:val="22"/>
              <w:szCs w:val="22"/>
              <w:shd w:val="clear" w:color="auto" w:fill="D9D9D9" w:themeFill="background1" w:themeFillShade="D9"/>
            </w:rPr>
            <w:t>.</w:t>
          </w:r>
          <w:proofErr w:type="gramEnd"/>
        </w:sdtContent>
      </w:sdt>
      <w:r w:rsidR="00D52F39" w:rsidRPr="00255F57">
        <w:rPr>
          <w:rFonts w:ascii="Tahoma" w:hAnsi="Tahoma" w:cs="Tahoma"/>
          <w:sz w:val="22"/>
          <w:szCs w:val="22"/>
        </w:rPr>
        <w:t xml:space="preserve">, </w:t>
      </w:r>
      <w:proofErr w:type="gramStart"/>
      <w:r w:rsidR="00D52F39" w:rsidRPr="00255F57">
        <w:rPr>
          <w:rFonts w:ascii="Tahoma" w:hAnsi="Tahoma" w:cs="Tahoma"/>
          <w:sz w:val="22"/>
          <w:szCs w:val="22"/>
        </w:rPr>
        <w:t>с</w:t>
      </w:r>
      <w:proofErr w:type="gramEnd"/>
      <w:r w:rsidR="00D52F39" w:rsidRPr="00255F57">
        <w:rPr>
          <w:rFonts w:ascii="Tahoma" w:hAnsi="Tahoma" w:cs="Tahoma"/>
          <w:sz w:val="22"/>
          <w:szCs w:val="22"/>
        </w:rPr>
        <w:t xml:space="preserve"> одной стороны, и</w:t>
      </w:r>
    </w:p>
    <w:p w:rsidR="00D52F39" w:rsidRPr="00255F57" w:rsidRDefault="000C5D6A" w:rsidP="00FD6B2B">
      <w:pPr>
        <w:ind w:firstLine="567"/>
        <w:jc w:val="both"/>
        <w:rPr>
          <w:rFonts w:ascii="Tahoma" w:hAnsi="Tahoma" w:cs="Tahoma"/>
          <w:sz w:val="22"/>
          <w:szCs w:val="22"/>
        </w:rPr>
      </w:pPr>
      <w:sdt>
        <w:sdtPr>
          <w:rPr>
            <w:rStyle w:val="aff8"/>
            <w:rFonts w:ascii="Tahoma" w:hAnsi="Tahoma" w:cs="Tahoma"/>
            <w:sz w:val="22"/>
            <w:szCs w:val="22"/>
          </w:rPr>
          <w:id w:val="1708295924"/>
          <w:placeholder>
            <w:docPart w:val="75ED0F849AAD4E81A0ECB9F81F568428"/>
          </w:placeholder>
        </w:sdtPr>
        <w:sdtEndPr>
          <w:rPr>
            <w:rStyle w:val="aff8"/>
          </w:rPr>
        </w:sdtEndPr>
        <w:sdtContent>
          <w:r w:rsidR="00D52F39" w:rsidRPr="00255F57">
            <w:rPr>
              <w:rStyle w:val="aff8"/>
              <w:rFonts w:ascii="Tahoma" w:hAnsi="Tahoma" w:cs="Tahoma"/>
              <w:sz w:val="22"/>
              <w:szCs w:val="22"/>
              <w:shd w:val="clear" w:color="auto" w:fill="D9D9D9" w:themeFill="background1" w:themeFillShade="D9"/>
            </w:rPr>
            <w:t>____________________________________ (полное и сокращенное наименование)</w:t>
          </w:r>
        </w:sdtContent>
      </w:sdt>
      <w:r w:rsidR="00D52F39" w:rsidRPr="00255F57">
        <w:rPr>
          <w:rFonts w:ascii="Tahoma" w:hAnsi="Tahoma" w:cs="Tahoma"/>
          <w:sz w:val="22"/>
          <w:szCs w:val="22"/>
        </w:rPr>
        <w:t xml:space="preserve">, именуемое далее </w:t>
      </w:r>
      <w:r w:rsidR="00D52F39" w:rsidRPr="00255F57">
        <w:rPr>
          <w:rFonts w:ascii="Tahoma" w:hAnsi="Tahoma" w:cs="Tahoma"/>
          <w:b/>
          <w:sz w:val="22"/>
          <w:szCs w:val="22"/>
        </w:rPr>
        <w:t>«Подрядчик»</w:t>
      </w:r>
      <w:r w:rsidR="00D52F39" w:rsidRPr="00255F57">
        <w:rPr>
          <w:rFonts w:ascii="Tahoma" w:hAnsi="Tahoma" w:cs="Tahoma"/>
          <w:sz w:val="22"/>
          <w:szCs w:val="22"/>
        </w:rPr>
        <w:t xml:space="preserve">, в лице </w:t>
      </w:r>
      <w:sdt>
        <w:sdtPr>
          <w:rPr>
            <w:rStyle w:val="aff8"/>
            <w:rFonts w:ascii="Tahoma" w:hAnsi="Tahoma" w:cs="Tahoma"/>
            <w:sz w:val="22"/>
            <w:szCs w:val="22"/>
          </w:rPr>
          <w:id w:val="1826155181"/>
          <w:placeholder>
            <w:docPart w:val="75ED0F849AAD4E81A0ECB9F81F568428"/>
          </w:placeholder>
        </w:sdtPr>
        <w:sdtEndPr>
          <w:rPr>
            <w:rStyle w:val="aff8"/>
          </w:rPr>
        </w:sdtEndPr>
        <w:sdtContent>
          <w:r w:rsidR="00D52F39" w:rsidRPr="00255F57">
            <w:rPr>
              <w:rStyle w:val="aff8"/>
              <w:rFonts w:ascii="Tahoma" w:hAnsi="Tahoma" w:cs="Tahoma"/>
              <w:sz w:val="22"/>
              <w:szCs w:val="22"/>
              <w:shd w:val="clear" w:color="auto" w:fill="D9D9D9" w:themeFill="background1" w:themeFillShade="D9"/>
            </w:rPr>
            <w:t>___________</w:t>
          </w:r>
        </w:sdtContent>
      </w:sdt>
      <w:r w:rsidR="00D52F39" w:rsidRPr="00255F57">
        <w:rPr>
          <w:rFonts w:ascii="Tahoma" w:hAnsi="Tahoma" w:cs="Tahoma"/>
          <w:sz w:val="22"/>
          <w:szCs w:val="22"/>
        </w:rPr>
        <w:t>, действующего на основании</w:t>
      </w:r>
      <w:r w:rsidR="00E05D43" w:rsidRPr="00255F57">
        <w:rPr>
          <w:rFonts w:ascii="Tahoma" w:hAnsi="Tahoma" w:cs="Tahoma"/>
          <w:sz w:val="22"/>
          <w:szCs w:val="22"/>
        </w:rPr>
        <w:t xml:space="preserve"> </w:t>
      </w:r>
      <w:sdt>
        <w:sdtPr>
          <w:rPr>
            <w:rFonts w:ascii="Tahoma" w:hAnsi="Tahoma" w:cs="Tahoma"/>
            <w:sz w:val="22"/>
            <w:szCs w:val="22"/>
          </w:rPr>
          <w:id w:val="-1191680160"/>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E05D43" w:rsidRPr="00255F57">
            <w:rPr>
              <w:rStyle w:val="aff7"/>
              <w:rFonts w:ascii="Tahoma" w:eastAsiaTheme="minorHAnsi" w:hAnsi="Tahoma" w:cs="Tahoma"/>
              <w:color w:val="auto"/>
              <w:sz w:val="22"/>
              <w:szCs w:val="22"/>
              <w:shd w:val="clear" w:color="auto" w:fill="D9D9D9" w:themeFill="background1" w:themeFillShade="D9"/>
            </w:rPr>
            <w:t>Выберите элемент</w:t>
          </w:r>
          <w:proofErr w:type="gramStart"/>
          <w:r w:rsidR="00E05D43" w:rsidRPr="00255F57">
            <w:rPr>
              <w:rStyle w:val="aff7"/>
              <w:rFonts w:ascii="Tahoma" w:eastAsiaTheme="minorHAnsi" w:hAnsi="Tahoma" w:cs="Tahoma"/>
              <w:color w:val="auto"/>
              <w:sz w:val="22"/>
              <w:szCs w:val="22"/>
              <w:shd w:val="clear" w:color="auto" w:fill="D9D9D9" w:themeFill="background1" w:themeFillShade="D9"/>
            </w:rPr>
            <w:t>.</w:t>
          </w:r>
          <w:proofErr w:type="gramEnd"/>
        </w:sdtContent>
      </w:sdt>
      <w:r w:rsidR="00D52F39" w:rsidRPr="00255F57">
        <w:rPr>
          <w:rFonts w:ascii="Tahoma" w:hAnsi="Tahoma" w:cs="Tahoma"/>
          <w:sz w:val="22"/>
          <w:szCs w:val="22"/>
        </w:rPr>
        <w:t xml:space="preserve">, </w:t>
      </w:r>
      <w:proofErr w:type="gramStart"/>
      <w:r w:rsidR="00D52F39" w:rsidRPr="00255F57">
        <w:rPr>
          <w:rFonts w:ascii="Tahoma" w:hAnsi="Tahoma" w:cs="Tahoma"/>
          <w:sz w:val="22"/>
          <w:szCs w:val="22"/>
        </w:rPr>
        <w:t>с</w:t>
      </w:r>
      <w:proofErr w:type="gramEnd"/>
      <w:r w:rsidR="00D52F39" w:rsidRPr="00255F57">
        <w:rPr>
          <w:rFonts w:ascii="Tahoma" w:hAnsi="Tahoma" w:cs="Tahoma"/>
          <w:sz w:val="22"/>
          <w:szCs w:val="22"/>
        </w:rPr>
        <w:t xml:space="preserve"> другой стороны, далее вместе именуемые «</w:t>
      </w:r>
      <w:r w:rsidR="00D52F39" w:rsidRPr="00255F57">
        <w:rPr>
          <w:rFonts w:ascii="Tahoma" w:hAnsi="Tahoma" w:cs="Tahoma"/>
          <w:b/>
          <w:sz w:val="22"/>
          <w:szCs w:val="22"/>
        </w:rPr>
        <w:t>Стороны</w:t>
      </w:r>
      <w:r w:rsidR="00D52F39" w:rsidRPr="00255F57">
        <w:rPr>
          <w:rFonts w:ascii="Tahoma" w:hAnsi="Tahoma" w:cs="Tahoma"/>
          <w:sz w:val="22"/>
          <w:szCs w:val="22"/>
        </w:rPr>
        <w:t>», составили настоящий Акт приема-передачи оборудования в ремонт о нижеследующем:</w:t>
      </w:r>
    </w:p>
    <w:p w:rsidR="00D52F39" w:rsidRPr="00255F57" w:rsidRDefault="00D52F39" w:rsidP="00FD6B2B">
      <w:pPr>
        <w:tabs>
          <w:tab w:val="left" w:pos="900"/>
        </w:tabs>
        <w:ind w:right="-2" w:firstLine="567"/>
        <w:jc w:val="both"/>
        <w:rPr>
          <w:rFonts w:ascii="Tahoma" w:hAnsi="Tahoma" w:cs="Tahoma"/>
          <w:sz w:val="22"/>
          <w:szCs w:val="22"/>
        </w:rPr>
      </w:pPr>
    </w:p>
    <w:p w:rsidR="00D52F39" w:rsidRPr="00255F57" w:rsidRDefault="00D52F39" w:rsidP="00FD6B2B">
      <w:pPr>
        <w:ind w:firstLine="567"/>
        <w:jc w:val="both"/>
        <w:rPr>
          <w:rFonts w:ascii="Tahoma" w:hAnsi="Tahoma" w:cs="Tahoma"/>
          <w:sz w:val="22"/>
          <w:szCs w:val="22"/>
        </w:rPr>
      </w:pPr>
      <w:r w:rsidRPr="00255F57">
        <w:rPr>
          <w:rFonts w:ascii="Tahoma" w:hAnsi="Tahoma" w:cs="Tahoma"/>
          <w:sz w:val="22"/>
          <w:szCs w:val="22"/>
        </w:rPr>
        <w:t xml:space="preserve">1. Во исполнение Договора подряда  на ремонт оборудования на территории Подрядчика </w:t>
      </w:r>
      <w:r w:rsidRPr="00255F57">
        <w:rPr>
          <w:rFonts w:ascii="Tahoma" w:hAnsi="Tahoma" w:cs="Tahoma"/>
          <w:sz w:val="22"/>
          <w:szCs w:val="22"/>
          <w:shd w:val="clear" w:color="auto" w:fill="D9D9D9" w:themeFill="background1" w:themeFillShade="D9"/>
        </w:rPr>
        <w:t xml:space="preserve">№ </w:t>
      </w:r>
      <w:sdt>
        <w:sdtPr>
          <w:rPr>
            <w:rStyle w:val="aff8"/>
            <w:rFonts w:ascii="Tahoma" w:hAnsi="Tahoma" w:cs="Tahoma"/>
            <w:sz w:val="22"/>
            <w:szCs w:val="22"/>
            <w:shd w:val="clear" w:color="auto" w:fill="D9D9D9" w:themeFill="background1" w:themeFillShade="D9"/>
          </w:rPr>
          <w:id w:val="-2010897835"/>
          <w:placeholder>
            <w:docPart w:val="75ED0F849AAD4E81A0ECB9F81F568428"/>
          </w:placeholder>
        </w:sdtPr>
        <w:sdtEndPr>
          <w:rPr>
            <w:rStyle w:val="aff8"/>
            <w:shd w:val="clear" w:color="auto" w:fill="auto"/>
          </w:rPr>
        </w:sdtEndPr>
        <w:sdtContent>
          <w:r w:rsidRPr="00255F57">
            <w:rPr>
              <w:rStyle w:val="aff8"/>
              <w:rFonts w:ascii="Tahoma" w:hAnsi="Tahoma" w:cs="Tahoma"/>
              <w:sz w:val="22"/>
              <w:szCs w:val="22"/>
              <w:shd w:val="clear" w:color="auto" w:fill="D9D9D9" w:themeFill="background1" w:themeFillShade="D9"/>
            </w:rPr>
            <w:t>______________ от «____» ________________ 20___ года</w:t>
          </w:r>
        </w:sdtContent>
      </w:sdt>
      <w:r w:rsidRPr="00255F57">
        <w:rPr>
          <w:rFonts w:ascii="Tahoma" w:hAnsi="Tahoma" w:cs="Tahoma"/>
          <w:sz w:val="22"/>
          <w:szCs w:val="22"/>
        </w:rPr>
        <w:t xml:space="preserve"> Заказчик передал, а Подрядчик принял для проведения ремонта следующее оборудование:</w:t>
      </w:r>
    </w:p>
    <w:sdt>
      <w:sdtPr>
        <w:rPr>
          <w:rStyle w:val="aff8"/>
          <w:rFonts w:ascii="Tahoma" w:hAnsi="Tahoma" w:cs="Tahoma"/>
          <w:sz w:val="22"/>
          <w:szCs w:val="22"/>
        </w:rPr>
        <w:id w:val="-1337061068"/>
        <w:placeholder>
          <w:docPart w:val="75ED0F849AAD4E81A0ECB9F81F568428"/>
        </w:placeholder>
      </w:sdtPr>
      <w:sdtEndPr>
        <w:rPr>
          <w:rStyle w:val="aff8"/>
        </w:rPr>
      </w:sdtEndPr>
      <w:sdtContent>
        <w:p w:rsidR="00D52F39" w:rsidRPr="00255F57" w:rsidRDefault="00D52F39" w:rsidP="00FD6B2B">
          <w:pPr>
            <w:shd w:val="clear" w:color="auto" w:fill="D9D9D9" w:themeFill="background1" w:themeFillShade="D9"/>
            <w:ind w:firstLine="567"/>
            <w:jc w:val="both"/>
            <w:rPr>
              <w:rFonts w:ascii="Tahoma" w:hAnsi="Tahoma" w:cs="Tahoma"/>
              <w:sz w:val="22"/>
              <w:szCs w:val="22"/>
            </w:rPr>
          </w:pPr>
          <w:r w:rsidRPr="00255F57">
            <w:rPr>
              <w:rStyle w:val="aff8"/>
              <w:rFonts w:ascii="Tahoma" w:hAnsi="Tahoma" w:cs="Tahoma"/>
              <w:sz w:val="22"/>
              <w:szCs w:val="22"/>
            </w:rPr>
            <w:t>____________________________________________________________________________(указать наименование оборудования, его марку, модель, год выпуска, инвентарный, заводской номера, а также иные индивидуализирующие признаки) (далее по тексту – «оборудование»).</w:t>
          </w:r>
        </w:p>
      </w:sdtContent>
    </w:sdt>
    <w:p w:rsidR="00D52F39" w:rsidRPr="00255F57" w:rsidRDefault="00D52F39" w:rsidP="00FD6B2B">
      <w:pPr>
        <w:autoSpaceDE/>
        <w:autoSpaceDN/>
        <w:ind w:right="-2" w:firstLine="567"/>
        <w:jc w:val="both"/>
        <w:rPr>
          <w:rFonts w:ascii="Tahoma" w:hAnsi="Tahoma" w:cs="Tahoma"/>
          <w:sz w:val="22"/>
          <w:szCs w:val="22"/>
        </w:rPr>
      </w:pPr>
      <w:r w:rsidRPr="00255F57">
        <w:rPr>
          <w:rFonts w:ascii="Tahoma" w:hAnsi="Tahoma" w:cs="Tahoma"/>
          <w:sz w:val="22"/>
          <w:szCs w:val="22"/>
        </w:rPr>
        <w:t xml:space="preserve">1.1. Оборудование, указанное в п. 1 настоящего Акта, передается Подрядчику в следующей комплектации: </w:t>
      </w:r>
      <w:sdt>
        <w:sdtPr>
          <w:rPr>
            <w:rStyle w:val="aff8"/>
            <w:rFonts w:ascii="Tahoma" w:hAnsi="Tahoma" w:cs="Tahoma"/>
            <w:sz w:val="22"/>
            <w:szCs w:val="22"/>
            <w:shd w:val="clear" w:color="auto" w:fill="D9D9D9" w:themeFill="background1" w:themeFillShade="D9"/>
          </w:rPr>
          <w:id w:val="-1297221122"/>
          <w:placeholder>
            <w:docPart w:val="75ED0F849AAD4E81A0ECB9F81F568428"/>
          </w:placeholder>
        </w:sdtPr>
        <w:sdtEndPr>
          <w:rPr>
            <w:rStyle w:val="aff8"/>
            <w:shd w:val="clear" w:color="auto" w:fill="auto"/>
          </w:rPr>
        </w:sdtEndPr>
        <w:sdtContent>
          <w:r w:rsidRPr="00255F57">
            <w:rPr>
              <w:rStyle w:val="aff8"/>
              <w:rFonts w:ascii="Tahoma" w:hAnsi="Tahoma" w:cs="Tahoma"/>
              <w:sz w:val="22"/>
              <w:szCs w:val="22"/>
              <w:shd w:val="clear" w:color="auto" w:fill="D9D9D9" w:themeFill="background1" w:themeFillShade="D9"/>
            </w:rPr>
            <w:t>(далее указать комплектацию передаваемого оборудования)</w:t>
          </w:r>
          <w:r w:rsidRPr="00255F57">
            <w:rPr>
              <w:rStyle w:val="aff8"/>
              <w:rFonts w:ascii="Tahoma" w:hAnsi="Tahoma" w:cs="Tahoma"/>
              <w:sz w:val="22"/>
              <w:szCs w:val="22"/>
            </w:rPr>
            <w:t>.</w:t>
          </w:r>
        </w:sdtContent>
      </w:sdt>
    </w:p>
    <w:p w:rsidR="00D52F39" w:rsidRPr="00255F57" w:rsidRDefault="00D52F39" w:rsidP="00FD6B2B">
      <w:pPr>
        <w:autoSpaceDE/>
        <w:autoSpaceDN/>
        <w:ind w:right="-2" w:firstLine="567"/>
        <w:jc w:val="both"/>
        <w:rPr>
          <w:rFonts w:ascii="Tahoma" w:hAnsi="Tahoma" w:cs="Tahoma"/>
          <w:sz w:val="22"/>
          <w:szCs w:val="22"/>
        </w:rPr>
      </w:pPr>
      <w:r w:rsidRPr="00255F57">
        <w:rPr>
          <w:rFonts w:ascii="Tahoma" w:hAnsi="Tahoma" w:cs="Tahoma"/>
          <w:sz w:val="22"/>
          <w:szCs w:val="22"/>
        </w:rPr>
        <w:t>2. Состояние переданного для проведения ремонта оборудования</w:t>
      </w:r>
      <w:sdt>
        <w:sdtPr>
          <w:rPr>
            <w:rStyle w:val="aff8"/>
            <w:rFonts w:ascii="Tahoma" w:hAnsi="Tahoma" w:cs="Tahoma"/>
            <w:sz w:val="22"/>
            <w:szCs w:val="22"/>
          </w:rPr>
          <w:id w:val="14900068"/>
          <w:placeholder>
            <w:docPart w:val="75ED0F849AAD4E81A0ECB9F81F568428"/>
          </w:placeholder>
        </w:sdtPr>
        <w:sdtEndPr>
          <w:rPr>
            <w:rStyle w:val="aff8"/>
          </w:rPr>
        </w:sdtEndPr>
        <w:sdtContent>
          <w:r w:rsidRPr="00255F57">
            <w:rPr>
              <w:rStyle w:val="aff8"/>
              <w:rFonts w:ascii="Tahoma" w:hAnsi="Tahoma" w:cs="Tahoma"/>
              <w:sz w:val="22"/>
              <w:szCs w:val="22"/>
              <w:shd w:val="clear" w:color="auto" w:fill="D9D9D9" w:themeFill="background1" w:themeFillShade="D9"/>
            </w:rPr>
            <w:t>:_____________________ _____________________________________________(указать все обнаруженные недостатки и неисправности)</w:t>
          </w:r>
        </w:sdtContent>
      </w:sdt>
    </w:p>
    <w:p w:rsidR="00D52F39" w:rsidRPr="00255F57" w:rsidRDefault="00D52F39" w:rsidP="00FD6B2B">
      <w:pPr>
        <w:tabs>
          <w:tab w:val="left" w:pos="0"/>
          <w:tab w:val="left" w:pos="284"/>
          <w:tab w:val="left" w:pos="567"/>
          <w:tab w:val="left" w:pos="1134"/>
        </w:tabs>
        <w:ind w:right="-2" w:firstLine="567"/>
        <w:jc w:val="both"/>
        <w:rPr>
          <w:rFonts w:ascii="Tahoma" w:hAnsi="Tahoma" w:cs="Tahoma"/>
          <w:sz w:val="22"/>
          <w:szCs w:val="22"/>
        </w:rPr>
      </w:pPr>
      <w:r w:rsidRPr="00255F57">
        <w:rPr>
          <w:rFonts w:ascii="Tahoma" w:hAnsi="Tahoma" w:cs="Tahoma"/>
          <w:sz w:val="22"/>
          <w:szCs w:val="22"/>
        </w:rPr>
        <w:t xml:space="preserve">3. Вместе с оборудованием Заказчик передал: </w:t>
      </w:r>
    </w:p>
    <w:sdt>
      <w:sdtPr>
        <w:rPr>
          <w:rStyle w:val="aff8"/>
          <w:rFonts w:ascii="Tahoma" w:hAnsi="Tahoma" w:cs="Tahoma"/>
          <w:sz w:val="22"/>
          <w:szCs w:val="22"/>
        </w:rPr>
        <w:id w:val="-1831439963"/>
        <w:placeholder>
          <w:docPart w:val="75ED0F849AAD4E81A0ECB9F81F568428"/>
        </w:placeholder>
      </w:sdtPr>
      <w:sdtEndPr>
        <w:rPr>
          <w:rStyle w:val="aff8"/>
        </w:rPr>
      </w:sdtEndPr>
      <w:sdtContent>
        <w:p w:rsidR="00D52F39" w:rsidRPr="00255F57" w:rsidRDefault="00D52F39" w:rsidP="00FD6B2B">
          <w:pPr>
            <w:tabs>
              <w:tab w:val="left" w:pos="0"/>
              <w:tab w:val="left" w:pos="284"/>
              <w:tab w:val="left" w:pos="567"/>
              <w:tab w:val="left" w:pos="1134"/>
            </w:tabs>
            <w:ind w:right="-2" w:firstLine="567"/>
            <w:jc w:val="both"/>
            <w:rPr>
              <w:rStyle w:val="aff8"/>
              <w:rFonts w:ascii="Tahoma" w:hAnsi="Tahoma" w:cs="Tahoma"/>
              <w:sz w:val="22"/>
              <w:szCs w:val="22"/>
            </w:rPr>
          </w:pPr>
          <w:r w:rsidRPr="00255F57">
            <w:rPr>
              <w:rStyle w:val="aff8"/>
              <w:rFonts w:ascii="Tahoma" w:hAnsi="Tahoma" w:cs="Tahoma"/>
              <w:sz w:val="22"/>
              <w:szCs w:val="22"/>
            </w:rPr>
            <w:t xml:space="preserve">3.1. </w:t>
          </w:r>
          <w:r w:rsidRPr="00255F57">
            <w:rPr>
              <w:rStyle w:val="aff8"/>
              <w:rFonts w:ascii="Tahoma" w:hAnsi="Tahoma" w:cs="Tahoma"/>
              <w:sz w:val="22"/>
              <w:szCs w:val="22"/>
              <w:shd w:val="clear" w:color="auto" w:fill="D9D9D9" w:themeFill="background1" w:themeFillShade="D9"/>
            </w:rPr>
            <w:t>___________________________</w:t>
          </w:r>
        </w:p>
        <w:p w:rsidR="00D52F39" w:rsidRPr="00255F57" w:rsidRDefault="00D52F39" w:rsidP="00FD6B2B">
          <w:pPr>
            <w:tabs>
              <w:tab w:val="left" w:pos="0"/>
              <w:tab w:val="left" w:pos="284"/>
              <w:tab w:val="left" w:pos="567"/>
              <w:tab w:val="left" w:pos="1134"/>
            </w:tabs>
            <w:ind w:right="-2" w:firstLine="567"/>
            <w:jc w:val="both"/>
            <w:rPr>
              <w:rFonts w:ascii="Tahoma" w:hAnsi="Tahoma" w:cs="Tahoma"/>
              <w:iCs/>
              <w:sz w:val="22"/>
              <w:szCs w:val="22"/>
            </w:rPr>
          </w:pPr>
          <w:r w:rsidRPr="00255F57">
            <w:rPr>
              <w:rStyle w:val="aff8"/>
              <w:rFonts w:ascii="Tahoma" w:hAnsi="Tahoma" w:cs="Tahoma"/>
              <w:sz w:val="22"/>
              <w:szCs w:val="22"/>
            </w:rPr>
            <w:t xml:space="preserve">3.2. </w:t>
          </w:r>
          <w:r w:rsidRPr="00255F57">
            <w:rPr>
              <w:rStyle w:val="aff8"/>
              <w:rFonts w:ascii="Tahoma" w:hAnsi="Tahoma" w:cs="Tahoma"/>
              <w:sz w:val="22"/>
              <w:szCs w:val="22"/>
              <w:shd w:val="clear" w:color="auto" w:fill="D9D9D9" w:themeFill="background1" w:themeFillShade="D9"/>
            </w:rPr>
            <w:t xml:space="preserve">___________________________ (указать техническую документацию на оборудование, ее номер, дату, кем </w:t>
          </w:r>
          <w:proofErr w:type="gramStart"/>
          <w:r w:rsidRPr="00255F57">
            <w:rPr>
              <w:rStyle w:val="aff8"/>
              <w:rFonts w:ascii="Tahoma" w:hAnsi="Tahoma" w:cs="Tahoma"/>
              <w:sz w:val="22"/>
              <w:szCs w:val="22"/>
              <w:shd w:val="clear" w:color="auto" w:fill="D9D9D9" w:themeFill="background1" w:themeFillShade="D9"/>
            </w:rPr>
            <w:t>выдана</w:t>
          </w:r>
          <w:proofErr w:type="gramEnd"/>
          <w:r w:rsidRPr="00255F57">
            <w:rPr>
              <w:rStyle w:val="aff8"/>
              <w:rFonts w:ascii="Tahoma" w:hAnsi="Tahoma" w:cs="Tahoma"/>
              <w:sz w:val="22"/>
              <w:szCs w:val="22"/>
              <w:shd w:val="clear" w:color="auto" w:fill="D9D9D9" w:themeFill="background1" w:themeFillShade="D9"/>
            </w:rPr>
            <w:t>; материалы и комплектующие Заказчика</w:t>
          </w:r>
          <w:r w:rsidRPr="00255F57">
            <w:rPr>
              <w:rStyle w:val="aff8"/>
              <w:rFonts w:ascii="Tahoma" w:hAnsi="Tahoma" w:cs="Tahoma"/>
              <w:sz w:val="22"/>
              <w:szCs w:val="22"/>
            </w:rPr>
            <w:t>)</w:t>
          </w:r>
        </w:p>
      </w:sdtContent>
    </w:sdt>
    <w:p w:rsidR="00D52F39" w:rsidRPr="00255F57" w:rsidRDefault="00D52F39" w:rsidP="00FD6B2B">
      <w:pPr>
        <w:autoSpaceDE/>
        <w:autoSpaceDN/>
        <w:ind w:right="-2" w:firstLine="567"/>
        <w:jc w:val="both"/>
        <w:rPr>
          <w:rFonts w:ascii="Tahoma" w:hAnsi="Tahoma" w:cs="Tahoma"/>
          <w:sz w:val="22"/>
          <w:szCs w:val="22"/>
        </w:rPr>
      </w:pPr>
      <w:r w:rsidRPr="00255F57">
        <w:rPr>
          <w:rFonts w:ascii="Tahoma" w:hAnsi="Tahoma" w:cs="Tahoma"/>
          <w:sz w:val="22"/>
          <w:szCs w:val="22"/>
        </w:rPr>
        <w:t>4. Настоящий Акт составлен в двух экземплярах, имеющих одинаковую юридическую силу.</w:t>
      </w:r>
    </w:p>
    <w:sdt>
      <w:sdtPr>
        <w:rPr>
          <w:rStyle w:val="aff8"/>
          <w:rFonts w:ascii="Tahoma" w:hAnsi="Tahoma" w:cs="Tahoma"/>
          <w:sz w:val="22"/>
          <w:szCs w:val="22"/>
        </w:rPr>
        <w:id w:val="45416010"/>
        <w:placeholder>
          <w:docPart w:val="75ED0F849AAD4E81A0ECB9F81F568428"/>
        </w:placeholder>
      </w:sdtPr>
      <w:sdtEndPr>
        <w:rPr>
          <w:rStyle w:val="aff8"/>
        </w:rPr>
      </w:sdtEndPr>
      <w:sdtContent>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D52F39" w:rsidRPr="00255F57" w:rsidTr="0018157A">
            <w:trPr>
              <w:cantSplit/>
              <w:trHeight w:val="962"/>
              <w:jc w:val="center"/>
            </w:trPr>
            <w:tc>
              <w:tcPr>
                <w:tcW w:w="4537" w:type="dxa"/>
              </w:tcPr>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Подрядчик:</w:t>
                </w:r>
              </w:p>
              <w:p w:rsidR="00D52F39" w:rsidRPr="00255F57" w:rsidRDefault="00D52F39" w:rsidP="00FD6B2B">
                <w:pPr>
                  <w:rPr>
                    <w:rStyle w:val="aff8"/>
                    <w:rFonts w:ascii="Tahoma" w:hAnsi="Tahoma" w:cs="Tahoma"/>
                    <w:sz w:val="22"/>
                    <w:szCs w:val="22"/>
                  </w:rPr>
                </w:pPr>
              </w:p>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____________(</w:t>
                </w:r>
                <w:r w:rsidRPr="00255F57">
                  <w:rPr>
                    <w:rStyle w:val="aff8"/>
                    <w:rFonts w:ascii="Tahoma" w:hAnsi="Tahoma" w:cs="Tahoma"/>
                    <w:sz w:val="22"/>
                    <w:szCs w:val="22"/>
                    <w:shd w:val="clear" w:color="auto" w:fill="D9D9D9" w:themeFill="background1" w:themeFillShade="D9"/>
                  </w:rPr>
                  <w:t>Наименование Подрядчика</w:t>
                </w:r>
                <w:r w:rsidRPr="00255F57">
                  <w:rPr>
                    <w:rStyle w:val="aff8"/>
                    <w:rFonts w:ascii="Tahoma" w:hAnsi="Tahoma" w:cs="Tahoma"/>
                    <w:sz w:val="22"/>
                    <w:szCs w:val="22"/>
                  </w:rPr>
                  <w:t>)</w:t>
                </w:r>
              </w:p>
            </w:tc>
            <w:tc>
              <w:tcPr>
                <w:tcW w:w="4820" w:type="dxa"/>
              </w:tcPr>
              <w:p w:rsidR="00D52F39" w:rsidRPr="00255F57" w:rsidRDefault="00D52F39" w:rsidP="00FD6B2B">
                <w:pPr>
                  <w:ind w:right="140"/>
                  <w:rPr>
                    <w:rStyle w:val="aff8"/>
                    <w:rFonts w:ascii="Tahoma" w:hAnsi="Tahoma" w:cs="Tahoma"/>
                    <w:sz w:val="22"/>
                    <w:szCs w:val="22"/>
                  </w:rPr>
                </w:pPr>
                <w:r w:rsidRPr="00255F57">
                  <w:rPr>
                    <w:rStyle w:val="aff8"/>
                    <w:rFonts w:ascii="Tahoma" w:hAnsi="Tahoma" w:cs="Tahoma"/>
                    <w:sz w:val="22"/>
                    <w:szCs w:val="22"/>
                  </w:rPr>
                  <w:t>Заказчик:</w:t>
                </w:r>
              </w:p>
              <w:p w:rsidR="00D52F39" w:rsidRPr="00255F57" w:rsidRDefault="00D52F39" w:rsidP="00FD6B2B">
                <w:pPr>
                  <w:ind w:right="140"/>
                  <w:rPr>
                    <w:rStyle w:val="aff8"/>
                    <w:rFonts w:ascii="Tahoma" w:hAnsi="Tahoma" w:cs="Tahoma"/>
                    <w:sz w:val="22"/>
                    <w:szCs w:val="22"/>
                  </w:rPr>
                </w:pPr>
              </w:p>
              <w:p w:rsidR="00D52F39" w:rsidRPr="00255F57" w:rsidRDefault="00D52F39" w:rsidP="00FD6B2B">
                <w:pPr>
                  <w:ind w:right="140"/>
                  <w:rPr>
                    <w:rStyle w:val="aff8"/>
                    <w:rFonts w:ascii="Tahoma" w:hAnsi="Tahoma" w:cs="Tahoma"/>
                    <w:sz w:val="22"/>
                    <w:szCs w:val="22"/>
                  </w:rPr>
                </w:pPr>
                <w:r w:rsidRPr="00255F57">
                  <w:rPr>
                    <w:rStyle w:val="aff8"/>
                    <w:rFonts w:ascii="Tahoma" w:hAnsi="Tahoma" w:cs="Tahoma"/>
                    <w:sz w:val="22"/>
                    <w:szCs w:val="22"/>
                  </w:rPr>
                  <w:t>АО «КУМЗ»</w:t>
                </w:r>
              </w:p>
            </w:tc>
          </w:tr>
          <w:tr w:rsidR="00D52F39" w:rsidRPr="00255F57" w:rsidTr="0018157A">
            <w:tblPrEx>
              <w:tblCellMar>
                <w:left w:w="108" w:type="dxa"/>
                <w:right w:w="108" w:type="dxa"/>
              </w:tblCellMar>
            </w:tblPrEx>
            <w:trPr>
              <w:trHeight w:val="567"/>
              <w:jc w:val="center"/>
            </w:trPr>
            <w:tc>
              <w:tcPr>
                <w:tcW w:w="4537" w:type="dxa"/>
              </w:tcPr>
              <w:p w:rsidR="00D52F39" w:rsidRPr="00255F57" w:rsidRDefault="00D52F39" w:rsidP="00FD6B2B">
                <w:pPr>
                  <w:rPr>
                    <w:rStyle w:val="aff8"/>
                    <w:rFonts w:ascii="Tahoma" w:hAnsi="Tahoma" w:cs="Tahoma"/>
                    <w:sz w:val="22"/>
                    <w:szCs w:val="22"/>
                  </w:rPr>
                </w:pPr>
              </w:p>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__________________  (</w:t>
                </w:r>
                <w:r w:rsidRPr="00255F57">
                  <w:rPr>
                    <w:rStyle w:val="aff8"/>
                    <w:rFonts w:ascii="Tahoma" w:hAnsi="Tahoma" w:cs="Tahoma"/>
                    <w:sz w:val="22"/>
                    <w:szCs w:val="22"/>
                    <w:shd w:val="clear" w:color="auto" w:fill="D9D9D9" w:themeFill="background1" w:themeFillShade="D9"/>
                  </w:rPr>
                  <w:t>ФИО подписанта</w:t>
                </w:r>
                <w:r w:rsidRPr="00255F57">
                  <w:rPr>
                    <w:rStyle w:val="aff8"/>
                    <w:rFonts w:ascii="Tahoma" w:hAnsi="Tahoma" w:cs="Tahoma"/>
                    <w:sz w:val="22"/>
                    <w:szCs w:val="22"/>
                  </w:rPr>
                  <w:t>)</w:t>
                </w:r>
              </w:p>
            </w:tc>
            <w:tc>
              <w:tcPr>
                <w:tcW w:w="4820" w:type="dxa"/>
              </w:tcPr>
              <w:p w:rsidR="00D52F39" w:rsidRPr="00255F57" w:rsidRDefault="00D52F39" w:rsidP="00FD6B2B">
                <w:pPr>
                  <w:rPr>
                    <w:rStyle w:val="aff8"/>
                    <w:rFonts w:ascii="Tahoma" w:hAnsi="Tahoma" w:cs="Tahoma"/>
                    <w:sz w:val="22"/>
                    <w:szCs w:val="22"/>
                  </w:rPr>
                </w:pPr>
              </w:p>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________________(</w:t>
                </w:r>
                <w:r w:rsidRPr="00255F57">
                  <w:rPr>
                    <w:rStyle w:val="aff8"/>
                    <w:rFonts w:ascii="Tahoma" w:hAnsi="Tahoma" w:cs="Tahoma"/>
                    <w:sz w:val="22"/>
                    <w:szCs w:val="22"/>
                    <w:shd w:val="clear" w:color="auto" w:fill="D9D9D9" w:themeFill="background1" w:themeFillShade="D9"/>
                  </w:rPr>
                  <w:t>ФИО подписанта</w:t>
                </w:r>
                <w:r w:rsidRPr="00255F57">
                  <w:rPr>
                    <w:rStyle w:val="aff8"/>
                    <w:rFonts w:ascii="Tahoma" w:hAnsi="Tahoma" w:cs="Tahoma"/>
                    <w:sz w:val="22"/>
                    <w:szCs w:val="22"/>
                  </w:rPr>
                  <w:t xml:space="preserve">) </w:t>
                </w:r>
              </w:p>
            </w:tc>
          </w:tr>
        </w:tbl>
        <w:p w:rsidR="00D52F39" w:rsidRPr="00255F57" w:rsidRDefault="00D52F39" w:rsidP="00FD6B2B">
          <w:pPr>
            <w:tabs>
              <w:tab w:val="left" w:pos="900"/>
            </w:tabs>
            <w:ind w:right="-21"/>
            <w:jc w:val="center"/>
            <w:rPr>
              <w:rStyle w:val="aff8"/>
              <w:rFonts w:ascii="Tahoma" w:hAnsi="Tahoma" w:cs="Tahoma"/>
              <w:sz w:val="22"/>
              <w:szCs w:val="22"/>
            </w:rPr>
          </w:pPr>
          <w:r w:rsidRPr="00255F57">
            <w:rPr>
              <w:rStyle w:val="aff8"/>
              <w:rFonts w:ascii="Tahoma" w:hAnsi="Tahoma" w:cs="Tahoma"/>
              <w:sz w:val="22"/>
              <w:szCs w:val="22"/>
            </w:rPr>
            <w:t>Форма Акта согласована:</w:t>
          </w:r>
        </w:p>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D52F39" w:rsidRPr="00255F57" w:rsidTr="0018157A">
            <w:trPr>
              <w:trHeight w:val="741"/>
              <w:jc w:val="center"/>
            </w:trPr>
            <w:tc>
              <w:tcPr>
                <w:tcW w:w="4537" w:type="dxa"/>
              </w:tcPr>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Подрядчик:</w:t>
                </w:r>
              </w:p>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____________(</w:t>
                </w:r>
                <w:r w:rsidRPr="00255F57">
                  <w:rPr>
                    <w:rStyle w:val="aff8"/>
                    <w:rFonts w:ascii="Tahoma" w:hAnsi="Tahoma" w:cs="Tahoma"/>
                    <w:sz w:val="22"/>
                    <w:szCs w:val="22"/>
                    <w:shd w:val="clear" w:color="auto" w:fill="D9D9D9" w:themeFill="background1" w:themeFillShade="D9"/>
                  </w:rPr>
                  <w:t>Наименование Подрядчика</w:t>
                </w:r>
                <w:r w:rsidRPr="00255F57">
                  <w:rPr>
                    <w:rStyle w:val="aff8"/>
                    <w:rFonts w:ascii="Tahoma" w:hAnsi="Tahoma" w:cs="Tahoma"/>
                    <w:sz w:val="22"/>
                    <w:szCs w:val="22"/>
                  </w:rPr>
                  <w:t>)</w:t>
                </w:r>
              </w:p>
            </w:tc>
            <w:tc>
              <w:tcPr>
                <w:tcW w:w="4820" w:type="dxa"/>
              </w:tcPr>
              <w:p w:rsidR="00D52F39" w:rsidRPr="00255F57" w:rsidRDefault="00D52F39" w:rsidP="00FD6B2B">
                <w:pPr>
                  <w:ind w:right="140"/>
                  <w:rPr>
                    <w:rStyle w:val="aff8"/>
                    <w:rFonts w:ascii="Tahoma" w:hAnsi="Tahoma" w:cs="Tahoma"/>
                    <w:sz w:val="22"/>
                    <w:szCs w:val="22"/>
                  </w:rPr>
                </w:pPr>
                <w:r w:rsidRPr="00255F57">
                  <w:rPr>
                    <w:rStyle w:val="aff8"/>
                    <w:rFonts w:ascii="Tahoma" w:hAnsi="Tahoma" w:cs="Tahoma"/>
                    <w:sz w:val="22"/>
                    <w:szCs w:val="22"/>
                  </w:rPr>
                  <w:t>Заказчик:</w:t>
                </w:r>
              </w:p>
              <w:p w:rsidR="00D52F39" w:rsidRPr="00255F57" w:rsidRDefault="00D52F39" w:rsidP="00FD6B2B">
                <w:pPr>
                  <w:ind w:right="140"/>
                  <w:rPr>
                    <w:rStyle w:val="aff8"/>
                    <w:rFonts w:ascii="Tahoma" w:hAnsi="Tahoma" w:cs="Tahoma"/>
                    <w:sz w:val="22"/>
                    <w:szCs w:val="22"/>
                  </w:rPr>
                </w:pPr>
                <w:r w:rsidRPr="00255F57">
                  <w:rPr>
                    <w:rStyle w:val="aff8"/>
                    <w:rFonts w:ascii="Tahoma" w:hAnsi="Tahoma" w:cs="Tahoma"/>
                    <w:sz w:val="22"/>
                    <w:szCs w:val="22"/>
                  </w:rPr>
                  <w:t>АО «КУМЗ»</w:t>
                </w:r>
              </w:p>
            </w:tc>
          </w:tr>
          <w:tr w:rsidR="00D52F39" w:rsidRPr="00255F57" w:rsidTr="0018157A">
            <w:tblPrEx>
              <w:tblCellMar>
                <w:left w:w="108" w:type="dxa"/>
                <w:right w:w="108" w:type="dxa"/>
              </w:tblCellMar>
            </w:tblPrEx>
            <w:trPr>
              <w:trHeight w:val="671"/>
              <w:jc w:val="center"/>
            </w:trPr>
            <w:tc>
              <w:tcPr>
                <w:tcW w:w="4537" w:type="dxa"/>
              </w:tcPr>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__________________   (</w:t>
                </w:r>
                <w:r w:rsidRPr="00255F57">
                  <w:rPr>
                    <w:rStyle w:val="aff8"/>
                    <w:rFonts w:ascii="Tahoma" w:hAnsi="Tahoma" w:cs="Tahoma"/>
                    <w:sz w:val="22"/>
                    <w:szCs w:val="22"/>
                    <w:shd w:val="clear" w:color="auto" w:fill="D9D9D9" w:themeFill="background1" w:themeFillShade="D9"/>
                  </w:rPr>
                  <w:t>ФИО подписанта</w:t>
                </w:r>
                <w:r w:rsidRPr="00255F57">
                  <w:rPr>
                    <w:rStyle w:val="aff8"/>
                    <w:rFonts w:ascii="Tahoma" w:hAnsi="Tahoma" w:cs="Tahoma"/>
                    <w:sz w:val="22"/>
                    <w:szCs w:val="22"/>
                  </w:rPr>
                  <w:t>)</w:t>
                </w:r>
              </w:p>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на основании</w:t>
                </w:r>
                <w:proofErr w:type="gramStart"/>
                <w:r w:rsidRPr="00255F57">
                  <w:rPr>
                    <w:rStyle w:val="aff8"/>
                    <w:rFonts w:ascii="Tahoma" w:hAnsi="Tahoma" w:cs="Tahoma"/>
                    <w:sz w:val="22"/>
                    <w:szCs w:val="22"/>
                  </w:rPr>
                  <w:t xml:space="preserve"> </w:t>
                </w:r>
                <w:sdt>
                  <w:sdtPr>
                    <w:rPr>
                      <w:rFonts w:ascii="Tahoma" w:hAnsi="Tahoma" w:cs="Tahoma"/>
                      <w:sz w:val="22"/>
                      <w:szCs w:val="22"/>
                    </w:rPr>
                    <w:id w:val="-1917475632"/>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FD6B2B" w:rsidRPr="00255F57">
                      <w:rPr>
                        <w:rStyle w:val="aff7"/>
                        <w:rFonts w:ascii="Tahoma" w:eastAsiaTheme="minorHAnsi" w:hAnsi="Tahoma" w:cs="Tahoma"/>
                        <w:color w:val="auto"/>
                        <w:sz w:val="22"/>
                        <w:szCs w:val="22"/>
                        <w:shd w:val="clear" w:color="auto" w:fill="D9D9D9" w:themeFill="background1" w:themeFillShade="D9"/>
                      </w:rPr>
                      <w:t>В</w:t>
                    </w:r>
                    <w:proofErr w:type="gramEnd"/>
                    <w:r w:rsidR="00FD6B2B" w:rsidRPr="00255F57">
                      <w:rPr>
                        <w:rStyle w:val="aff7"/>
                        <w:rFonts w:ascii="Tahoma" w:eastAsiaTheme="minorHAnsi" w:hAnsi="Tahoma" w:cs="Tahoma"/>
                        <w:color w:val="auto"/>
                        <w:sz w:val="22"/>
                        <w:szCs w:val="22"/>
                        <w:shd w:val="clear" w:color="auto" w:fill="D9D9D9" w:themeFill="background1" w:themeFillShade="D9"/>
                      </w:rPr>
                      <w:t>ыберите элемент.</w:t>
                    </w:r>
                  </w:sdtContent>
                </w:sdt>
              </w:p>
            </w:tc>
            <w:tc>
              <w:tcPr>
                <w:tcW w:w="4820" w:type="dxa"/>
              </w:tcPr>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__________________   (</w:t>
                </w:r>
                <w:r w:rsidRPr="00255F57">
                  <w:rPr>
                    <w:rStyle w:val="aff8"/>
                    <w:rFonts w:ascii="Tahoma" w:hAnsi="Tahoma" w:cs="Tahoma"/>
                    <w:sz w:val="22"/>
                    <w:szCs w:val="22"/>
                    <w:shd w:val="clear" w:color="auto" w:fill="D9D9D9" w:themeFill="background1" w:themeFillShade="D9"/>
                  </w:rPr>
                  <w:t>ФИО подписанта</w:t>
                </w:r>
                <w:r w:rsidRPr="00255F57">
                  <w:rPr>
                    <w:rStyle w:val="aff8"/>
                    <w:rFonts w:ascii="Tahoma" w:hAnsi="Tahoma" w:cs="Tahoma"/>
                    <w:sz w:val="22"/>
                    <w:szCs w:val="22"/>
                  </w:rPr>
                  <w:t>)</w:t>
                </w:r>
              </w:p>
              <w:p w:rsidR="00D52F39" w:rsidRPr="00255F57" w:rsidRDefault="00D52F39" w:rsidP="00FD6B2B">
                <w:pPr>
                  <w:rPr>
                    <w:rStyle w:val="aff8"/>
                    <w:rFonts w:ascii="Tahoma" w:hAnsi="Tahoma" w:cs="Tahoma"/>
                    <w:sz w:val="22"/>
                    <w:szCs w:val="22"/>
                  </w:rPr>
                </w:pPr>
                <w:r w:rsidRPr="00255F57">
                  <w:rPr>
                    <w:rStyle w:val="aff8"/>
                    <w:rFonts w:ascii="Tahoma" w:hAnsi="Tahoma" w:cs="Tahoma"/>
                    <w:sz w:val="22"/>
                    <w:szCs w:val="22"/>
                  </w:rPr>
                  <w:t>на основании</w:t>
                </w:r>
                <w:proofErr w:type="gramStart"/>
                <w:r w:rsidRPr="00255F57">
                  <w:rPr>
                    <w:rStyle w:val="aff8"/>
                    <w:rFonts w:ascii="Tahoma" w:hAnsi="Tahoma" w:cs="Tahoma"/>
                    <w:sz w:val="22"/>
                    <w:szCs w:val="22"/>
                  </w:rPr>
                  <w:t xml:space="preserve"> </w:t>
                </w:r>
                <w:sdt>
                  <w:sdtPr>
                    <w:rPr>
                      <w:rFonts w:ascii="Tahoma" w:hAnsi="Tahoma" w:cs="Tahoma"/>
                      <w:sz w:val="22"/>
                      <w:szCs w:val="22"/>
                    </w:rPr>
                    <w:id w:val="-985551174"/>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FD6B2B" w:rsidRPr="00255F57">
                      <w:rPr>
                        <w:rStyle w:val="aff7"/>
                        <w:rFonts w:ascii="Tahoma" w:eastAsiaTheme="minorHAnsi" w:hAnsi="Tahoma" w:cs="Tahoma"/>
                        <w:color w:val="auto"/>
                        <w:sz w:val="22"/>
                        <w:szCs w:val="22"/>
                        <w:shd w:val="clear" w:color="auto" w:fill="D9D9D9" w:themeFill="background1" w:themeFillShade="D9"/>
                      </w:rPr>
                      <w:t>В</w:t>
                    </w:r>
                    <w:proofErr w:type="gramEnd"/>
                    <w:r w:rsidR="00FD6B2B" w:rsidRPr="00255F57">
                      <w:rPr>
                        <w:rStyle w:val="aff7"/>
                        <w:rFonts w:ascii="Tahoma" w:eastAsiaTheme="minorHAnsi" w:hAnsi="Tahoma" w:cs="Tahoma"/>
                        <w:color w:val="auto"/>
                        <w:sz w:val="22"/>
                        <w:szCs w:val="22"/>
                        <w:shd w:val="clear" w:color="auto" w:fill="D9D9D9" w:themeFill="background1" w:themeFillShade="D9"/>
                      </w:rPr>
                      <w:t>ыберите элемент.</w:t>
                    </w:r>
                  </w:sdtContent>
                </w:sdt>
                <w:r w:rsidR="00FD6B2B" w:rsidRPr="00255F57">
                  <w:rPr>
                    <w:rStyle w:val="aff8"/>
                    <w:rFonts w:ascii="Tahoma" w:hAnsi="Tahoma" w:cs="Tahoma"/>
                    <w:sz w:val="22"/>
                    <w:szCs w:val="22"/>
                  </w:rPr>
                  <w:t xml:space="preserve"> </w:t>
                </w:r>
              </w:p>
              <w:p w:rsidR="00D52F39" w:rsidRPr="00255F57" w:rsidRDefault="000C5D6A" w:rsidP="00FD6B2B">
                <w:pPr>
                  <w:rPr>
                    <w:rFonts w:ascii="Tahoma" w:hAnsi="Tahoma" w:cs="Tahoma"/>
                    <w:bCs/>
                    <w:sz w:val="22"/>
                    <w:szCs w:val="22"/>
                  </w:rPr>
                </w:pPr>
              </w:p>
            </w:tc>
          </w:tr>
        </w:tbl>
      </w:sdtContent>
    </w:sdt>
    <w:p w:rsidR="00D52F39" w:rsidRPr="00255F57" w:rsidRDefault="00D52F39" w:rsidP="00D52F39">
      <w:pPr>
        <w:autoSpaceDE/>
        <w:autoSpaceDN/>
        <w:rPr>
          <w:rFonts w:ascii="Tahoma" w:hAnsi="Tahoma" w:cs="Tahoma"/>
          <w:sz w:val="22"/>
          <w:szCs w:val="22"/>
        </w:rPr>
      </w:pPr>
    </w:p>
    <w:p w:rsidR="00C76927" w:rsidRPr="00255F57" w:rsidRDefault="00C76927" w:rsidP="00000021">
      <w:pPr>
        <w:pStyle w:val="12"/>
        <w:jc w:val="left"/>
        <w:rPr>
          <w:rFonts w:ascii="Tahoma" w:hAnsi="Tahoma" w:cs="Tahoma"/>
          <w:sz w:val="22"/>
          <w:szCs w:val="22"/>
        </w:rPr>
      </w:pPr>
    </w:p>
    <w:sectPr w:rsidR="00C76927" w:rsidRPr="00255F57" w:rsidSect="00D6434C">
      <w:headerReference w:type="default" r:id="rId10"/>
      <w:footerReference w:type="default" r:id="rId11"/>
      <w:headerReference w:type="first" r:id="rId12"/>
      <w:pgSz w:w="11907" w:h="16840" w:code="9"/>
      <w:pgMar w:top="720" w:right="720" w:bottom="720" w:left="720" w:header="284" w:footer="811"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EED" w:rsidRDefault="00D33EED" w:rsidP="00621F5F">
      <w:r>
        <w:separator/>
      </w:r>
    </w:p>
  </w:endnote>
  <w:endnote w:type="continuationSeparator" w:id="0">
    <w:p w:rsidR="00D33EED" w:rsidRDefault="00D33EED" w:rsidP="0062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astro">
    <w:altName w:val="Times New Roman"/>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default"/>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91340"/>
      <w:docPartObj>
        <w:docPartGallery w:val="Page Numbers (Bottom of Page)"/>
        <w:docPartUnique/>
      </w:docPartObj>
    </w:sdtPr>
    <w:sdtEndPr/>
    <w:sdtContent>
      <w:sdt>
        <w:sdtPr>
          <w:id w:val="1785618441"/>
          <w:docPartObj>
            <w:docPartGallery w:val="Page Numbers (Bottom of Page)"/>
            <w:docPartUnique/>
          </w:docPartObj>
        </w:sdtPr>
        <w:sdtEndPr/>
        <w:sdtContent>
          <w:sdt>
            <w:sdtPr>
              <w:id w:val="860082579"/>
              <w:docPartObj>
                <w:docPartGallery w:val="Page Numbers (Top of Page)"/>
                <w:docPartUnique/>
              </w:docPartObj>
            </w:sdtPr>
            <w:sdtEndPr/>
            <w:sdtContent>
              <w:p w:rsidR="008F1E0E" w:rsidRPr="00086C22" w:rsidRDefault="008F1E0E" w:rsidP="00B42731">
                <w:pPr>
                  <w:pStyle w:val="a3"/>
                  <w:jc w:val="right"/>
                </w:pPr>
                <w:r w:rsidRPr="00086C22">
                  <w:t xml:space="preserve">Страница </w:t>
                </w:r>
                <w:r w:rsidRPr="00086C22">
                  <w:rPr>
                    <w:bCs/>
                  </w:rPr>
                  <w:fldChar w:fldCharType="begin"/>
                </w:r>
                <w:r w:rsidRPr="00086C22">
                  <w:rPr>
                    <w:bCs/>
                  </w:rPr>
                  <w:instrText>PAGE</w:instrText>
                </w:r>
                <w:r w:rsidRPr="00086C22">
                  <w:rPr>
                    <w:bCs/>
                  </w:rPr>
                  <w:fldChar w:fldCharType="separate"/>
                </w:r>
                <w:r w:rsidR="000C5D6A">
                  <w:rPr>
                    <w:bCs/>
                    <w:noProof/>
                  </w:rPr>
                  <w:t>15</w:t>
                </w:r>
                <w:r w:rsidRPr="00086C22">
                  <w:rPr>
                    <w:bCs/>
                  </w:rPr>
                  <w:fldChar w:fldCharType="end"/>
                </w:r>
                <w:r w:rsidRPr="00086C22">
                  <w:t xml:space="preserve"> из </w:t>
                </w:r>
                <w:r w:rsidRPr="00086C22">
                  <w:rPr>
                    <w:bCs/>
                  </w:rPr>
                  <w:fldChar w:fldCharType="begin"/>
                </w:r>
                <w:r w:rsidRPr="00086C22">
                  <w:rPr>
                    <w:bCs/>
                  </w:rPr>
                  <w:instrText>NUMPAGES</w:instrText>
                </w:r>
                <w:r w:rsidRPr="00086C22">
                  <w:rPr>
                    <w:bCs/>
                  </w:rPr>
                  <w:fldChar w:fldCharType="separate"/>
                </w:r>
                <w:r w:rsidR="000C5D6A">
                  <w:rPr>
                    <w:bCs/>
                    <w:noProof/>
                  </w:rPr>
                  <w:t>16</w:t>
                </w:r>
                <w:r w:rsidRPr="00086C22">
                  <w:rPr>
                    <w:bCs/>
                  </w:rPr>
                  <w:fldChar w:fldCharType="end"/>
                </w:r>
              </w:p>
            </w:sdtContent>
          </w:sdt>
        </w:sdtContent>
      </w:sdt>
      <w:p w:rsidR="008F1E0E" w:rsidRDefault="000C5D6A" w:rsidP="00B42731">
        <w:pPr>
          <w:pStyle w:val="a3"/>
          <w:jc w:val="center"/>
        </w:pPr>
      </w:p>
    </w:sdtContent>
  </w:sdt>
  <w:p w:rsidR="008F1E0E" w:rsidRDefault="008F1E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EED" w:rsidRDefault="00D33EED" w:rsidP="00621F5F">
      <w:r>
        <w:separator/>
      </w:r>
    </w:p>
  </w:footnote>
  <w:footnote w:type="continuationSeparator" w:id="0">
    <w:p w:rsidR="00D33EED" w:rsidRDefault="00D33EED" w:rsidP="00621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0E" w:rsidRDefault="008F1E0E" w:rsidP="00621F5F">
    <w:pPr>
      <w:pStyle w:val="a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0E" w:rsidRPr="001704F7" w:rsidRDefault="008F1E0E" w:rsidP="00621F5F">
    <w:pPr>
      <w:pStyle w:val="a6"/>
      <w:jc w:val="right"/>
      <w:rPr>
        <w:sz w:val="24"/>
        <w:szCs w:val="24"/>
      </w:rPr>
    </w:pPr>
    <w:r>
      <w:rPr>
        <w:sz w:val="24"/>
        <w:szCs w:val="24"/>
      </w:rPr>
      <w:t>СНХ-Д-Ф050-00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1D1"/>
    <w:multiLevelType w:val="hybridMultilevel"/>
    <w:tmpl w:val="7C16CF36"/>
    <w:lvl w:ilvl="0" w:tplc="49E44614">
      <w:start w:val="1"/>
      <w:numFmt w:val="decimal"/>
      <w:lvlText w:val="%1."/>
      <w:lvlJc w:val="left"/>
      <w:pPr>
        <w:tabs>
          <w:tab w:val="num" w:pos="1080"/>
        </w:tabs>
        <w:ind w:left="1080" w:hanging="360"/>
      </w:pPr>
      <w:rPr>
        <w:rFonts w:ascii="Times New Roman" w:hAnsi="Times New Roman" w:cs="Times New Roman" w:hint="default"/>
        <w:b w:val="0"/>
        <w:i w:val="0"/>
        <w:color w:val="auto"/>
      </w:rPr>
    </w:lvl>
    <w:lvl w:ilvl="1" w:tplc="CD0AA98E" w:tentative="1">
      <w:start w:val="1"/>
      <w:numFmt w:val="lowerLetter"/>
      <w:lvlText w:val="%2."/>
      <w:lvlJc w:val="left"/>
      <w:pPr>
        <w:tabs>
          <w:tab w:val="num" w:pos="1800"/>
        </w:tabs>
        <w:ind w:left="1800" w:hanging="360"/>
      </w:pPr>
    </w:lvl>
    <w:lvl w:ilvl="2" w:tplc="1D72F4A0" w:tentative="1">
      <w:start w:val="1"/>
      <w:numFmt w:val="lowerRoman"/>
      <w:lvlText w:val="%3."/>
      <w:lvlJc w:val="right"/>
      <w:pPr>
        <w:tabs>
          <w:tab w:val="num" w:pos="2520"/>
        </w:tabs>
        <w:ind w:left="2520" w:hanging="180"/>
      </w:pPr>
    </w:lvl>
    <w:lvl w:ilvl="3" w:tplc="5EAC6838" w:tentative="1">
      <w:start w:val="1"/>
      <w:numFmt w:val="decimal"/>
      <w:lvlText w:val="%4."/>
      <w:lvlJc w:val="left"/>
      <w:pPr>
        <w:tabs>
          <w:tab w:val="num" w:pos="3240"/>
        </w:tabs>
        <w:ind w:left="3240" w:hanging="360"/>
      </w:pPr>
    </w:lvl>
    <w:lvl w:ilvl="4" w:tplc="8D487AB0" w:tentative="1">
      <w:start w:val="1"/>
      <w:numFmt w:val="lowerLetter"/>
      <w:lvlText w:val="%5."/>
      <w:lvlJc w:val="left"/>
      <w:pPr>
        <w:tabs>
          <w:tab w:val="num" w:pos="3960"/>
        </w:tabs>
        <w:ind w:left="3960" w:hanging="360"/>
      </w:pPr>
    </w:lvl>
    <w:lvl w:ilvl="5" w:tplc="3F0074D6" w:tentative="1">
      <w:start w:val="1"/>
      <w:numFmt w:val="lowerRoman"/>
      <w:lvlText w:val="%6."/>
      <w:lvlJc w:val="right"/>
      <w:pPr>
        <w:tabs>
          <w:tab w:val="num" w:pos="4680"/>
        </w:tabs>
        <w:ind w:left="4680" w:hanging="180"/>
      </w:pPr>
    </w:lvl>
    <w:lvl w:ilvl="6" w:tplc="AE9C177C" w:tentative="1">
      <w:start w:val="1"/>
      <w:numFmt w:val="decimal"/>
      <w:lvlText w:val="%7."/>
      <w:lvlJc w:val="left"/>
      <w:pPr>
        <w:tabs>
          <w:tab w:val="num" w:pos="5400"/>
        </w:tabs>
        <w:ind w:left="5400" w:hanging="360"/>
      </w:pPr>
    </w:lvl>
    <w:lvl w:ilvl="7" w:tplc="5BF085E6" w:tentative="1">
      <w:start w:val="1"/>
      <w:numFmt w:val="lowerLetter"/>
      <w:lvlText w:val="%8."/>
      <w:lvlJc w:val="left"/>
      <w:pPr>
        <w:tabs>
          <w:tab w:val="num" w:pos="6120"/>
        </w:tabs>
        <w:ind w:left="6120" w:hanging="360"/>
      </w:pPr>
    </w:lvl>
    <w:lvl w:ilvl="8" w:tplc="668A3AF6" w:tentative="1">
      <w:start w:val="1"/>
      <w:numFmt w:val="lowerRoman"/>
      <w:lvlText w:val="%9."/>
      <w:lvlJc w:val="right"/>
      <w:pPr>
        <w:tabs>
          <w:tab w:val="num" w:pos="6840"/>
        </w:tabs>
        <w:ind w:left="6840" w:hanging="180"/>
      </w:pPr>
    </w:lvl>
  </w:abstractNum>
  <w:abstractNum w:abstractNumId="1">
    <w:nsid w:val="13112AD3"/>
    <w:multiLevelType w:val="multilevel"/>
    <w:tmpl w:val="DA1045D2"/>
    <w:lvl w:ilvl="0">
      <w:start w:val="1"/>
      <w:numFmt w:val="decimal"/>
      <w:suff w:val="space"/>
      <w:lvlText w:val="%1."/>
      <w:lvlJc w:val="left"/>
      <w:pPr>
        <w:ind w:left="360" w:hanging="360"/>
      </w:pPr>
      <w:rPr>
        <w:rFonts w:hint="default"/>
        <w:sz w:val="24"/>
        <w:szCs w:val="24"/>
      </w:rPr>
    </w:lvl>
    <w:lvl w:ilvl="1">
      <w:start w:val="1"/>
      <w:numFmt w:val="decimal"/>
      <w:isLgl/>
      <w:suff w:val="space"/>
      <w:lvlText w:val="%1.%2."/>
      <w:lvlJc w:val="left"/>
      <w:pPr>
        <w:ind w:left="420" w:hanging="420"/>
      </w:pPr>
      <w:rPr>
        <w:rFonts w:hint="default"/>
        <w:b w:val="0"/>
        <w:i w:val="0"/>
        <w:color w:val="auto"/>
        <w:sz w:val="24"/>
        <w:szCs w:val="24"/>
      </w:rPr>
    </w:lvl>
    <w:lvl w:ilvl="2">
      <w:start w:val="1"/>
      <w:numFmt w:val="decimal"/>
      <w:isLgl/>
      <w:suff w:val="space"/>
      <w:lvlText w:val="%1.%2.%3."/>
      <w:lvlJc w:val="left"/>
      <w:pPr>
        <w:ind w:left="1288" w:hanging="720"/>
      </w:pPr>
      <w:rPr>
        <w:rFonts w:hint="default"/>
        <w:sz w:val="24"/>
        <w:szCs w:val="24"/>
      </w:rPr>
    </w:lvl>
    <w:lvl w:ilvl="3">
      <w:start w:val="1"/>
      <w:numFmt w:val="decimal"/>
      <w:isLgl/>
      <w:suff w:val="space"/>
      <w:lvlText w:val="%1.%2.%3.%4."/>
      <w:lvlJc w:val="left"/>
      <w:pPr>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nsid w:val="173049CD"/>
    <w:multiLevelType w:val="multilevel"/>
    <w:tmpl w:val="0798CD36"/>
    <w:lvl w:ilvl="0">
      <w:start w:val="10"/>
      <w:numFmt w:val="decimal"/>
      <w:lvlText w:val="%1."/>
      <w:lvlJc w:val="left"/>
      <w:pPr>
        <w:ind w:left="480" w:hanging="480"/>
      </w:pPr>
      <w:rPr>
        <w:rFonts w:hint="default"/>
      </w:rPr>
    </w:lvl>
    <w:lvl w:ilvl="1">
      <w:start w:val="2"/>
      <w:numFmt w:val="decimal"/>
      <w:lvlText w:val="%1.%2."/>
      <w:lvlJc w:val="left"/>
      <w:pPr>
        <w:ind w:left="133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407DF9"/>
    <w:multiLevelType w:val="hybridMultilevel"/>
    <w:tmpl w:val="18502E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CA6312D"/>
    <w:multiLevelType w:val="multilevel"/>
    <w:tmpl w:val="7E9E01E8"/>
    <w:lvl w:ilvl="0">
      <w:start w:val="3"/>
      <w:numFmt w:val="decimal"/>
      <w:lvlText w:val="%1."/>
      <w:lvlJc w:val="left"/>
      <w:pPr>
        <w:ind w:left="360" w:hanging="360"/>
      </w:pPr>
      <w:rPr>
        <w:rFonts w:hint="default"/>
      </w:rPr>
    </w:lvl>
    <w:lvl w:ilvl="1">
      <w:start w:val="4"/>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5">
    <w:nsid w:val="1E1D78EB"/>
    <w:multiLevelType w:val="hybridMultilevel"/>
    <w:tmpl w:val="10DE99A4"/>
    <w:lvl w:ilvl="0" w:tplc="D06AEE8E">
      <w:start w:val="1"/>
      <w:numFmt w:val="bullet"/>
      <w:suff w:val="space"/>
      <w:lvlText w:val="-"/>
      <w:lvlJc w:val="left"/>
      <w:pPr>
        <w:ind w:left="360" w:hanging="360"/>
      </w:pPr>
      <w:rPr>
        <w:rFonts w:ascii="Syastro" w:hAnsi="Syastro" w:hint="default"/>
      </w:rPr>
    </w:lvl>
    <w:lvl w:ilvl="1" w:tplc="5C02495A" w:tentative="1">
      <w:start w:val="1"/>
      <w:numFmt w:val="bullet"/>
      <w:lvlText w:val="o"/>
      <w:lvlJc w:val="left"/>
      <w:pPr>
        <w:ind w:left="1440" w:hanging="360"/>
      </w:pPr>
      <w:rPr>
        <w:rFonts w:ascii="Courier New" w:hAnsi="Courier New" w:cs="Courier New" w:hint="default"/>
      </w:rPr>
    </w:lvl>
    <w:lvl w:ilvl="2" w:tplc="70420276" w:tentative="1">
      <w:start w:val="1"/>
      <w:numFmt w:val="bullet"/>
      <w:lvlText w:val=""/>
      <w:lvlJc w:val="left"/>
      <w:pPr>
        <w:ind w:left="2160" w:hanging="360"/>
      </w:pPr>
      <w:rPr>
        <w:rFonts w:ascii="Wingdings" w:hAnsi="Wingdings" w:hint="default"/>
      </w:rPr>
    </w:lvl>
    <w:lvl w:ilvl="3" w:tplc="D4C4F118" w:tentative="1">
      <w:start w:val="1"/>
      <w:numFmt w:val="bullet"/>
      <w:lvlText w:val=""/>
      <w:lvlJc w:val="left"/>
      <w:pPr>
        <w:ind w:left="2880" w:hanging="360"/>
      </w:pPr>
      <w:rPr>
        <w:rFonts w:ascii="Symbol" w:hAnsi="Symbol" w:hint="default"/>
      </w:rPr>
    </w:lvl>
    <w:lvl w:ilvl="4" w:tplc="C040F7E8" w:tentative="1">
      <w:start w:val="1"/>
      <w:numFmt w:val="bullet"/>
      <w:lvlText w:val="o"/>
      <w:lvlJc w:val="left"/>
      <w:pPr>
        <w:ind w:left="3600" w:hanging="360"/>
      </w:pPr>
      <w:rPr>
        <w:rFonts w:ascii="Courier New" w:hAnsi="Courier New" w:cs="Courier New" w:hint="default"/>
      </w:rPr>
    </w:lvl>
    <w:lvl w:ilvl="5" w:tplc="05A630D4" w:tentative="1">
      <w:start w:val="1"/>
      <w:numFmt w:val="bullet"/>
      <w:lvlText w:val=""/>
      <w:lvlJc w:val="left"/>
      <w:pPr>
        <w:ind w:left="4320" w:hanging="360"/>
      </w:pPr>
      <w:rPr>
        <w:rFonts w:ascii="Wingdings" w:hAnsi="Wingdings" w:hint="default"/>
      </w:rPr>
    </w:lvl>
    <w:lvl w:ilvl="6" w:tplc="A19A25A6" w:tentative="1">
      <w:start w:val="1"/>
      <w:numFmt w:val="bullet"/>
      <w:lvlText w:val=""/>
      <w:lvlJc w:val="left"/>
      <w:pPr>
        <w:ind w:left="5040" w:hanging="360"/>
      </w:pPr>
      <w:rPr>
        <w:rFonts w:ascii="Symbol" w:hAnsi="Symbol" w:hint="default"/>
      </w:rPr>
    </w:lvl>
    <w:lvl w:ilvl="7" w:tplc="C93EE01A" w:tentative="1">
      <w:start w:val="1"/>
      <w:numFmt w:val="bullet"/>
      <w:lvlText w:val="o"/>
      <w:lvlJc w:val="left"/>
      <w:pPr>
        <w:ind w:left="5760" w:hanging="360"/>
      </w:pPr>
      <w:rPr>
        <w:rFonts w:ascii="Courier New" w:hAnsi="Courier New" w:cs="Courier New" w:hint="default"/>
      </w:rPr>
    </w:lvl>
    <w:lvl w:ilvl="8" w:tplc="0A9EAD34" w:tentative="1">
      <w:start w:val="1"/>
      <w:numFmt w:val="bullet"/>
      <w:lvlText w:val=""/>
      <w:lvlJc w:val="left"/>
      <w:pPr>
        <w:ind w:left="6480" w:hanging="360"/>
      </w:pPr>
      <w:rPr>
        <w:rFonts w:ascii="Wingdings" w:hAnsi="Wingdings" w:hint="default"/>
      </w:rPr>
    </w:lvl>
  </w:abstractNum>
  <w:abstractNum w:abstractNumId="6">
    <w:nsid w:val="21351B51"/>
    <w:multiLevelType w:val="multilevel"/>
    <w:tmpl w:val="8376E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8A53AA"/>
    <w:multiLevelType w:val="hybridMultilevel"/>
    <w:tmpl w:val="F0101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3906BD"/>
    <w:multiLevelType w:val="hybridMultilevel"/>
    <w:tmpl w:val="442CC156"/>
    <w:lvl w:ilvl="0" w:tplc="91560F96">
      <w:start w:val="1"/>
      <w:numFmt w:val="decimal"/>
      <w:lvlText w:val="%1."/>
      <w:lvlJc w:val="left"/>
      <w:pPr>
        <w:ind w:left="720" w:hanging="360"/>
      </w:pPr>
    </w:lvl>
    <w:lvl w:ilvl="1" w:tplc="60D090A4" w:tentative="1">
      <w:start w:val="1"/>
      <w:numFmt w:val="lowerLetter"/>
      <w:lvlText w:val="%2."/>
      <w:lvlJc w:val="left"/>
      <w:pPr>
        <w:ind w:left="1440" w:hanging="360"/>
      </w:pPr>
    </w:lvl>
    <w:lvl w:ilvl="2" w:tplc="91803E28" w:tentative="1">
      <w:start w:val="1"/>
      <w:numFmt w:val="lowerRoman"/>
      <w:lvlText w:val="%3."/>
      <w:lvlJc w:val="right"/>
      <w:pPr>
        <w:ind w:left="2160" w:hanging="180"/>
      </w:pPr>
    </w:lvl>
    <w:lvl w:ilvl="3" w:tplc="D8F6DE42" w:tentative="1">
      <w:start w:val="1"/>
      <w:numFmt w:val="decimal"/>
      <w:lvlText w:val="%4."/>
      <w:lvlJc w:val="left"/>
      <w:pPr>
        <w:ind w:left="2880" w:hanging="360"/>
      </w:pPr>
    </w:lvl>
    <w:lvl w:ilvl="4" w:tplc="37E0FF86" w:tentative="1">
      <w:start w:val="1"/>
      <w:numFmt w:val="lowerLetter"/>
      <w:lvlText w:val="%5."/>
      <w:lvlJc w:val="left"/>
      <w:pPr>
        <w:ind w:left="3600" w:hanging="360"/>
      </w:pPr>
    </w:lvl>
    <w:lvl w:ilvl="5" w:tplc="66CE7FFC" w:tentative="1">
      <w:start w:val="1"/>
      <w:numFmt w:val="lowerRoman"/>
      <w:lvlText w:val="%6."/>
      <w:lvlJc w:val="right"/>
      <w:pPr>
        <w:ind w:left="4320" w:hanging="180"/>
      </w:pPr>
    </w:lvl>
    <w:lvl w:ilvl="6" w:tplc="69741F80" w:tentative="1">
      <w:start w:val="1"/>
      <w:numFmt w:val="decimal"/>
      <w:lvlText w:val="%7."/>
      <w:lvlJc w:val="left"/>
      <w:pPr>
        <w:ind w:left="5040" w:hanging="360"/>
      </w:pPr>
    </w:lvl>
    <w:lvl w:ilvl="7" w:tplc="E27AF41C" w:tentative="1">
      <w:start w:val="1"/>
      <w:numFmt w:val="lowerLetter"/>
      <w:lvlText w:val="%8."/>
      <w:lvlJc w:val="left"/>
      <w:pPr>
        <w:ind w:left="5760" w:hanging="360"/>
      </w:pPr>
    </w:lvl>
    <w:lvl w:ilvl="8" w:tplc="983EED0C" w:tentative="1">
      <w:start w:val="1"/>
      <w:numFmt w:val="lowerRoman"/>
      <w:lvlText w:val="%9."/>
      <w:lvlJc w:val="right"/>
      <w:pPr>
        <w:ind w:left="6480" w:hanging="180"/>
      </w:pPr>
    </w:lvl>
  </w:abstractNum>
  <w:abstractNum w:abstractNumId="9">
    <w:nsid w:val="2EE83144"/>
    <w:multiLevelType w:val="multilevel"/>
    <w:tmpl w:val="8428794C"/>
    <w:lvl w:ilvl="0">
      <w:start w:val="1"/>
      <w:numFmt w:val="decimal"/>
      <w:pStyle w:val="1"/>
      <w:lvlText w:val="%1."/>
      <w:lvlJc w:val="left"/>
      <w:pPr>
        <w:tabs>
          <w:tab w:val="num" w:pos="1134"/>
        </w:tabs>
        <w:ind w:firstLine="709"/>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1">
      <w:start w:val="1"/>
      <w:numFmt w:val="decimal"/>
      <w:pStyle w:val="2"/>
      <w:lvlText w:val="%1.%2."/>
      <w:lvlJc w:val="left"/>
      <w:pPr>
        <w:tabs>
          <w:tab w:val="num" w:pos="1467"/>
        </w:tabs>
        <w:ind w:left="191" w:firstLine="709"/>
      </w:pPr>
      <w:rPr>
        <w:rFonts w:cs="Times New Roman" w:hint="default"/>
      </w:rPr>
    </w:lvl>
    <w:lvl w:ilvl="2">
      <w:start w:val="1"/>
      <w:numFmt w:val="decimal"/>
      <w:pStyle w:val="3"/>
      <w:lvlText w:val="%1.%2.%3."/>
      <w:lvlJc w:val="left"/>
      <w:pPr>
        <w:tabs>
          <w:tab w:val="num" w:pos="1418"/>
        </w:tabs>
        <w:ind w:firstLine="709"/>
      </w:pPr>
      <w:rPr>
        <w:rFonts w:cs="Times New Roman" w:hint="default"/>
      </w:rPr>
    </w:lvl>
    <w:lvl w:ilvl="3">
      <w:start w:val="1"/>
      <w:numFmt w:val="decimal"/>
      <w:lvlText w:val="%1.%2.%3.%4."/>
      <w:lvlJc w:val="left"/>
      <w:pPr>
        <w:tabs>
          <w:tab w:val="num" w:pos="2869"/>
        </w:tabs>
        <w:ind w:left="2437" w:hanging="648"/>
      </w:pPr>
      <w:rPr>
        <w:rFonts w:cs="Times New Roman" w:hint="default"/>
      </w:rPr>
    </w:lvl>
    <w:lvl w:ilvl="4">
      <w:start w:val="1"/>
      <w:numFmt w:val="decimal"/>
      <w:lvlText w:val="%1.%2.%3.%4.%5."/>
      <w:lvlJc w:val="left"/>
      <w:pPr>
        <w:tabs>
          <w:tab w:val="num" w:pos="3229"/>
        </w:tabs>
        <w:ind w:left="2941" w:hanging="792"/>
      </w:pPr>
      <w:rPr>
        <w:rFonts w:cs="Times New Roman" w:hint="default"/>
      </w:rPr>
    </w:lvl>
    <w:lvl w:ilvl="5">
      <w:start w:val="1"/>
      <w:numFmt w:val="decimal"/>
      <w:lvlText w:val="%1.%2.%3.%4.%5.%6."/>
      <w:lvlJc w:val="left"/>
      <w:pPr>
        <w:tabs>
          <w:tab w:val="num" w:pos="3949"/>
        </w:tabs>
        <w:ind w:left="3445" w:hanging="936"/>
      </w:pPr>
      <w:rPr>
        <w:rFonts w:cs="Times New Roman" w:hint="default"/>
      </w:rPr>
    </w:lvl>
    <w:lvl w:ilvl="6">
      <w:start w:val="1"/>
      <w:numFmt w:val="decimal"/>
      <w:lvlText w:val="%1.%2.%3.%4.%5.%6.%7."/>
      <w:lvlJc w:val="left"/>
      <w:pPr>
        <w:tabs>
          <w:tab w:val="num" w:pos="4309"/>
        </w:tabs>
        <w:ind w:left="3949" w:hanging="1080"/>
      </w:pPr>
      <w:rPr>
        <w:rFonts w:cs="Times New Roman" w:hint="default"/>
      </w:rPr>
    </w:lvl>
    <w:lvl w:ilvl="7">
      <w:start w:val="1"/>
      <w:numFmt w:val="decimal"/>
      <w:lvlText w:val="%1.%2.%3.%4.%5.%6.%7.%8."/>
      <w:lvlJc w:val="left"/>
      <w:pPr>
        <w:tabs>
          <w:tab w:val="num" w:pos="5029"/>
        </w:tabs>
        <w:ind w:left="4453" w:hanging="1224"/>
      </w:pPr>
      <w:rPr>
        <w:rFonts w:cs="Times New Roman" w:hint="default"/>
      </w:rPr>
    </w:lvl>
    <w:lvl w:ilvl="8">
      <w:start w:val="1"/>
      <w:numFmt w:val="decimal"/>
      <w:lvlText w:val="%1.%2.%3.%4.%5.%6.%7.%8.%9."/>
      <w:lvlJc w:val="left"/>
      <w:pPr>
        <w:tabs>
          <w:tab w:val="num" w:pos="5389"/>
        </w:tabs>
        <w:ind w:left="5029" w:hanging="1440"/>
      </w:pPr>
      <w:rPr>
        <w:rFonts w:cs="Times New Roman" w:hint="default"/>
      </w:rPr>
    </w:lvl>
  </w:abstractNum>
  <w:abstractNum w:abstractNumId="10">
    <w:nsid w:val="2FAF7FF3"/>
    <w:multiLevelType w:val="multilevel"/>
    <w:tmpl w:val="9AF05B5C"/>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i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4C7DF9"/>
    <w:multiLevelType w:val="hybridMultilevel"/>
    <w:tmpl w:val="0186BC0C"/>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56FF2"/>
    <w:multiLevelType w:val="multilevel"/>
    <w:tmpl w:val="9AF05B5C"/>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i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19D02C5"/>
    <w:multiLevelType w:val="multilevel"/>
    <w:tmpl w:val="E1FE684C"/>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1F961B2"/>
    <w:multiLevelType w:val="multilevel"/>
    <w:tmpl w:val="CFE06782"/>
    <w:lvl w:ilvl="0">
      <w:start w:val="18"/>
      <w:numFmt w:val="decimal"/>
      <w:suff w:val="space"/>
      <w:lvlText w:val="%1."/>
      <w:lvlJc w:val="left"/>
      <w:pPr>
        <w:ind w:left="660" w:hanging="660"/>
      </w:pPr>
    </w:lvl>
    <w:lvl w:ilvl="1">
      <w:start w:val="1"/>
      <w:numFmt w:val="decimal"/>
      <w:suff w:val="space"/>
      <w:lvlText w:val="%1.%2."/>
      <w:lvlJc w:val="left"/>
      <w:pPr>
        <w:ind w:left="1228" w:hanging="660"/>
      </w:pPr>
      <w:rPr>
        <w:b w:val="0"/>
      </w:rPr>
    </w:lvl>
    <w:lvl w:ilvl="2">
      <w:start w:val="1"/>
      <w:numFmt w:val="decimal"/>
      <w:lvlText w:val="%1.%2.%3."/>
      <w:lvlJc w:val="left"/>
      <w:pPr>
        <w:ind w:left="2062" w:hanging="720"/>
      </w:pPr>
      <w:rPr>
        <w:b/>
      </w:rPr>
    </w:lvl>
    <w:lvl w:ilvl="3">
      <w:start w:val="1"/>
      <w:numFmt w:val="decimal"/>
      <w:lvlText w:val="%1.%2.%3.%4."/>
      <w:lvlJc w:val="left"/>
      <w:pPr>
        <w:ind w:left="2733" w:hanging="720"/>
      </w:pPr>
    </w:lvl>
    <w:lvl w:ilvl="4">
      <w:start w:val="1"/>
      <w:numFmt w:val="decimal"/>
      <w:lvlText w:val="%1.%2.%3.%4.%5."/>
      <w:lvlJc w:val="left"/>
      <w:pPr>
        <w:ind w:left="3764" w:hanging="1080"/>
      </w:pPr>
    </w:lvl>
    <w:lvl w:ilvl="5">
      <w:start w:val="1"/>
      <w:numFmt w:val="decimal"/>
      <w:lvlText w:val="%1.%2.%3.%4.%5.%6."/>
      <w:lvlJc w:val="left"/>
      <w:pPr>
        <w:ind w:left="4435" w:hanging="1080"/>
      </w:pPr>
    </w:lvl>
    <w:lvl w:ilvl="6">
      <w:start w:val="1"/>
      <w:numFmt w:val="decimal"/>
      <w:lvlText w:val="%1.%2.%3.%4.%5.%6.%7."/>
      <w:lvlJc w:val="left"/>
      <w:pPr>
        <w:ind w:left="5466" w:hanging="1440"/>
      </w:pPr>
    </w:lvl>
    <w:lvl w:ilvl="7">
      <w:start w:val="1"/>
      <w:numFmt w:val="decimal"/>
      <w:lvlText w:val="%1.%2.%3.%4.%5.%6.%7.%8."/>
      <w:lvlJc w:val="left"/>
      <w:pPr>
        <w:ind w:left="6137" w:hanging="1440"/>
      </w:pPr>
    </w:lvl>
    <w:lvl w:ilvl="8">
      <w:start w:val="1"/>
      <w:numFmt w:val="decimal"/>
      <w:lvlText w:val="%1.%2.%3.%4.%5.%6.%7.%8.%9."/>
      <w:lvlJc w:val="left"/>
      <w:pPr>
        <w:ind w:left="7168" w:hanging="1800"/>
      </w:pPr>
    </w:lvl>
  </w:abstractNum>
  <w:abstractNum w:abstractNumId="15">
    <w:nsid w:val="32953709"/>
    <w:multiLevelType w:val="multilevel"/>
    <w:tmpl w:val="AF3AB69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i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338106F9"/>
    <w:multiLevelType w:val="hybridMultilevel"/>
    <w:tmpl w:val="5D865972"/>
    <w:lvl w:ilvl="0" w:tplc="69EACE26">
      <w:start w:val="1"/>
      <w:numFmt w:val="bullet"/>
      <w:lvlText w:val=""/>
      <w:lvlJc w:val="left"/>
      <w:pPr>
        <w:ind w:left="720" w:hanging="360"/>
      </w:pPr>
      <w:rPr>
        <w:rFonts w:ascii="Symbol" w:hAnsi="Symbol" w:hint="default"/>
      </w:rPr>
    </w:lvl>
    <w:lvl w:ilvl="1" w:tplc="275C4568" w:tentative="1">
      <w:start w:val="1"/>
      <w:numFmt w:val="bullet"/>
      <w:lvlText w:val="o"/>
      <w:lvlJc w:val="left"/>
      <w:pPr>
        <w:ind w:left="1440" w:hanging="360"/>
      </w:pPr>
      <w:rPr>
        <w:rFonts w:ascii="Courier New" w:hAnsi="Courier New" w:cs="Courier New" w:hint="default"/>
      </w:rPr>
    </w:lvl>
    <w:lvl w:ilvl="2" w:tplc="F1D88A64" w:tentative="1">
      <w:start w:val="1"/>
      <w:numFmt w:val="bullet"/>
      <w:lvlText w:val=""/>
      <w:lvlJc w:val="left"/>
      <w:pPr>
        <w:ind w:left="2160" w:hanging="360"/>
      </w:pPr>
      <w:rPr>
        <w:rFonts w:ascii="Wingdings" w:hAnsi="Wingdings" w:hint="default"/>
      </w:rPr>
    </w:lvl>
    <w:lvl w:ilvl="3" w:tplc="9A30CBCC" w:tentative="1">
      <w:start w:val="1"/>
      <w:numFmt w:val="bullet"/>
      <w:lvlText w:val=""/>
      <w:lvlJc w:val="left"/>
      <w:pPr>
        <w:ind w:left="2880" w:hanging="360"/>
      </w:pPr>
      <w:rPr>
        <w:rFonts w:ascii="Symbol" w:hAnsi="Symbol" w:hint="default"/>
      </w:rPr>
    </w:lvl>
    <w:lvl w:ilvl="4" w:tplc="CABE73DE" w:tentative="1">
      <w:start w:val="1"/>
      <w:numFmt w:val="bullet"/>
      <w:lvlText w:val="o"/>
      <w:lvlJc w:val="left"/>
      <w:pPr>
        <w:ind w:left="3600" w:hanging="360"/>
      </w:pPr>
      <w:rPr>
        <w:rFonts w:ascii="Courier New" w:hAnsi="Courier New" w:cs="Courier New" w:hint="default"/>
      </w:rPr>
    </w:lvl>
    <w:lvl w:ilvl="5" w:tplc="85E059B8" w:tentative="1">
      <w:start w:val="1"/>
      <w:numFmt w:val="bullet"/>
      <w:lvlText w:val=""/>
      <w:lvlJc w:val="left"/>
      <w:pPr>
        <w:ind w:left="4320" w:hanging="360"/>
      </w:pPr>
      <w:rPr>
        <w:rFonts w:ascii="Wingdings" w:hAnsi="Wingdings" w:hint="default"/>
      </w:rPr>
    </w:lvl>
    <w:lvl w:ilvl="6" w:tplc="7B3AEABE" w:tentative="1">
      <w:start w:val="1"/>
      <w:numFmt w:val="bullet"/>
      <w:lvlText w:val=""/>
      <w:lvlJc w:val="left"/>
      <w:pPr>
        <w:ind w:left="5040" w:hanging="360"/>
      </w:pPr>
      <w:rPr>
        <w:rFonts w:ascii="Symbol" w:hAnsi="Symbol" w:hint="default"/>
      </w:rPr>
    </w:lvl>
    <w:lvl w:ilvl="7" w:tplc="3D3A44DE" w:tentative="1">
      <w:start w:val="1"/>
      <w:numFmt w:val="bullet"/>
      <w:lvlText w:val="o"/>
      <w:lvlJc w:val="left"/>
      <w:pPr>
        <w:ind w:left="5760" w:hanging="360"/>
      </w:pPr>
      <w:rPr>
        <w:rFonts w:ascii="Courier New" w:hAnsi="Courier New" w:cs="Courier New" w:hint="default"/>
      </w:rPr>
    </w:lvl>
    <w:lvl w:ilvl="8" w:tplc="4DB80172" w:tentative="1">
      <w:start w:val="1"/>
      <w:numFmt w:val="bullet"/>
      <w:lvlText w:val=""/>
      <w:lvlJc w:val="left"/>
      <w:pPr>
        <w:ind w:left="6480" w:hanging="360"/>
      </w:pPr>
      <w:rPr>
        <w:rFonts w:ascii="Wingdings" w:hAnsi="Wingdings" w:hint="default"/>
      </w:rPr>
    </w:lvl>
  </w:abstractNum>
  <w:abstractNum w:abstractNumId="17">
    <w:nsid w:val="36855CB7"/>
    <w:multiLevelType w:val="multilevel"/>
    <w:tmpl w:val="FD08AB74"/>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color w:val="auto"/>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nsid w:val="3A6C7F76"/>
    <w:multiLevelType w:val="multilevel"/>
    <w:tmpl w:val="D77C4A6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CA71C8D"/>
    <w:multiLevelType w:val="multilevel"/>
    <w:tmpl w:val="5344EB7C"/>
    <w:lvl w:ilvl="0">
      <w:start w:val="1"/>
      <w:numFmt w:val="decimal"/>
      <w:lvlText w:val="%1."/>
      <w:lvlJc w:val="left"/>
      <w:pPr>
        <w:ind w:left="3621" w:hanging="360"/>
      </w:pPr>
      <w:rPr>
        <w:rFonts w:hint="default"/>
      </w:rPr>
    </w:lvl>
    <w:lvl w:ilvl="1">
      <w:start w:val="1"/>
      <w:numFmt w:val="decimal"/>
      <w:lvlText w:val="%1.%2."/>
      <w:lvlJc w:val="left"/>
      <w:pPr>
        <w:ind w:left="1560" w:hanging="567"/>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3146"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6A151A"/>
    <w:multiLevelType w:val="multilevel"/>
    <w:tmpl w:val="A1A48778"/>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i w:val="0"/>
      </w:rPr>
    </w:lvl>
    <w:lvl w:ilvl="2">
      <w:start w:val="1"/>
      <w:numFmt w:val="decimal"/>
      <w:lvlText w:val="%1.%2.%3."/>
      <w:lvlJc w:val="left"/>
      <w:pPr>
        <w:ind w:left="2124" w:hanging="990"/>
      </w:pPr>
      <w:rPr>
        <w:rFonts w:hint="default"/>
      </w:rPr>
    </w:lvl>
    <w:lvl w:ilvl="3">
      <w:start w:val="1"/>
      <w:numFmt w:val="decimal"/>
      <w:lvlText w:val="%1.%2.%3.%4."/>
      <w:lvlJc w:val="left"/>
      <w:pPr>
        <w:ind w:left="2691" w:hanging="99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4090094F"/>
    <w:multiLevelType w:val="multilevel"/>
    <w:tmpl w:val="865047D6"/>
    <w:lvl w:ilvl="0">
      <w:start w:val="1"/>
      <w:numFmt w:val="decimal"/>
      <w:lvlText w:val="%1."/>
      <w:lvlJc w:val="left"/>
      <w:pPr>
        <w:ind w:left="360" w:hanging="360"/>
      </w:pPr>
      <w:rPr>
        <w:b/>
      </w:r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3E86D2E"/>
    <w:multiLevelType w:val="hybridMultilevel"/>
    <w:tmpl w:val="BAC6E344"/>
    <w:lvl w:ilvl="0" w:tplc="7F7C5BC2">
      <w:start w:val="1"/>
      <w:numFmt w:val="bullet"/>
      <w:lvlText w:val=""/>
      <w:lvlJc w:val="left"/>
      <w:pPr>
        <w:ind w:left="720" w:hanging="360"/>
      </w:pPr>
      <w:rPr>
        <w:rFonts w:ascii="Symbol" w:hAnsi="Symbol" w:hint="default"/>
        <w:color w:val="auto"/>
      </w:rPr>
    </w:lvl>
    <w:lvl w:ilvl="1" w:tplc="91AA93DA" w:tentative="1">
      <w:start w:val="1"/>
      <w:numFmt w:val="bullet"/>
      <w:lvlText w:val="o"/>
      <w:lvlJc w:val="left"/>
      <w:pPr>
        <w:ind w:left="1440" w:hanging="360"/>
      </w:pPr>
      <w:rPr>
        <w:rFonts w:ascii="Courier New" w:hAnsi="Courier New" w:cs="Courier New" w:hint="default"/>
      </w:rPr>
    </w:lvl>
    <w:lvl w:ilvl="2" w:tplc="898C2EA6" w:tentative="1">
      <w:start w:val="1"/>
      <w:numFmt w:val="bullet"/>
      <w:lvlText w:val=""/>
      <w:lvlJc w:val="left"/>
      <w:pPr>
        <w:ind w:left="2160" w:hanging="360"/>
      </w:pPr>
      <w:rPr>
        <w:rFonts w:ascii="Wingdings" w:hAnsi="Wingdings" w:hint="default"/>
      </w:rPr>
    </w:lvl>
    <w:lvl w:ilvl="3" w:tplc="0BAC47BC" w:tentative="1">
      <w:start w:val="1"/>
      <w:numFmt w:val="bullet"/>
      <w:lvlText w:val=""/>
      <w:lvlJc w:val="left"/>
      <w:pPr>
        <w:ind w:left="2880" w:hanging="360"/>
      </w:pPr>
      <w:rPr>
        <w:rFonts w:ascii="Symbol" w:hAnsi="Symbol" w:hint="default"/>
      </w:rPr>
    </w:lvl>
    <w:lvl w:ilvl="4" w:tplc="56CE8EC6" w:tentative="1">
      <w:start w:val="1"/>
      <w:numFmt w:val="bullet"/>
      <w:lvlText w:val="o"/>
      <w:lvlJc w:val="left"/>
      <w:pPr>
        <w:ind w:left="3600" w:hanging="360"/>
      </w:pPr>
      <w:rPr>
        <w:rFonts w:ascii="Courier New" w:hAnsi="Courier New" w:cs="Courier New" w:hint="default"/>
      </w:rPr>
    </w:lvl>
    <w:lvl w:ilvl="5" w:tplc="C4187FC2" w:tentative="1">
      <w:start w:val="1"/>
      <w:numFmt w:val="bullet"/>
      <w:lvlText w:val=""/>
      <w:lvlJc w:val="left"/>
      <w:pPr>
        <w:ind w:left="4320" w:hanging="360"/>
      </w:pPr>
      <w:rPr>
        <w:rFonts w:ascii="Wingdings" w:hAnsi="Wingdings" w:hint="default"/>
      </w:rPr>
    </w:lvl>
    <w:lvl w:ilvl="6" w:tplc="A606BB48" w:tentative="1">
      <w:start w:val="1"/>
      <w:numFmt w:val="bullet"/>
      <w:lvlText w:val=""/>
      <w:lvlJc w:val="left"/>
      <w:pPr>
        <w:ind w:left="5040" w:hanging="360"/>
      </w:pPr>
      <w:rPr>
        <w:rFonts w:ascii="Symbol" w:hAnsi="Symbol" w:hint="default"/>
      </w:rPr>
    </w:lvl>
    <w:lvl w:ilvl="7" w:tplc="6B82F5D6" w:tentative="1">
      <w:start w:val="1"/>
      <w:numFmt w:val="bullet"/>
      <w:lvlText w:val="o"/>
      <w:lvlJc w:val="left"/>
      <w:pPr>
        <w:ind w:left="5760" w:hanging="360"/>
      </w:pPr>
      <w:rPr>
        <w:rFonts w:ascii="Courier New" w:hAnsi="Courier New" w:cs="Courier New" w:hint="default"/>
      </w:rPr>
    </w:lvl>
    <w:lvl w:ilvl="8" w:tplc="D6C001D8" w:tentative="1">
      <w:start w:val="1"/>
      <w:numFmt w:val="bullet"/>
      <w:lvlText w:val=""/>
      <w:lvlJc w:val="left"/>
      <w:pPr>
        <w:ind w:left="6480" w:hanging="360"/>
      </w:pPr>
      <w:rPr>
        <w:rFonts w:ascii="Wingdings" w:hAnsi="Wingdings" w:hint="default"/>
      </w:rPr>
    </w:lvl>
  </w:abstractNum>
  <w:abstractNum w:abstractNumId="23">
    <w:nsid w:val="48E66F08"/>
    <w:multiLevelType w:val="multilevel"/>
    <w:tmpl w:val="8056E56A"/>
    <w:lvl w:ilvl="0">
      <w:start w:val="1"/>
      <w:numFmt w:val="decimal"/>
      <w:lvlText w:val="%1."/>
      <w:lvlJc w:val="left"/>
      <w:pPr>
        <w:ind w:left="4330" w:hanging="360"/>
      </w:pPr>
      <w:rPr>
        <w:rFonts w:ascii="Times New Roman" w:hAnsi="Times New Roman" w:cs="Times New Roman" w:hint="default"/>
        <w:b/>
        <w:sz w:val="20"/>
        <w:szCs w:val="20"/>
      </w:rPr>
    </w:lvl>
    <w:lvl w:ilvl="1">
      <w:start w:val="1"/>
      <w:numFmt w:val="decimal"/>
      <w:isLgl/>
      <w:lvlText w:val="%1.%2."/>
      <w:lvlJc w:val="left"/>
      <w:pPr>
        <w:ind w:left="360" w:hanging="360"/>
      </w:pPr>
      <w:rPr>
        <w:rFonts w:ascii="Times New Roman" w:hAnsi="Times New Roman" w:cs="Times New Roman" w:hint="default"/>
        <w:b/>
        <w:i w:val="0"/>
        <w:color w:val="auto"/>
        <w:sz w:val="20"/>
        <w:szCs w:val="20"/>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AF019DA"/>
    <w:multiLevelType w:val="multilevel"/>
    <w:tmpl w:val="D004B078"/>
    <w:lvl w:ilvl="0">
      <w:start w:val="2"/>
      <w:numFmt w:val="decimal"/>
      <w:lvlText w:val="%1."/>
      <w:lvlJc w:val="left"/>
      <w:pPr>
        <w:ind w:left="645" w:hanging="645"/>
      </w:pPr>
      <w:rPr>
        <w:rFonts w:hint="default"/>
        <w:i w:val="0"/>
        <w:color w:val="auto"/>
      </w:rPr>
    </w:lvl>
    <w:lvl w:ilvl="1">
      <w:start w:val="3"/>
      <w:numFmt w:val="decimal"/>
      <w:lvlText w:val="%1.%2."/>
      <w:lvlJc w:val="left"/>
      <w:pPr>
        <w:ind w:left="2346" w:hanging="645"/>
      </w:pPr>
      <w:rPr>
        <w:rFonts w:hint="default"/>
        <w:i w:val="0"/>
        <w:color w:val="auto"/>
      </w:rPr>
    </w:lvl>
    <w:lvl w:ilvl="2">
      <w:start w:val="17"/>
      <w:numFmt w:val="decimal"/>
      <w:lvlText w:val="%1.%2.%3."/>
      <w:lvlJc w:val="left"/>
      <w:pPr>
        <w:ind w:left="4122" w:hanging="720"/>
      </w:pPr>
      <w:rPr>
        <w:rFonts w:hint="default"/>
        <w:i w:val="0"/>
        <w:color w:val="auto"/>
      </w:rPr>
    </w:lvl>
    <w:lvl w:ilvl="3">
      <w:start w:val="1"/>
      <w:numFmt w:val="decimal"/>
      <w:lvlText w:val="%1.%2.%3.%4."/>
      <w:lvlJc w:val="left"/>
      <w:pPr>
        <w:ind w:left="5823" w:hanging="720"/>
      </w:pPr>
      <w:rPr>
        <w:rFonts w:hint="default"/>
        <w:i w:val="0"/>
        <w:color w:val="auto"/>
      </w:rPr>
    </w:lvl>
    <w:lvl w:ilvl="4">
      <w:start w:val="1"/>
      <w:numFmt w:val="decimal"/>
      <w:lvlText w:val="%1.%2.%3.%4.%5."/>
      <w:lvlJc w:val="left"/>
      <w:pPr>
        <w:ind w:left="7884" w:hanging="1080"/>
      </w:pPr>
      <w:rPr>
        <w:rFonts w:hint="default"/>
        <w:i w:val="0"/>
        <w:color w:val="auto"/>
      </w:rPr>
    </w:lvl>
    <w:lvl w:ilvl="5">
      <w:start w:val="1"/>
      <w:numFmt w:val="decimal"/>
      <w:lvlText w:val="%1.%2.%3.%4.%5.%6."/>
      <w:lvlJc w:val="left"/>
      <w:pPr>
        <w:ind w:left="9585" w:hanging="1080"/>
      </w:pPr>
      <w:rPr>
        <w:rFonts w:hint="default"/>
        <w:i w:val="0"/>
        <w:color w:val="auto"/>
      </w:rPr>
    </w:lvl>
    <w:lvl w:ilvl="6">
      <w:start w:val="1"/>
      <w:numFmt w:val="decimal"/>
      <w:lvlText w:val="%1.%2.%3.%4.%5.%6.%7."/>
      <w:lvlJc w:val="left"/>
      <w:pPr>
        <w:ind w:left="11646" w:hanging="1440"/>
      </w:pPr>
      <w:rPr>
        <w:rFonts w:hint="default"/>
        <w:i w:val="0"/>
        <w:color w:val="auto"/>
      </w:rPr>
    </w:lvl>
    <w:lvl w:ilvl="7">
      <w:start w:val="1"/>
      <w:numFmt w:val="decimal"/>
      <w:lvlText w:val="%1.%2.%3.%4.%5.%6.%7.%8."/>
      <w:lvlJc w:val="left"/>
      <w:pPr>
        <w:ind w:left="13347" w:hanging="1440"/>
      </w:pPr>
      <w:rPr>
        <w:rFonts w:hint="default"/>
        <w:i w:val="0"/>
        <w:color w:val="auto"/>
      </w:rPr>
    </w:lvl>
    <w:lvl w:ilvl="8">
      <w:start w:val="1"/>
      <w:numFmt w:val="decimal"/>
      <w:lvlText w:val="%1.%2.%3.%4.%5.%6.%7.%8.%9."/>
      <w:lvlJc w:val="left"/>
      <w:pPr>
        <w:ind w:left="15408" w:hanging="1800"/>
      </w:pPr>
      <w:rPr>
        <w:rFonts w:hint="default"/>
        <w:i w:val="0"/>
        <w:color w:val="auto"/>
      </w:rPr>
    </w:lvl>
  </w:abstractNum>
  <w:abstractNum w:abstractNumId="25">
    <w:nsid w:val="4BC20B55"/>
    <w:multiLevelType w:val="hybridMultilevel"/>
    <w:tmpl w:val="6DB4297E"/>
    <w:lvl w:ilvl="0" w:tplc="82685850">
      <w:start w:val="19"/>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6">
    <w:nsid w:val="4DF907D5"/>
    <w:multiLevelType w:val="multilevel"/>
    <w:tmpl w:val="ADB2179E"/>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nsid w:val="4EA5564E"/>
    <w:multiLevelType w:val="multilevel"/>
    <w:tmpl w:val="58B813A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EA97010"/>
    <w:multiLevelType w:val="hybridMultilevel"/>
    <w:tmpl w:val="68E0C45C"/>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627381"/>
    <w:multiLevelType w:val="multilevel"/>
    <w:tmpl w:val="884437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35774E6"/>
    <w:multiLevelType w:val="hybridMultilevel"/>
    <w:tmpl w:val="62F01DFE"/>
    <w:lvl w:ilvl="0" w:tplc="53463E7C">
      <w:start w:val="1"/>
      <w:numFmt w:val="decimal"/>
      <w:lvlText w:val="%1."/>
      <w:lvlJc w:val="left"/>
      <w:pPr>
        <w:tabs>
          <w:tab w:val="num" w:pos="720"/>
        </w:tabs>
        <w:ind w:left="720" w:hanging="360"/>
      </w:pPr>
      <w:rPr>
        <w:rFonts w:ascii="Times New Roman" w:hAnsi="Times New Roman" w:cs="Times New Roman"/>
      </w:rPr>
    </w:lvl>
    <w:lvl w:ilvl="1" w:tplc="740ED854">
      <w:start w:val="1"/>
      <w:numFmt w:val="lowerLetter"/>
      <w:lvlText w:val="%2."/>
      <w:lvlJc w:val="left"/>
      <w:pPr>
        <w:tabs>
          <w:tab w:val="num" w:pos="1440"/>
        </w:tabs>
        <w:ind w:left="1440" w:hanging="360"/>
      </w:pPr>
      <w:rPr>
        <w:rFonts w:ascii="Times New Roman" w:hAnsi="Times New Roman" w:cs="Times New Roman"/>
      </w:rPr>
    </w:lvl>
    <w:lvl w:ilvl="2" w:tplc="BEA2BD12">
      <w:start w:val="1"/>
      <w:numFmt w:val="lowerRoman"/>
      <w:lvlText w:val="%3."/>
      <w:lvlJc w:val="right"/>
      <w:pPr>
        <w:tabs>
          <w:tab w:val="num" w:pos="2160"/>
        </w:tabs>
        <w:ind w:left="2160" w:hanging="180"/>
      </w:pPr>
      <w:rPr>
        <w:rFonts w:ascii="Times New Roman" w:hAnsi="Times New Roman" w:cs="Times New Roman"/>
      </w:rPr>
    </w:lvl>
    <w:lvl w:ilvl="3" w:tplc="01B60C0C">
      <w:start w:val="1"/>
      <w:numFmt w:val="decimal"/>
      <w:lvlText w:val="%4."/>
      <w:lvlJc w:val="left"/>
      <w:pPr>
        <w:tabs>
          <w:tab w:val="num" w:pos="2880"/>
        </w:tabs>
        <w:ind w:left="2880" w:hanging="360"/>
      </w:pPr>
      <w:rPr>
        <w:rFonts w:ascii="Times New Roman" w:hAnsi="Times New Roman" w:cs="Times New Roman"/>
      </w:rPr>
    </w:lvl>
    <w:lvl w:ilvl="4" w:tplc="A6B26394">
      <w:start w:val="1"/>
      <w:numFmt w:val="lowerLetter"/>
      <w:lvlText w:val="%5."/>
      <w:lvlJc w:val="left"/>
      <w:pPr>
        <w:tabs>
          <w:tab w:val="num" w:pos="3600"/>
        </w:tabs>
        <w:ind w:left="3600" w:hanging="360"/>
      </w:pPr>
      <w:rPr>
        <w:rFonts w:ascii="Times New Roman" w:hAnsi="Times New Roman" w:cs="Times New Roman"/>
      </w:rPr>
    </w:lvl>
    <w:lvl w:ilvl="5" w:tplc="87E6F52C">
      <w:start w:val="1"/>
      <w:numFmt w:val="lowerRoman"/>
      <w:lvlText w:val="%6."/>
      <w:lvlJc w:val="right"/>
      <w:pPr>
        <w:tabs>
          <w:tab w:val="num" w:pos="4320"/>
        </w:tabs>
        <w:ind w:left="4320" w:hanging="180"/>
      </w:pPr>
      <w:rPr>
        <w:rFonts w:ascii="Times New Roman" w:hAnsi="Times New Roman" w:cs="Times New Roman"/>
      </w:rPr>
    </w:lvl>
    <w:lvl w:ilvl="6" w:tplc="415A74D2">
      <w:start w:val="1"/>
      <w:numFmt w:val="decimal"/>
      <w:lvlText w:val="%7."/>
      <w:lvlJc w:val="left"/>
      <w:pPr>
        <w:tabs>
          <w:tab w:val="num" w:pos="5040"/>
        </w:tabs>
        <w:ind w:left="5040" w:hanging="360"/>
      </w:pPr>
      <w:rPr>
        <w:rFonts w:ascii="Times New Roman" w:hAnsi="Times New Roman" w:cs="Times New Roman"/>
      </w:rPr>
    </w:lvl>
    <w:lvl w:ilvl="7" w:tplc="1EEA3896">
      <w:start w:val="1"/>
      <w:numFmt w:val="lowerLetter"/>
      <w:lvlText w:val="%8."/>
      <w:lvlJc w:val="left"/>
      <w:pPr>
        <w:tabs>
          <w:tab w:val="num" w:pos="5760"/>
        </w:tabs>
        <w:ind w:left="5760" w:hanging="360"/>
      </w:pPr>
      <w:rPr>
        <w:rFonts w:ascii="Times New Roman" w:hAnsi="Times New Roman" w:cs="Times New Roman"/>
      </w:rPr>
    </w:lvl>
    <w:lvl w:ilvl="8" w:tplc="370C2A02">
      <w:start w:val="1"/>
      <w:numFmt w:val="lowerRoman"/>
      <w:lvlText w:val="%9."/>
      <w:lvlJc w:val="right"/>
      <w:pPr>
        <w:tabs>
          <w:tab w:val="num" w:pos="6480"/>
        </w:tabs>
        <w:ind w:left="6480" w:hanging="180"/>
      </w:pPr>
      <w:rPr>
        <w:rFonts w:ascii="Times New Roman" w:hAnsi="Times New Roman" w:cs="Times New Roman"/>
      </w:rPr>
    </w:lvl>
  </w:abstractNum>
  <w:abstractNum w:abstractNumId="31">
    <w:nsid w:val="54DA6A44"/>
    <w:multiLevelType w:val="multilevel"/>
    <w:tmpl w:val="643A6A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sz w:val="20"/>
        <w:szCs w:val="20"/>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6A83E8F"/>
    <w:multiLevelType w:val="multilevel"/>
    <w:tmpl w:val="446A0AA0"/>
    <w:lvl w:ilvl="0">
      <w:start w:val="17"/>
      <w:numFmt w:val="decimal"/>
      <w:lvlText w:val="%1."/>
      <w:lvlJc w:val="left"/>
      <w:pPr>
        <w:ind w:left="480" w:hanging="480"/>
      </w:pPr>
      <w:rPr>
        <w:rFonts w:hint="default"/>
      </w:rPr>
    </w:lvl>
    <w:lvl w:ilvl="1">
      <w:start w:val="1"/>
      <w:numFmt w:val="decimal"/>
      <w:lvlText w:val="%1.%2."/>
      <w:lvlJc w:val="left"/>
      <w:pPr>
        <w:ind w:left="1695" w:hanging="48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33">
    <w:nsid w:val="59E1605E"/>
    <w:multiLevelType w:val="multilevel"/>
    <w:tmpl w:val="ADB2179E"/>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5E553ACC"/>
    <w:multiLevelType w:val="hybridMultilevel"/>
    <w:tmpl w:val="47A851A8"/>
    <w:lvl w:ilvl="0" w:tplc="07885D02">
      <w:start w:val="1"/>
      <w:numFmt w:val="decimal"/>
      <w:suff w:val="space"/>
      <w:lvlText w:val="%1."/>
      <w:lvlJc w:val="left"/>
      <w:pPr>
        <w:ind w:left="930" w:hanging="360"/>
      </w:pPr>
      <w:rPr>
        <w:rFonts w:cs="Times New Roman" w:hint="default"/>
        <w:i w:val="0"/>
        <w:sz w:val="24"/>
        <w:szCs w:val="24"/>
      </w:rPr>
    </w:lvl>
    <w:lvl w:ilvl="1" w:tplc="84E49450">
      <w:start w:val="2"/>
      <w:numFmt w:val="bullet"/>
      <w:lvlText w:val="-"/>
      <w:lvlJc w:val="left"/>
      <w:pPr>
        <w:tabs>
          <w:tab w:val="num" w:pos="1650"/>
        </w:tabs>
        <w:ind w:left="1650" w:hanging="360"/>
      </w:pPr>
      <w:rPr>
        <w:rFonts w:ascii="Times New Roman" w:eastAsia="Times New Roman" w:hAnsi="Times New Roman" w:hint="default"/>
      </w:rPr>
    </w:lvl>
    <w:lvl w:ilvl="2" w:tplc="3B9C31BE">
      <w:start w:val="1"/>
      <w:numFmt w:val="lowerRoman"/>
      <w:lvlText w:val="%3."/>
      <w:lvlJc w:val="right"/>
      <w:pPr>
        <w:tabs>
          <w:tab w:val="num" w:pos="2370"/>
        </w:tabs>
        <w:ind w:left="2370" w:hanging="180"/>
      </w:pPr>
      <w:rPr>
        <w:rFonts w:cs="Times New Roman"/>
      </w:rPr>
    </w:lvl>
    <w:lvl w:ilvl="3" w:tplc="936C3A94">
      <w:start w:val="1"/>
      <w:numFmt w:val="decimal"/>
      <w:lvlText w:val="%4."/>
      <w:lvlJc w:val="left"/>
      <w:pPr>
        <w:tabs>
          <w:tab w:val="num" w:pos="3090"/>
        </w:tabs>
        <w:ind w:left="3090" w:hanging="360"/>
      </w:pPr>
      <w:rPr>
        <w:rFonts w:cs="Times New Roman"/>
      </w:rPr>
    </w:lvl>
    <w:lvl w:ilvl="4" w:tplc="C97893B0">
      <w:start w:val="1"/>
      <w:numFmt w:val="lowerLetter"/>
      <w:lvlText w:val="%5."/>
      <w:lvlJc w:val="left"/>
      <w:pPr>
        <w:tabs>
          <w:tab w:val="num" w:pos="3810"/>
        </w:tabs>
        <w:ind w:left="3810" w:hanging="360"/>
      </w:pPr>
      <w:rPr>
        <w:rFonts w:cs="Times New Roman"/>
      </w:rPr>
    </w:lvl>
    <w:lvl w:ilvl="5" w:tplc="5E788978">
      <w:start w:val="1"/>
      <w:numFmt w:val="lowerRoman"/>
      <w:lvlText w:val="%6."/>
      <w:lvlJc w:val="right"/>
      <w:pPr>
        <w:tabs>
          <w:tab w:val="num" w:pos="4530"/>
        </w:tabs>
        <w:ind w:left="4530" w:hanging="180"/>
      </w:pPr>
      <w:rPr>
        <w:rFonts w:cs="Times New Roman"/>
      </w:rPr>
    </w:lvl>
    <w:lvl w:ilvl="6" w:tplc="41EA38D8">
      <w:start w:val="1"/>
      <w:numFmt w:val="decimal"/>
      <w:lvlText w:val="%7."/>
      <w:lvlJc w:val="left"/>
      <w:pPr>
        <w:tabs>
          <w:tab w:val="num" w:pos="5250"/>
        </w:tabs>
        <w:ind w:left="5250" w:hanging="360"/>
      </w:pPr>
      <w:rPr>
        <w:rFonts w:cs="Times New Roman"/>
      </w:rPr>
    </w:lvl>
    <w:lvl w:ilvl="7" w:tplc="355A46AC">
      <w:start w:val="1"/>
      <w:numFmt w:val="lowerLetter"/>
      <w:lvlText w:val="%8."/>
      <w:lvlJc w:val="left"/>
      <w:pPr>
        <w:tabs>
          <w:tab w:val="num" w:pos="5970"/>
        </w:tabs>
        <w:ind w:left="5970" w:hanging="360"/>
      </w:pPr>
      <w:rPr>
        <w:rFonts w:cs="Times New Roman"/>
      </w:rPr>
    </w:lvl>
    <w:lvl w:ilvl="8" w:tplc="CA908072">
      <w:start w:val="1"/>
      <w:numFmt w:val="lowerRoman"/>
      <w:lvlText w:val="%9."/>
      <w:lvlJc w:val="right"/>
      <w:pPr>
        <w:tabs>
          <w:tab w:val="num" w:pos="6690"/>
        </w:tabs>
        <w:ind w:left="6690" w:hanging="180"/>
      </w:pPr>
      <w:rPr>
        <w:rFonts w:cs="Times New Roman"/>
      </w:rPr>
    </w:lvl>
  </w:abstractNum>
  <w:abstractNum w:abstractNumId="35">
    <w:nsid w:val="5F6B5D59"/>
    <w:multiLevelType w:val="multilevel"/>
    <w:tmpl w:val="D77C4A6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15C5FCC"/>
    <w:multiLevelType w:val="singleLevel"/>
    <w:tmpl w:val="C00C286C"/>
    <w:lvl w:ilvl="0">
      <w:start w:val="3"/>
      <w:numFmt w:val="bullet"/>
      <w:lvlText w:val="-"/>
      <w:lvlJc w:val="left"/>
      <w:pPr>
        <w:tabs>
          <w:tab w:val="num" w:pos="720"/>
        </w:tabs>
        <w:ind w:left="720" w:hanging="360"/>
      </w:pPr>
      <w:rPr>
        <w:rFonts w:hint="default"/>
      </w:rPr>
    </w:lvl>
  </w:abstractNum>
  <w:abstractNum w:abstractNumId="37">
    <w:nsid w:val="62BA4744"/>
    <w:multiLevelType w:val="multilevel"/>
    <w:tmpl w:val="446A0AA0"/>
    <w:lvl w:ilvl="0">
      <w:start w:val="17"/>
      <w:numFmt w:val="decimal"/>
      <w:lvlText w:val="%1."/>
      <w:lvlJc w:val="left"/>
      <w:pPr>
        <w:ind w:left="480" w:hanging="480"/>
      </w:pPr>
      <w:rPr>
        <w:rFonts w:hint="default"/>
      </w:rPr>
    </w:lvl>
    <w:lvl w:ilvl="1">
      <w:start w:val="1"/>
      <w:numFmt w:val="decimal"/>
      <w:lvlText w:val="%1.%2."/>
      <w:lvlJc w:val="left"/>
      <w:pPr>
        <w:ind w:left="1695" w:hanging="48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38">
    <w:nsid w:val="64014844"/>
    <w:multiLevelType w:val="multilevel"/>
    <w:tmpl w:val="19DC70E8"/>
    <w:lvl w:ilvl="0">
      <w:start w:val="15"/>
      <w:numFmt w:val="decimal"/>
      <w:lvlText w:val="%1."/>
      <w:lvlJc w:val="left"/>
      <w:pPr>
        <w:ind w:left="435" w:hanging="435"/>
      </w:pPr>
      <w:rPr>
        <w:rFonts w:hint="default"/>
      </w:rPr>
    </w:lvl>
    <w:lvl w:ilvl="1">
      <w:start w:val="5"/>
      <w:numFmt w:val="decimal"/>
      <w:lvlText w:val="%1.%2."/>
      <w:lvlJc w:val="left"/>
      <w:pPr>
        <w:ind w:left="1650" w:hanging="435"/>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39">
    <w:nsid w:val="64B411F4"/>
    <w:multiLevelType w:val="multilevel"/>
    <w:tmpl w:val="005AFA74"/>
    <w:lvl w:ilvl="0">
      <w:start w:val="9"/>
      <w:numFmt w:val="decimal"/>
      <w:lvlText w:val="%1"/>
      <w:lvlJc w:val="left"/>
      <w:pPr>
        <w:ind w:left="480" w:hanging="480"/>
      </w:pPr>
      <w:rPr>
        <w:rFonts w:hint="default"/>
      </w:rPr>
    </w:lvl>
    <w:lvl w:ilvl="1">
      <w:start w:val="4"/>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40">
    <w:nsid w:val="69B214BE"/>
    <w:multiLevelType w:val="multilevel"/>
    <w:tmpl w:val="511E4FDA"/>
    <w:lvl w:ilvl="0">
      <w:start w:val="1"/>
      <w:numFmt w:val="decimal"/>
      <w:suff w:val="space"/>
      <w:lvlText w:val="%1."/>
      <w:lvlJc w:val="left"/>
      <w:pPr>
        <w:ind w:left="1215" w:hanging="1215"/>
      </w:pPr>
      <w:rPr>
        <w:rFonts w:hint="default"/>
        <w:b/>
        <w:i w:val="0"/>
      </w:rPr>
    </w:lvl>
    <w:lvl w:ilvl="1">
      <w:start w:val="1"/>
      <w:numFmt w:val="decimal"/>
      <w:suff w:val="space"/>
      <w:lvlText w:val="%1.%2."/>
      <w:lvlJc w:val="left"/>
      <w:pPr>
        <w:ind w:left="1924" w:hanging="1215"/>
      </w:pPr>
      <w:rPr>
        <w:rFonts w:hint="default"/>
        <w:b w:val="0"/>
        <w:i w:val="0"/>
      </w:rPr>
    </w:lvl>
    <w:lvl w:ilvl="2">
      <w:start w:val="1"/>
      <w:numFmt w:val="decimal"/>
      <w:suff w:val="space"/>
      <w:lvlText w:val="%1.%2.%3."/>
      <w:lvlJc w:val="left"/>
      <w:pPr>
        <w:ind w:left="4618" w:hanging="1215"/>
      </w:pPr>
      <w:rPr>
        <w:rFonts w:hint="default"/>
        <w:i w:val="0"/>
        <w:color w:val="auto"/>
      </w:rPr>
    </w:lvl>
    <w:lvl w:ilvl="3">
      <w:start w:val="1"/>
      <w:numFmt w:val="decimal"/>
      <w:suff w:val="space"/>
      <w:lvlText w:val="%1.%2.%3.%4."/>
      <w:lvlJc w:val="left"/>
      <w:pPr>
        <w:ind w:left="3342" w:hanging="1215"/>
      </w:pPr>
      <w:rPr>
        <w:rFonts w:hint="default"/>
      </w:rPr>
    </w:lvl>
    <w:lvl w:ilvl="4">
      <w:start w:val="1"/>
      <w:numFmt w:val="decimal"/>
      <w:suff w:val="space"/>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6DEB2C99"/>
    <w:multiLevelType w:val="multilevel"/>
    <w:tmpl w:val="75D6FF40"/>
    <w:lvl w:ilvl="0">
      <w:start w:val="1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6BA7C55"/>
    <w:multiLevelType w:val="multilevel"/>
    <w:tmpl w:val="2E24A300"/>
    <w:lvl w:ilvl="0">
      <w:start w:val="1"/>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796445FC"/>
    <w:multiLevelType w:val="hybridMultilevel"/>
    <w:tmpl w:val="4E0C7E30"/>
    <w:lvl w:ilvl="0" w:tplc="843A1574">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44">
    <w:nsid w:val="79F87C69"/>
    <w:multiLevelType w:val="multilevel"/>
    <w:tmpl w:val="9FD2D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40"/>
  </w:num>
  <w:num w:numId="4">
    <w:abstractNumId w:val="0"/>
  </w:num>
  <w:num w:numId="5">
    <w:abstractNumId w:val="16"/>
  </w:num>
  <w:num w:numId="6">
    <w:abstractNumId w:val="41"/>
  </w:num>
  <w:num w:numId="7">
    <w:abstractNumId w:val="36"/>
  </w:num>
  <w:num w:numId="8">
    <w:abstractNumId w:val="23"/>
  </w:num>
  <w:num w:numId="9">
    <w:abstractNumId w:val="8"/>
  </w:num>
  <w:num w:numId="10">
    <w:abstractNumId w:val="34"/>
  </w:num>
  <w:num w:numId="11">
    <w:abstractNumId w:val="29"/>
  </w:num>
  <w:num w:numId="12">
    <w:abstractNumId w:val="1"/>
  </w:num>
  <w:num w:numId="13">
    <w:abstractNumId w:val="1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2"/>
  </w:num>
  <w:num w:numId="17">
    <w:abstractNumId w:val="30"/>
  </w:num>
  <w:num w:numId="18">
    <w:abstractNumId w:val="4"/>
  </w:num>
  <w:num w:numId="19">
    <w:abstractNumId w:val="38"/>
  </w:num>
  <w:num w:numId="20">
    <w:abstractNumId w:val="32"/>
  </w:num>
  <w:num w:numId="21">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9"/>
  </w:num>
  <w:num w:numId="24">
    <w:abstractNumId w:val="44"/>
  </w:num>
  <w:num w:numId="25">
    <w:abstractNumId w:val="6"/>
  </w:num>
  <w:num w:numId="26">
    <w:abstractNumId w:val="43"/>
  </w:num>
  <w:num w:numId="27">
    <w:abstractNumId w:val="19"/>
  </w:num>
  <w:num w:numId="28">
    <w:abstractNumId w:val="37"/>
  </w:num>
  <w:num w:numId="29">
    <w:abstractNumId w:val="11"/>
  </w:num>
  <w:num w:numId="30">
    <w:abstractNumId w:val="25"/>
  </w:num>
  <w:num w:numId="31">
    <w:abstractNumId w:val="28"/>
  </w:num>
  <w:num w:numId="32">
    <w:abstractNumId w:val="27"/>
  </w:num>
  <w:num w:numId="33">
    <w:abstractNumId w:val="2"/>
  </w:num>
  <w:num w:numId="34">
    <w:abstractNumId w:val="10"/>
  </w:num>
  <w:num w:numId="35">
    <w:abstractNumId w:val="7"/>
  </w:num>
  <w:num w:numId="36">
    <w:abstractNumId w:val="17"/>
  </w:num>
  <w:num w:numId="37">
    <w:abstractNumId w:val="33"/>
  </w:num>
  <w:num w:numId="38">
    <w:abstractNumId w:val="26"/>
  </w:num>
  <w:num w:numId="39">
    <w:abstractNumId w:val="35"/>
  </w:num>
  <w:num w:numId="40">
    <w:abstractNumId w:val="18"/>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31"/>
  </w:num>
  <w:num w:numId="44">
    <w:abstractNumId w:val="1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kulvcVyoi71koqBd2QTQ/SLmjXg=" w:salt="IojkfbhnaAU1sMGi7urU9w=="/>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93"/>
    <w:rsid w:val="00000021"/>
    <w:rsid w:val="000103DC"/>
    <w:rsid w:val="000204E4"/>
    <w:rsid w:val="00032E05"/>
    <w:rsid w:val="00093903"/>
    <w:rsid w:val="000A0CA9"/>
    <w:rsid w:val="000A30CE"/>
    <w:rsid w:val="000C5D6A"/>
    <w:rsid w:val="000E2F53"/>
    <w:rsid w:val="000F1CEA"/>
    <w:rsid w:val="000F6848"/>
    <w:rsid w:val="00103FBE"/>
    <w:rsid w:val="00126862"/>
    <w:rsid w:val="00136013"/>
    <w:rsid w:val="001364BD"/>
    <w:rsid w:val="00140C24"/>
    <w:rsid w:val="00145712"/>
    <w:rsid w:val="00153108"/>
    <w:rsid w:val="00166750"/>
    <w:rsid w:val="001677E4"/>
    <w:rsid w:val="00173233"/>
    <w:rsid w:val="0018157A"/>
    <w:rsid w:val="00195879"/>
    <w:rsid w:val="0019702B"/>
    <w:rsid w:val="001A1A00"/>
    <w:rsid w:val="001B0A8B"/>
    <w:rsid w:val="001C33AC"/>
    <w:rsid w:val="00215E18"/>
    <w:rsid w:val="0022187D"/>
    <w:rsid w:val="0022205D"/>
    <w:rsid w:val="002249D5"/>
    <w:rsid w:val="00230188"/>
    <w:rsid w:val="002314B1"/>
    <w:rsid w:val="00234C4F"/>
    <w:rsid w:val="00237F9E"/>
    <w:rsid w:val="0024207E"/>
    <w:rsid w:val="0024248B"/>
    <w:rsid w:val="00255F57"/>
    <w:rsid w:val="0026256C"/>
    <w:rsid w:val="00271B50"/>
    <w:rsid w:val="002815FF"/>
    <w:rsid w:val="002A634A"/>
    <w:rsid w:val="002B2A1C"/>
    <w:rsid w:val="002C2863"/>
    <w:rsid w:val="002D10D4"/>
    <w:rsid w:val="002D7121"/>
    <w:rsid w:val="002F1B90"/>
    <w:rsid w:val="0032207D"/>
    <w:rsid w:val="00325682"/>
    <w:rsid w:val="00341764"/>
    <w:rsid w:val="003762EC"/>
    <w:rsid w:val="003851F3"/>
    <w:rsid w:val="00386307"/>
    <w:rsid w:val="003A36FD"/>
    <w:rsid w:val="003A6364"/>
    <w:rsid w:val="003B07B4"/>
    <w:rsid w:val="003C1387"/>
    <w:rsid w:val="003D1E72"/>
    <w:rsid w:val="003E5BBD"/>
    <w:rsid w:val="003F7117"/>
    <w:rsid w:val="00404300"/>
    <w:rsid w:val="00407211"/>
    <w:rsid w:val="00417CCD"/>
    <w:rsid w:val="00453D91"/>
    <w:rsid w:val="004547A2"/>
    <w:rsid w:val="00473627"/>
    <w:rsid w:val="0048650B"/>
    <w:rsid w:val="00496CBF"/>
    <w:rsid w:val="004A21E5"/>
    <w:rsid w:val="004B1AB7"/>
    <w:rsid w:val="004C69EA"/>
    <w:rsid w:val="004F5374"/>
    <w:rsid w:val="00527CCC"/>
    <w:rsid w:val="00546E4E"/>
    <w:rsid w:val="00560D25"/>
    <w:rsid w:val="00570C56"/>
    <w:rsid w:val="005C027B"/>
    <w:rsid w:val="00621F5F"/>
    <w:rsid w:val="006300DA"/>
    <w:rsid w:val="0064595E"/>
    <w:rsid w:val="0066535D"/>
    <w:rsid w:val="006817B4"/>
    <w:rsid w:val="0068286B"/>
    <w:rsid w:val="00691976"/>
    <w:rsid w:val="006D3BDE"/>
    <w:rsid w:val="006E3C80"/>
    <w:rsid w:val="00742A13"/>
    <w:rsid w:val="00751956"/>
    <w:rsid w:val="00751ADE"/>
    <w:rsid w:val="0076568F"/>
    <w:rsid w:val="00780CCD"/>
    <w:rsid w:val="00783DE3"/>
    <w:rsid w:val="00795B25"/>
    <w:rsid w:val="007B445C"/>
    <w:rsid w:val="007B568E"/>
    <w:rsid w:val="007B6716"/>
    <w:rsid w:val="007D4674"/>
    <w:rsid w:val="007E0A0B"/>
    <w:rsid w:val="007E535E"/>
    <w:rsid w:val="00801641"/>
    <w:rsid w:val="00835C4F"/>
    <w:rsid w:val="00843001"/>
    <w:rsid w:val="00846B04"/>
    <w:rsid w:val="00856211"/>
    <w:rsid w:val="008B048B"/>
    <w:rsid w:val="008B7506"/>
    <w:rsid w:val="008F1E0E"/>
    <w:rsid w:val="0090679D"/>
    <w:rsid w:val="0094629E"/>
    <w:rsid w:val="00963E65"/>
    <w:rsid w:val="009815B4"/>
    <w:rsid w:val="009A3273"/>
    <w:rsid w:val="009B77AA"/>
    <w:rsid w:val="009D7C87"/>
    <w:rsid w:val="009E605A"/>
    <w:rsid w:val="00A052C3"/>
    <w:rsid w:val="00A37AE6"/>
    <w:rsid w:val="00A4540C"/>
    <w:rsid w:val="00A57EF1"/>
    <w:rsid w:val="00A71228"/>
    <w:rsid w:val="00A761A8"/>
    <w:rsid w:val="00A83EE5"/>
    <w:rsid w:val="00A95906"/>
    <w:rsid w:val="00AA0AED"/>
    <w:rsid w:val="00AD6799"/>
    <w:rsid w:val="00B2275F"/>
    <w:rsid w:val="00B24684"/>
    <w:rsid w:val="00B42731"/>
    <w:rsid w:val="00B42B02"/>
    <w:rsid w:val="00B54483"/>
    <w:rsid w:val="00B6042A"/>
    <w:rsid w:val="00B813BC"/>
    <w:rsid w:val="00B936E6"/>
    <w:rsid w:val="00BA1B18"/>
    <w:rsid w:val="00BA280B"/>
    <w:rsid w:val="00BA5886"/>
    <w:rsid w:val="00BA78AD"/>
    <w:rsid w:val="00BB7379"/>
    <w:rsid w:val="00BC3D0F"/>
    <w:rsid w:val="00BC6D59"/>
    <w:rsid w:val="00C10802"/>
    <w:rsid w:val="00C137E7"/>
    <w:rsid w:val="00C13E76"/>
    <w:rsid w:val="00C24BF9"/>
    <w:rsid w:val="00C32CB5"/>
    <w:rsid w:val="00C40150"/>
    <w:rsid w:val="00C44674"/>
    <w:rsid w:val="00C5286D"/>
    <w:rsid w:val="00C75E7B"/>
    <w:rsid w:val="00C76927"/>
    <w:rsid w:val="00C80074"/>
    <w:rsid w:val="00C86948"/>
    <w:rsid w:val="00C9230C"/>
    <w:rsid w:val="00CA7D2C"/>
    <w:rsid w:val="00CB097A"/>
    <w:rsid w:val="00CC5CC8"/>
    <w:rsid w:val="00CC7156"/>
    <w:rsid w:val="00CD1C45"/>
    <w:rsid w:val="00CD2CB8"/>
    <w:rsid w:val="00CD3EA3"/>
    <w:rsid w:val="00CE72A3"/>
    <w:rsid w:val="00CE7373"/>
    <w:rsid w:val="00CF1074"/>
    <w:rsid w:val="00CF5189"/>
    <w:rsid w:val="00D001EF"/>
    <w:rsid w:val="00D33EED"/>
    <w:rsid w:val="00D426BE"/>
    <w:rsid w:val="00D50218"/>
    <w:rsid w:val="00D52F39"/>
    <w:rsid w:val="00D544E5"/>
    <w:rsid w:val="00D55CFE"/>
    <w:rsid w:val="00D6434C"/>
    <w:rsid w:val="00D86487"/>
    <w:rsid w:val="00DC1A8A"/>
    <w:rsid w:val="00DE772C"/>
    <w:rsid w:val="00DF6703"/>
    <w:rsid w:val="00E02D8B"/>
    <w:rsid w:val="00E04C3B"/>
    <w:rsid w:val="00E05D43"/>
    <w:rsid w:val="00E20E8A"/>
    <w:rsid w:val="00E34CC4"/>
    <w:rsid w:val="00E37F94"/>
    <w:rsid w:val="00E43F89"/>
    <w:rsid w:val="00E51EEA"/>
    <w:rsid w:val="00E54753"/>
    <w:rsid w:val="00E54A15"/>
    <w:rsid w:val="00E619B8"/>
    <w:rsid w:val="00E973B3"/>
    <w:rsid w:val="00EB5F44"/>
    <w:rsid w:val="00EE4E93"/>
    <w:rsid w:val="00EE66E8"/>
    <w:rsid w:val="00EF3C63"/>
    <w:rsid w:val="00F059F5"/>
    <w:rsid w:val="00F145A3"/>
    <w:rsid w:val="00F25E13"/>
    <w:rsid w:val="00F30AAF"/>
    <w:rsid w:val="00F472A0"/>
    <w:rsid w:val="00F611F8"/>
    <w:rsid w:val="00F6783A"/>
    <w:rsid w:val="00F758F9"/>
    <w:rsid w:val="00F8310F"/>
    <w:rsid w:val="00FD6B2B"/>
    <w:rsid w:val="00FF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0" w:qFormat="1"/>
    <w:lsdException w:name="heading 3" w:locked="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uiPriority="0"/>
    <w:lsdException w:name="page number" w:locked="0" w:uiPriority="0"/>
    <w:lsdException w:name="Title" w:locked="0" w:semiHidden="0" w:uiPriority="0" w:unhideWhenUsed="0" w:qFormat="1"/>
    <w:lsdException w:name="Default Paragraph Font" w:locked="0" w:uiPriority="1"/>
    <w:lsdException w:name="Body Text" w:locked="0" w:uiPriority="0"/>
    <w:lsdException w:name="Body Text Indent" w:locked="0" w:uiPriority="0"/>
    <w:lsdException w:name="Subtitle" w:semiHidden="0" w:uiPriority="11" w:unhideWhenUsed="0" w:qFormat="1"/>
    <w:lsdException w:name="Body Text First Indent 2" w:locked="0" w:uiPriority="0"/>
    <w:lsdException w:name="Body Text 2" w:locked="0" w:uiPriority="0"/>
    <w:lsdException w:name="Body Text 3" w:locked="0" w:uiPriority="0"/>
    <w:lsdException w:name="Body Text Indent 2" w:locked="0" w:uiPriority="0"/>
    <w:lsdException w:name="Body Text Indent 3" w:locked="0" w:uiPriority="0"/>
    <w:lsdException w:name="Block Text" w:locked="0" w:uiPriority="0"/>
    <w:lsdException w:name="Hyperlink" w:locked="0" w:uiPriority="0"/>
    <w:lsdException w:name="FollowedHyperlink" w:locked="0" w:uiPriority="0"/>
    <w:lsdException w:name="Strong" w:semiHidden="0" w:uiPriority="22" w:unhideWhenUsed="0" w:qFormat="1"/>
    <w:lsdException w:name="Emphasis" w:semiHidden="0" w:uiPriority="20" w:unhideWhenUsed="0" w:qFormat="1"/>
    <w:lsdException w:name="Plain Text" w:locked="0"/>
    <w:lsdException w:name="HTML Top of Form" w:locked="0"/>
    <w:lsdException w:name="HTML Bottom of Form" w:locked="0"/>
    <w:lsdException w:name="Normal (Web)" w:locked="0"/>
    <w:lsdException w:name="Normal Table" w:locked="0"/>
    <w:lsdException w:name="annotation subject" w:locked="0" w:uiPriority="0"/>
    <w:lsdException w:name="No List" w:locked="0"/>
    <w:lsdException w:name="Balloon Text" w:locked="0" w:uiPriority="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F5F"/>
    <w:pPr>
      <w:autoSpaceDE w:val="0"/>
      <w:autoSpaceDN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locked/>
    <w:rsid w:val="0076568F"/>
    <w:pPr>
      <w:keepNext/>
      <w:spacing w:before="120" w:after="120"/>
      <w:jc w:val="center"/>
      <w:outlineLvl w:val="0"/>
    </w:pPr>
    <w:rPr>
      <w:b/>
      <w:bCs/>
      <w:sz w:val="24"/>
      <w:szCs w:val="24"/>
    </w:rPr>
  </w:style>
  <w:style w:type="paragraph" w:styleId="20">
    <w:name w:val="heading 2"/>
    <w:basedOn w:val="a"/>
    <w:next w:val="a"/>
    <w:link w:val="21"/>
    <w:qFormat/>
    <w:locked/>
    <w:rsid w:val="00621F5F"/>
    <w:pPr>
      <w:keepNext/>
      <w:jc w:val="both"/>
      <w:outlineLvl w:val="1"/>
    </w:pPr>
    <w:rPr>
      <w:b/>
      <w:bCs/>
    </w:rPr>
  </w:style>
  <w:style w:type="paragraph" w:styleId="30">
    <w:name w:val="heading 3"/>
    <w:basedOn w:val="a"/>
    <w:next w:val="a"/>
    <w:link w:val="31"/>
    <w:qFormat/>
    <w:locked/>
    <w:rsid w:val="00621F5F"/>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6568F"/>
    <w:rPr>
      <w:rFonts w:ascii="Times New Roman" w:eastAsia="Times New Roman" w:hAnsi="Times New Roman" w:cs="Times New Roman"/>
      <w:b/>
      <w:bCs/>
      <w:sz w:val="24"/>
      <w:szCs w:val="24"/>
      <w:lang w:eastAsia="ru-RU"/>
    </w:rPr>
  </w:style>
  <w:style w:type="character" w:customStyle="1" w:styleId="21">
    <w:name w:val="Заголовок 2 Знак"/>
    <w:basedOn w:val="a0"/>
    <w:link w:val="20"/>
    <w:rsid w:val="00621F5F"/>
    <w:rPr>
      <w:rFonts w:ascii="Times New Roman" w:eastAsia="Times New Roman" w:hAnsi="Times New Roman" w:cs="Times New Roman"/>
      <w:b/>
      <w:bCs/>
      <w:sz w:val="20"/>
      <w:szCs w:val="20"/>
      <w:lang w:eastAsia="ru-RU"/>
    </w:rPr>
  </w:style>
  <w:style w:type="character" w:customStyle="1" w:styleId="31">
    <w:name w:val="Заголовок 3 Знак"/>
    <w:basedOn w:val="a0"/>
    <w:link w:val="30"/>
    <w:rsid w:val="00621F5F"/>
    <w:rPr>
      <w:rFonts w:ascii="Times New Roman" w:eastAsia="Times New Roman" w:hAnsi="Times New Roman" w:cs="Times New Roman"/>
      <w:sz w:val="24"/>
      <w:szCs w:val="24"/>
      <w:lang w:eastAsia="ru-RU"/>
    </w:rPr>
  </w:style>
  <w:style w:type="paragraph" w:customStyle="1" w:styleId="ConsNormal">
    <w:name w:val="ConsNormal"/>
    <w:locked/>
    <w:rsid w:val="00621F5F"/>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customStyle="1" w:styleId="ConsNonformat">
    <w:name w:val="ConsNonformat"/>
    <w:locked/>
    <w:rsid w:val="00621F5F"/>
    <w:pPr>
      <w:widowControl w:val="0"/>
      <w:autoSpaceDE w:val="0"/>
      <w:autoSpaceDN w:val="0"/>
      <w:spacing w:after="0" w:line="240" w:lineRule="auto"/>
    </w:pPr>
    <w:rPr>
      <w:rFonts w:ascii="Consultant" w:eastAsia="Times New Roman" w:hAnsi="Consultant" w:cs="Consultant"/>
      <w:sz w:val="20"/>
      <w:szCs w:val="20"/>
      <w:lang w:eastAsia="ru-RU"/>
    </w:rPr>
  </w:style>
  <w:style w:type="paragraph" w:customStyle="1" w:styleId="ConsTitle">
    <w:name w:val="ConsTitle"/>
    <w:locked/>
    <w:rsid w:val="00621F5F"/>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ConsCell">
    <w:name w:val="ConsCell"/>
    <w:locked/>
    <w:rsid w:val="00621F5F"/>
    <w:pPr>
      <w:widowControl w:val="0"/>
      <w:autoSpaceDE w:val="0"/>
      <w:autoSpaceDN w:val="0"/>
      <w:spacing w:after="0" w:line="240" w:lineRule="auto"/>
    </w:pPr>
    <w:rPr>
      <w:rFonts w:ascii="Consultant" w:eastAsia="Times New Roman" w:hAnsi="Consultant" w:cs="Consultant"/>
      <w:sz w:val="20"/>
      <w:szCs w:val="20"/>
      <w:lang w:eastAsia="ru-RU"/>
    </w:rPr>
  </w:style>
  <w:style w:type="paragraph" w:styleId="22">
    <w:name w:val="Body Text 2"/>
    <w:basedOn w:val="a"/>
    <w:link w:val="23"/>
    <w:locked/>
    <w:rsid w:val="00621F5F"/>
    <w:pPr>
      <w:shd w:val="clear" w:color="auto" w:fill="FFFFFF"/>
      <w:tabs>
        <w:tab w:val="left" w:pos="567"/>
      </w:tabs>
      <w:spacing w:line="245" w:lineRule="exact"/>
      <w:ind w:right="339"/>
      <w:jc w:val="both"/>
    </w:pPr>
    <w:rPr>
      <w:color w:val="000000"/>
      <w:sz w:val="24"/>
      <w:szCs w:val="24"/>
    </w:rPr>
  </w:style>
  <w:style w:type="character" w:customStyle="1" w:styleId="23">
    <w:name w:val="Основной текст 2 Знак"/>
    <w:basedOn w:val="a0"/>
    <w:link w:val="22"/>
    <w:rsid w:val="00621F5F"/>
    <w:rPr>
      <w:rFonts w:ascii="Times New Roman" w:eastAsia="Times New Roman" w:hAnsi="Times New Roman" w:cs="Times New Roman"/>
      <w:color w:val="000000"/>
      <w:sz w:val="24"/>
      <w:szCs w:val="24"/>
      <w:shd w:val="clear" w:color="auto" w:fill="FFFFFF"/>
      <w:lang w:eastAsia="ru-RU"/>
    </w:rPr>
  </w:style>
  <w:style w:type="paragraph" w:styleId="a3">
    <w:name w:val="footer"/>
    <w:basedOn w:val="a"/>
    <w:link w:val="a4"/>
    <w:uiPriority w:val="99"/>
    <w:locked/>
    <w:rsid w:val="00621F5F"/>
    <w:pPr>
      <w:tabs>
        <w:tab w:val="center" w:pos="4677"/>
        <w:tab w:val="right" w:pos="9355"/>
      </w:tabs>
    </w:pPr>
  </w:style>
  <w:style w:type="character" w:customStyle="1" w:styleId="a4">
    <w:name w:val="Нижний колонтитул Знак"/>
    <w:basedOn w:val="a0"/>
    <w:link w:val="a3"/>
    <w:uiPriority w:val="99"/>
    <w:rsid w:val="00621F5F"/>
    <w:rPr>
      <w:rFonts w:ascii="Times New Roman" w:eastAsia="Times New Roman" w:hAnsi="Times New Roman" w:cs="Times New Roman"/>
      <w:sz w:val="20"/>
      <w:szCs w:val="20"/>
      <w:lang w:eastAsia="ru-RU"/>
    </w:rPr>
  </w:style>
  <w:style w:type="character" w:styleId="a5">
    <w:name w:val="page number"/>
    <w:locked/>
    <w:rsid w:val="00621F5F"/>
    <w:rPr>
      <w:rFonts w:cs="Times New Roman"/>
    </w:rPr>
  </w:style>
  <w:style w:type="paragraph" w:styleId="a6">
    <w:name w:val="header"/>
    <w:basedOn w:val="a"/>
    <w:link w:val="a7"/>
    <w:uiPriority w:val="99"/>
    <w:locked/>
    <w:rsid w:val="00621F5F"/>
    <w:pPr>
      <w:tabs>
        <w:tab w:val="center" w:pos="4153"/>
        <w:tab w:val="right" w:pos="8306"/>
      </w:tabs>
    </w:pPr>
  </w:style>
  <w:style w:type="character" w:customStyle="1" w:styleId="a7">
    <w:name w:val="Верхний колонтитул Знак"/>
    <w:basedOn w:val="a0"/>
    <w:link w:val="a6"/>
    <w:uiPriority w:val="99"/>
    <w:rsid w:val="00621F5F"/>
    <w:rPr>
      <w:rFonts w:ascii="Times New Roman" w:eastAsia="Times New Roman" w:hAnsi="Times New Roman" w:cs="Times New Roman"/>
      <w:sz w:val="20"/>
      <w:szCs w:val="20"/>
      <w:lang w:eastAsia="ru-RU"/>
    </w:rPr>
  </w:style>
  <w:style w:type="paragraph" w:styleId="a8">
    <w:name w:val="Title"/>
    <w:basedOn w:val="a"/>
    <w:link w:val="a9"/>
    <w:qFormat/>
    <w:locked/>
    <w:rsid w:val="00621F5F"/>
    <w:pPr>
      <w:ind w:firstLine="709"/>
      <w:jc w:val="center"/>
    </w:pPr>
    <w:rPr>
      <w:b/>
      <w:bCs/>
      <w:sz w:val="22"/>
      <w:szCs w:val="22"/>
    </w:rPr>
  </w:style>
  <w:style w:type="character" w:customStyle="1" w:styleId="a9">
    <w:name w:val="Название Знак"/>
    <w:basedOn w:val="a0"/>
    <w:link w:val="a8"/>
    <w:rsid w:val="00621F5F"/>
    <w:rPr>
      <w:rFonts w:ascii="Times New Roman" w:eastAsia="Times New Roman" w:hAnsi="Times New Roman" w:cs="Times New Roman"/>
      <w:b/>
      <w:bCs/>
      <w:lang w:eastAsia="ru-RU"/>
    </w:rPr>
  </w:style>
  <w:style w:type="paragraph" w:styleId="24">
    <w:name w:val="Body Text Indent 2"/>
    <w:basedOn w:val="a"/>
    <w:link w:val="25"/>
    <w:locked/>
    <w:rsid w:val="00621F5F"/>
    <w:pPr>
      <w:ind w:firstLine="709"/>
      <w:jc w:val="both"/>
    </w:pPr>
    <w:rPr>
      <w:sz w:val="22"/>
      <w:szCs w:val="22"/>
    </w:rPr>
  </w:style>
  <w:style w:type="character" w:customStyle="1" w:styleId="25">
    <w:name w:val="Основной текст с отступом 2 Знак"/>
    <w:basedOn w:val="a0"/>
    <w:link w:val="24"/>
    <w:rsid w:val="00621F5F"/>
    <w:rPr>
      <w:rFonts w:ascii="Times New Roman" w:eastAsia="Times New Roman" w:hAnsi="Times New Roman" w:cs="Times New Roman"/>
      <w:lang w:eastAsia="ru-RU"/>
    </w:rPr>
  </w:style>
  <w:style w:type="paragraph" w:styleId="32">
    <w:name w:val="Body Text Indent 3"/>
    <w:basedOn w:val="a"/>
    <w:link w:val="33"/>
    <w:locked/>
    <w:rsid w:val="00621F5F"/>
    <w:pPr>
      <w:ind w:firstLine="708"/>
      <w:jc w:val="both"/>
    </w:pPr>
    <w:rPr>
      <w:sz w:val="22"/>
      <w:szCs w:val="22"/>
    </w:rPr>
  </w:style>
  <w:style w:type="character" w:customStyle="1" w:styleId="33">
    <w:name w:val="Основной текст с отступом 3 Знак"/>
    <w:basedOn w:val="a0"/>
    <w:link w:val="32"/>
    <w:rsid w:val="00621F5F"/>
    <w:rPr>
      <w:rFonts w:ascii="Times New Roman" w:eastAsia="Times New Roman" w:hAnsi="Times New Roman" w:cs="Times New Roman"/>
      <w:lang w:eastAsia="ru-RU"/>
    </w:rPr>
  </w:style>
  <w:style w:type="paragraph" w:styleId="aa">
    <w:name w:val="Body Text"/>
    <w:basedOn w:val="a"/>
    <w:link w:val="ab"/>
    <w:locked/>
    <w:rsid w:val="00621F5F"/>
    <w:pPr>
      <w:ind w:right="284"/>
      <w:jc w:val="both"/>
    </w:pPr>
    <w:rPr>
      <w:sz w:val="24"/>
      <w:szCs w:val="24"/>
    </w:rPr>
  </w:style>
  <w:style w:type="character" w:customStyle="1" w:styleId="ab">
    <w:name w:val="Основной текст Знак"/>
    <w:basedOn w:val="a0"/>
    <w:link w:val="aa"/>
    <w:rsid w:val="00621F5F"/>
    <w:rPr>
      <w:rFonts w:ascii="Times New Roman" w:eastAsia="Times New Roman" w:hAnsi="Times New Roman" w:cs="Times New Roman"/>
      <w:sz w:val="24"/>
      <w:szCs w:val="24"/>
      <w:lang w:eastAsia="ru-RU"/>
    </w:rPr>
  </w:style>
  <w:style w:type="character" w:customStyle="1" w:styleId="rvts314518">
    <w:name w:val="rvts314518"/>
    <w:locked/>
    <w:rsid w:val="00621F5F"/>
    <w:rPr>
      <w:rFonts w:ascii="Verdana" w:hAnsi="Verdana" w:cs="Verdana"/>
      <w:color w:val="000000"/>
      <w:sz w:val="16"/>
      <w:szCs w:val="16"/>
      <w:u w:val="none"/>
      <w:effect w:val="none"/>
    </w:rPr>
  </w:style>
  <w:style w:type="paragraph" w:styleId="34">
    <w:name w:val="Body Text 3"/>
    <w:basedOn w:val="a"/>
    <w:link w:val="35"/>
    <w:locked/>
    <w:rsid w:val="00621F5F"/>
    <w:pPr>
      <w:shd w:val="clear" w:color="auto" w:fill="FFFFFF"/>
      <w:tabs>
        <w:tab w:val="left" w:pos="567"/>
      </w:tabs>
      <w:spacing w:line="245" w:lineRule="exact"/>
      <w:ind w:right="339"/>
      <w:jc w:val="both"/>
    </w:pPr>
    <w:rPr>
      <w:sz w:val="24"/>
      <w:szCs w:val="24"/>
    </w:rPr>
  </w:style>
  <w:style w:type="character" w:customStyle="1" w:styleId="35">
    <w:name w:val="Основной текст 3 Знак"/>
    <w:basedOn w:val="a0"/>
    <w:link w:val="34"/>
    <w:rsid w:val="00621F5F"/>
    <w:rPr>
      <w:rFonts w:ascii="Times New Roman" w:eastAsia="Times New Roman" w:hAnsi="Times New Roman" w:cs="Times New Roman"/>
      <w:sz w:val="24"/>
      <w:szCs w:val="24"/>
      <w:shd w:val="clear" w:color="auto" w:fill="FFFFFF"/>
      <w:lang w:eastAsia="ru-RU"/>
    </w:rPr>
  </w:style>
  <w:style w:type="paragraph" w:styleId="ac">
    <w:name w:val="Block Text"/>
    <w:basedOn w:val="a"/>
    <w:locked/>
    <w:rsid w:val="00621F5F"/>
    <w:pPr>
      <w:autoSpaceDE/>
      <w:autoSpaceDN/>
      <w:ind w:left="284" w:right="566" w:firstLine="993"/>
      <w:jc w:val="both"/>
    </w:pPr>
    <w:rPr>
      <w:sz w:val="24"/>
    </w:rPr>
  </w:style>
  <w:style w:type="paragraph" w:customStyle="1" w:styleId="ad">
    <w:name w:val="Текст обычный"/>
    <w:basedOn w:val="a"/>
    <w:uiPriority w:val="99"/>
    <w:locked/>
    <w:rsid w:val="00621F5F"/>
    <w:pPr>
      <w:overflowPunct w:val="0"/>
      <w:adjustRightInd w:val="0"/>
      <w:spacing w:before="60"/>
      <w:ind w:firstLine="709"/>
      <w:jc w:val="both"/>
      <w:textAlignment w:val="baseline"/>
    </w:pPr>
    <w:rPr>
      <w:sz w:val="26"/>
    </w:rPr>
  </w:style>
  <w:style w:type="paragraph" w:customStyle="1" w:styleId="1">
    <w:name w:val="ПрилТекст1"/>
    <w:basedOn w:val="a"/>
    <w:locked/>
    <w:rsid w:val="00621F5F"/>
    <w:pPr>
      <w:numPr>
        <w:numId w:val="1"/>
      </w:numPr>
      <w:overflowPunct w:val="0"/>
      <w:adjustRightInd w:val="0"/>
      <w:spacing w:before="60"/>
      <w:jc w:val="both"/>
      <w:textAlignment w:val="baseline"/>
    </w:pPr>
    <w:rPr>
      <w:sz w:val="26"/>
    </w:rPr>
  </w:style>
  <w:style w:type="paragraph" w:customStyle="1" w:styleId="2">
    <w:name w:val="ПрилТекст2"/>
    <w:basedOn w:val="a"/>
    <w:locked/>
    <w:rsid w:val="00621F5F"/>
    <w:pPr>
      <w:numPr>
        <w:ilvl w:val="1"/>
        <w:numId w:val="1"/>
      </w:numPr>
      <w:tabs>
        <w:tab w:val="num" w:pos="1276"/>
      </w:tabs>
      <w:overflowPunct w:val="0"/>
      <w:adjustRightInd w:val="0"/>
      <w:spacing w:before="60"/>
      <w:jc w:val="both"/>
      <w:textAlignment w:val="baseline"/>
    </w:pPr>
    <w:rPr>
      <w:sz w:val="26"/>
    </w:rPr>
  </w:style>
  <w:style w:type="paragraph" w:customStyle="1" w:styleId="3">
    <w:name w:val="ПрилТекст3"/>
    <w:basedOn w:val="a"/>
    <w:locked/>
    <w:rsid w:val="00621F5F"/>
    <w:pPr>
      <w:numPr>
        <w:ilvl w:val="2"/>
        <w:numId w:val="1"/>
      </w:numPr>
      <w:overflowPunct w:val="0"/>
      <w:adjustRightInd w:val="0"/>
      <w:spacing w:before="60"/>
      <w:jc w:val="both"/>
      <w:textAlignment w:val="baseline"/>
    </w:pPr>
    <w:rPr>
      <w:sz w:val="26"/>
    </w:rPr>
  </w:style>
  <w:style w:type="character" w:customStyle="1" w:styleId="ae">
    <w:name w:val="ЗнакТекстЖ"/>
    <w:locked/>
    <w:rsid w:val="00621F5F"/>
    <w:rPr>
      <w:rFonts w:cs="Times New Roman"/>
      <w:b/>
      <w:color w:val="auto"/>
    </w:rPr>
  </w:style>
  <w:style w:type="paragraph" w:customStyle="1" w:styleId="af">
    <w:name w:val="ТаблицаТекстЛ"/>
    <w:basedOn w:val="a"/>
    <w:locked/>
    <w:rsid w:val="00621F5F"/>
    <w:pPr>
      <w:numPr>
        <w:ilvl w:val="12"/>
      </w:numPr>
      <w:autoSpaceDE/>
      <w:autoSpaceDN/>
      <w:spacing w:before="60"/>
    </w:pPr>
    <w:rPr>
      <w:iCs/>
      <w:sz w:val="22"/>
    </w:rPr>
  </w:style>
  <w:style w:type="paragraph" w:customStyle="1" w:styleId="af0">
    <w:name w:val="Текст по центру"/>
    <w:basedOn w:val="a"/>
    <w:locked/>
    <w:rsid w:val="00621F5F"/>
    <w:pPr>
      <w:widowControl w:val="0"/>
      <w:overflowPunct w:val="0"/>
      <w:adjustRightInd w:val="0"/>
      <w:spacing w:before="60"/>
      <w:jc w:val="center"/>
      <w:textAlignment w:val="baseline"/>
    </w:pPr>
    <w:rPr>
      <w:sz w:val="26"/>
    </w:rPr>
  </w:style>
  <w:style w:type="paragraph" w:customStyle="1" w:styleId="12">
    <w:name w:val="ТаблицаЗаголовок12"/>
    <w:basedOn w:val="a"/>
    <w:autoRedefine/>
    <w:locked/>
    <w:rsid w:val="00621F5F"/>
    <w:pPr>
      <w:keepNext/>
      <w:keepLines/>
      <w:widowControl w:val="0"/>
      <w:overflowPunct w:val="0"/>
      <w:adjustRightInd w:val="0"/>
      <w:jc w:val="right"/>
      <w:textAlignment w:val="baseline"/>
    </w:pPr>
    <w:rPr>
      <w:b/>
      <w:spacing w:val="-2"/>
      <w:sz w:val="24"/>
    </w:rPr>
  </w:style>
  <w:style w:type="paragraph" w:styleId="af1">
    <w:name w:val="Body Text Indent"/>
    <w:basedOn w:val="a"/>
    <w:link w:val="af2"/>
    <w:locked/>
    <w:rsid w:val="00621F5F"/>
    <w:pPr>
      <w:spacing w:after="120"/>
      <w:ind w:left="283"/>
    </w:pPr>
  </w:style>
  <w:style w:type="character" w:customStyle="1" w:styleId="af2">
    <w:name w:val="Основной текст с отступом Знак"/>
    <w:basedOn w:val="a0"/>
    <w:link w:val="af1"/>
    <w:rsid w:val="00621F5F"/>
    <w:rPr>
      <w:rFonts w:ascii="Times New Roman" w:eastAsia="Times New Roman" w:hAnsi="Times New Roman" w:cs="Times New Roman"/>
      <w:sz w:val="20"/>
      <w:szCs w:val="20"/>
      <w:lang w:eastAsia="ru-RU"/>
    </w:rPr>
  </w:style>
  <w:style w:type="paragraph" w:styleId="af3">
    <w:name w:val="footnote text"/>
    <w:basedOn w:val="a"/>
    <w:link w:val="af4"/>
    <w:uiPriority w:val="99"/>
    <w:semiHidden/>
    <w:locked/>
    <w:rsid w:val="00621F5F"/>
    <w:pPr>
      <w:autoSpaceDE/>
      <w:autoSpaceDN/>
    </w:pPr>
  </w:style>
  <w:style w:type="character" w:customStyle="1" w:styleId="af4">
    <w:name w:val="Текст сноски Знак"/>
    <w:basedOn w:val="a0"/>
    <w:link w:val="af3"/>
    <w:uiPriority w:val="99"/>
    <w:semiHidden/>
    <w:rsid w:val="00621F5F"/>
    <w:rPr>
      <w:rFonts w:ascii="Times New Roman" w:eastAsia="Times New Roman" w:hAnsi="Times New Roman" w:cs="Times New Roman"/>
      <w:sz w:val="20"/>
      <w:szCs w:val="20"/>
      <w:lang w:eastAsia="ru-RU"/>
    </w:rPr>
  </w:style>
  <w:style w:type="character" w:styleId="af5">
    <w:name w:val="footnote reference"/>
    <w:uiPriority w:val="99"/>
    <w:semiHidden/>
    <w:locked/>
    <w:rsid w:val="00621F5F"/>
    <w:rPr>
      <w:rFonts w:cs="Times New Roman"/>
      <w:vertAlign w:val="superscript"/>
    </w:rPr>
  </w:style>
  <w:style w:type="character" w:styleId="af6">
    <w:name w:val="annotation reference"/>
    <w:locked/>
    <w:rsid w:val="00621F5F"/>
    <w:rPr>
      <w:sz w:val="16"/>
      <w:szCs w:val="16"/>
    </w:rPr>
  </w:style>
  <w:style w:type="paragraph" w:styleId="af7">
    <w:name w:val="annotation text"/>
    <w:basedOn w:val="a"/>
    <w:link w:val="af8"/>
    <w:uiPriority w:val="99"/>
    <w:locked/>
    <w:rsid w:val="00621F5F"/>
  </w:style>
  <w:style w:type="character" w:customStyle="1" w:styleId="af8">
    <w:name w:val="Текст примечания Знак"/>
    <w:basedOn w:val="a0"/>
    <w:link w:val="af7"/>
    <w:uiPriority w:val="99"/>
    <w:rsid w:val="00621F5F"/>
    <w:rPr>
      <w:rFonts w:ascii="Times New Roman" w:eastAsia="Times New Roman" w:hAnsi="Times New Roman" w:cs="Times New Roman"/>
      <w:sz w:val="20"/>
      <w:szCs w:val="20"/>
      <w:lang w:eastAsia="ru-RU"/>
    </w:rPr>
  </w:style>
  <w:style w:type="character" w:customStyle="1" w:styleId="af9">
    <w:name w:val="Тема примечания Знак"/>
    <w:basedOn w:val="af8"/>
    <w:link w:val="afa"/>
    <w:semiHidden/>
    <w:rsid w:val="00621F5F"/>
    <w:rPr>
      <w:rFonts w:ascii="Times New Roman" w:eastAsia="Times New Roman" w:hAnsi="Times New Roman" w:cs="Times New Roman"/>
      <w:b/>
      <w:bCs/>
      <w:sz w:val="20"/>
      <w:szCs w:val="20"/>
      <w:lang w:eastAsia="ru-RU"/>
    </w:rPr>
  </w:style>
  <w:style w:type="paragraph" w:styleId="afa">
    <w:name w:val="annotation subject"/>
    <w:basedOn w:val="af7"/>
    <w:next w:val="af7"/>
    <w:link w:val="af9"/>
    <w:semiHidden/>
    <w:locked/>
    <w:rsid w:val="00621F5F"/>
    <w:rPr>
      <w:b/>
      <w:bCs/>
    </w:rPr>
  </w:style>
  <w:style w:type="paragraph" w:styleId="afb">
    <w:name w:val="Balloon Text"/>
    <w:basedOn w:val="a"/>
    <w:link w:val="afc"/>
    <w:locked/>
    <w:rsid w:val="00621F5F"/>
    <w:rPr>
      <w:rFonts w:ascii="Tahoma" w:hAnsi="Tahoma" w:cs="Tahoma"/>
      <w:sz w:val="16"/>
      <w:szCs w:val="16"/>
    </w:rPr>
  </w:style>
  <w:style w:type="character" w:customStyle="1" w:styleId="afc">
    <w:name w:val="Текст выноски Знак"/>
    <w:basedOn w:val="a0"/>
    <w:link w:val="afb"/>
    <w:rsid w:val="00621F5F"/>
    <w:rPr>
      <w:rFonts w:ascii="Tahoma" w:eastAsia="Times New Roman" w:hAnsi="Tahoma" w:cs="Tahoma"/>
      <w:sz w:val="16"/>
      <w:szCs w:val="16"/>
      <w:lang w:eastAsia="ru-RU"/>
    </w:rPr>
  </w:style>
  <w:style w:type="paragraph" w:styleId="afd">
    <w:name w:val="List Paragraph"/>
    <w:basedOn w:val="a"/>
    <w:link w:val="afe"/>
    <w:uiPriority w:val="34"/>
    <w:qFormat/>
    <w:locked/>
    <w:rsid w:val="00621F5F"/>
    <w:pPr>
      <w:ind w:left="720"/>
      <w:contextualSpacing/>
    </w:pPr>
  </w:style>
  <w:style w:type="paragraph" w:styleId="26">
    <w:name w:val="Body Text First Indent 2"/>
    <w:basedOn w:val="af1"/>
    <w:link w:val="27"/>
    <w:locked/>
    <w:rsid w:val="00621F5F"/>
    <w:pPr>
      <w:spacing w:after="0"/>
      <w:ind w:left="360" w:firstLine="360"/>
    </w:pPr>
  </w:style>
  <w:style w:type="character" w:customStyle="1" w:styleId="27">
    <w:name w:val="Красная строка 2 Знак"/>
    <w:basedOn w:val="af2"/>
    <w:link w:val="26"/>
    <w:rsid w:val="00621F5F"/>
    <w:rPr>
      <w:rFonts w:ascii="Times New Roman" w:eastAsia="Times New Roman" w:hAnsi="Times New Roman" w:cs="Times New Roman"/>
      <w:sz w:val="20"/>
      <w:szCs w:val="20"/>
      <w:lang w:eastAsia="ru-RU"/>
    </w:rPr>
  </w:style>
  <w:style w:type="character" w:styleId="aff">
    <w:name w:val="Hyperlink"/>
    <w:locked/>
    <w:rsid w:val="00621F5F"/>
    <w:rPr>
      <w:rFonts w:cs="Times New Roman"/>
      <w:color w:val="0000FF"/>
      <w:u w:val="single"/>
    </w:rPr>
  </w:style>
  <w:style w:type="character" w:styleId="aff0">
    <w:name w:val="FollowedHyperlink"/>
    <w:basedOn w:val="a0"/>
    <w:locked/>
    <w:rsid w:val="00621F5F"/>
    <w:rPr>
      <w:color w:val="800080" w:themeColor="followedHyperlink"/>
      <w:u w:val="single"/>
    </w:rPr>
  </w:style>
  <w:style w:type="paragraph" w:styleId="aff1">
    <w:name w:val="No Spacing"/>
    <w:uiPriority w:val="1"/>
    <w:qFormat/>
    <w:locked/>
    <w:rsid w:val="00621F5F"/>
    <w:pPr>
      <w:spacing w:after="0" w:line="240" w:lineRule="auto"/>
    </w:pPr>
    <w:rPr>
      <w:rFonts w:ascii="Calibri" w:eastAsia="Times New Roman" w:hAnsi="Calibri" w:cs="Times New Roman"/>
    </w:rPr>
  </w:style>
  <w:style w:type="paragraph" w:customStyle="1" w:styleId="ConsPlusNormal">
    <w:name w:val="ConsPlusNormal"/>
    <w:locked/>
    <w:rsid w:val="00621F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2">
    <w:name w:val="Цветовое выделение"/>
    <w:uiPriority w:val="99"/>
    <w:locked/>
    <w:rsid w:val="00621F5F"/>
    <w:rPr>
      <w:b/>
      <w:bCs/>
      <w:color w:val="000080"/>
      <w:sz w:val="20"/>
      <w:szCs w:val="20"/>
    </w:rPr>
  </w:style>
  <w:style w:type="paragraph" w:styleId="aff3">
    <w:name w:val="Normal (Web)"/>
    <w:basedOn w:val="a"/>
    <w:uiPriority w:val="99"/>
    <w:locked/>
    <w:rsid w:val="00621F5F"/>
    <w:pPr>
      <w:autoSpaceDE/>
      <w:autoSpaceDN/>
      <w:spacing w:before="100" w:beforeAutospacing="1" w:after="100" w:afterAutospacing="1"/>
    </w:pPr>
    <w:rPr>
      <w:sz w:val="24"/>
      <w:szCs w:val="24"/>
    </w:rPr>
  </w:style>
  <w:style w:type="paragraph" w:styleId="aff4">
    <w:name w:val="Revision"/>
    <w:hidden/>
    <w:uiPriority w:val="99"/>
    <w:semiHidden/>
    <w:rsid w:val="00621F5F"/>
    <w:pPr>
      <w:spacing w:after="0" w:line="240" w:lineRule="auto"/>
    </w:pPr>
    <w:rPr>
      <w:rFonts w:ascii="Times New Roman" w:eastAsia="Times New Roman" w:hAnsi="Times New Roman" w:cs="Times New Roman"/>
      <w:sz w:val="20"/>
      <w:szCs w:val="20"/>
      <w:lang w:eastAsia="ru-RU"/>
    </w:rPr>
  </w:style>
  <w:style w:type="paragraph" w:styleId="aff5">
    <w:name w:val="Plain Text"/>
    <w:basedOn w:val="a"/>
    <w:link w:val="aff6"/>
    <w:uiPriority w:val="99"/>
    <w:unhideWhenUsed/>
    <w:locked/>
    <w:rsid w:val="00621F5F"/>
    <w:pPr>
      <w:autoSpaceDE/>
      <w:autoSpaceDN/>
    </w:pPr>
    <w:rPr>
      <w:rFonts w:ascii="Calibri" w:hAnsi="Calibri"/>
      <w:sz w:val="22"/>
      <w:szCs w:val="21"/>
    </w:rPr>
  </w:style>
  <w:style w:type="character" w:customStyle="1" w:styleId="aff6">
    <w:name w:val="Текст Знак"/>
    <w:basedOn w:val="a0"/>
    <w:link w:val="aff5"/>
    <w:uiPriority w:val="99"/>
    <w:rsid w:val="00621F5F"/>
    <w:rPr>
      <w:rFonts w:ascii="Calibri" w:eastAsia="Times New Roman" w:hAnsi="Calibri" w:cs="Times New Roman"/>
      <w:szCs w:val="21"/>
      <w:lang w:eastAsia="ru-RU"/>
    </w:rPr>
  </w:style>
  <w:style w:type="paragraph" w:customStyle="1" w:styleId="28">
    <w:name w:val="_Пункт договора 2 ур."/>
    <w:basedOn w:val="a"/>
    <w:link w:val="29"/>
    <w:qFormat/>
    <w:locked/>
    <w:rsid w:val="00621F5F"/>
    <w:pPr>
      <w:tabs>
        <w:tab w:val="left" w:pos="1134"/>
      </w:tabs>
      <w:autoSpaceDE/>
      <w:autoSpaceDN/>
      <w:ind w:left="1560" w:hanging="567"/>
      <w:jc w:val="both"/>
    </w:pPr>
    <w:rPr>
      <w:rFonts w:cs="Calibri"/>
    </w:rPr>
  </w:style>
  <w:style w:type="character" w:customStyle="1" w:styleId="29">
    <w:name w:val="_Пункт договора 2 ур. Знак"/>
    <w:link w:val="28"/>
    <w:rsid w:val="00621F5F"/>
    <w:rPr>
      <w:rFonts w:ascii="Times New Roman" w:eastAsia="Times New Roman" w:hAnsi="Times New Roman" w:cs="Calibri"/>
      <w:sz w:val="20"/>
      <w:szCs w:val="20"/>
      <w:lang w:eastAsia="ru-RU"/>
    </w:rPr>
  </w:style>
  <w:style w:type="paragraph" w:customStyle="1" w:styleId="36">
    <w:name w:val="_Пункт договора 3 ур."/>
    <w:basedOn w:val="28"/>
    <w:qFormat/>
    <w:locked/>
    <w:rsid w:val="00621F5F"/>
    <w:pPr>
      <w:tabs>
        <w:tab w:val="clear" w:pos="1134"/>
        <w:tab w:val="left" w:pos="1418"/>
        <w:tab w:val="num" w:pos="2520"/>
      </w:tabs>
      <w:ind w:left="0" w:firstLine="567"/>
    </w:pPr>
  </w:style>
  <w:style w:type="paragraph" w:customStyle="1" w:styleId="4">
    <w:name w:val="_Пункт договора 4 ур."/>
    <w:basedOn w:val="36"/>
    <w:qFormat/>
    <w:locked/>
    <w:rsid w:val="00621F5F"/>
    <w:pPr>
      <w:tabs>
        <w:tab w:val="clear" w:pos="2520"/>
        <w:tab w:val="num" w:pos="3240"/>
      </w:tabs>
      <w:ind w:left="4167" w:hanging="360"/>
    </w:pPr>
  </w:style>
  <w:style w:type="character" w:styleId="aff7">
    <w:name w:val="Placeholder Text"/>
    <w:basedOn w:val="a0"/>
    <w:uiPriority w:val="99"/>
    <w:semiHidden/>
    <w:locked/>
    <w:rsid w:val="00621F5F"/>
    <w:rPr>
      <w:color w:val="808080"/>
    </w:rPr>
  </w:style>
  <w:style w:type="character" w:customStyle="1" w:styleId="afe">
    <w:name w:val="Абзац списка Знак"/>
    <w:link w:val="afd"/>
    <w:uiPriority w:val="34"/>
    <w:locked/>
    <w:rsid w:val="00C44674"/>
    <w:rPr>
      <w:rFonts w:ascii="Times New Roman" w:eastAsia="Times New Roman" w:hAnsi="Times New Roman" w:cs="Times New Roman"/>
      <w:sz w:val="20"/>
      <w:szCs w:val="20"/>
      <w:lang w:eastAsia="ru-RU"/>
    </w:rPr>
  </w:style>
  <w:style w:type="character" w:customStyle="1" w:styleId="aff8">
    <w:name w:val="Николай"/>
    <w:basedOn w:val="a0"/>
    <w:uiPriority w:val="1"/>
    <w:rsid w:val="000A0CA9"/>
    <w:rPr>
      <w:rFonts w:ascii="Times New Roman" w:hAnsi="Times New Roman"/>
      <w:sz w:val="20"/>
    </w:rPr>
  </w:style>
  <w:style w:type="character" w:customStyle="1" w:styleId="13">
    <w:name w:val="Николай1"/>
    <w:basedOn w:val="a0"/>
    <w:uiPriority w:val="1"/>
    <w:locked/>
    <w:rsid w:val="000A0CA9"/>
    <w:rPr>
      <w:rFonts w:ascii="Times New Roman" w:hAnsi="Times New Roman"/>
      <w:sz w:val="20"/>
      <w:bdr w:val="none" w:sz="0" w:space="0" w:color="auto"/>
      <w:shd w:val="clear" w:color="auto" w:fill="D9D9D9" w:themeFill="background1" w:themeFillShade="D9"/>
    </w:rPr>
  </w:style>
  <w:style w:type="paragraph" w:customStyle="1" w:styleId="aff9">
    <w:name w:val="Краткий обратный адрес"/>
    <w:basedOn w:val="a"/>
    <w:rsid w:val="00325682"/>
    <w:pPr>
      <w:widowControl w:val="0"/>
      <w:adjustRightInd w:val="0"/>
    </w:pPr>
  </w:style>
  <w:style w:type="table" w:styleId="affa">
    <w:name w:val="Table Grid"/>
    <w:basedOn w:val="a1"/>
    <w:uiPriority w:val="59"/>
    <w:locked/>
    <w:rsid w:val="00D52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иколай 1"/>
    <w:basedOn w:val="a0"/>
    <w:uiPriority w:val="1"/>
    <w:locked/>
    <w:rsid w:val="000E2F53"/>
    <w:rPr>
      <w:rFonts w:ascii="Times New Roman" w:hAnsi="Times New Roman" w:cs="Times New Roman" w:hint="default"/>
      <w:sz w:val="20"/>
      <w:bdr w:val="none" w:sz="0" w:space="0" w:color="auto" w:frame="1"/>
      <w:shd w:val="clear" w:color="auto" w:fill="D9D9D9" w:themeFill="background1" w:themeFillShade="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0" w:qFormat="1"/>
    <w:lsdException w:name="heading 3" w:locked="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uiPriority="0"/>
    <w:lsdException w:name="page number" w:locked="0" w:uiPriority="0"/>
    <w:lsdException w:name="Title" w:locked="0" w:semiHidden="0" w:uiPriority="0" w:unhideWhenUsed="0" w:qFormat="1"/>
    <w:lsdException w:name="Default Paragraph Font" w:locked="0" w:uiPriority="1"/>
    <w:lsdException w:name="Body Text" w:locked="0" w:uiPriority="0"/>
    <w:lsdException w:name="Body Text Indent" w:locked="0" w:uiPriority="0"/>
    <w:lsdException w:name="Subtitle" w:semiHidden="0" w:uiPriority="11" w:unhideWhenUsed="0" w:qFormat="1"/>
    <w:lsdException w:name="Body Text First Indent 2" w:locked="0" w:uiPriority="0"/>
    <w:lsdException w:name="Body Text 2" w:locked="0" w:uiPriority="0"/>
    <w:lsdException w:name="Body Text 3" w:locked="0" w:uiPriority="0"/>
    <w:lsdException w:name="Body Text Indent 2" w:locked="0" w:uiPriority="0"/>
    <w:lsdException w:name="Body Text Indent 3" w:locked="0" w:uiPriority="0"/>
    <w:lsdException w:name="Block Text" w:locked="0" w:uiPriority="0"/>
    <w:lsdException w:name="Hyperlink" w:locked="0" w:uiPriority="0"/>
    <w:lsdException w:name="FollowedHyperlink" w:locked="0" w:uiPriority="0"/>
    <w:lsdException w:name="Strong" w:semiHidden="0" w:uiPriority="22" w:unhideWhenUsed="0" w:qFormat="1"/>
    <w:lsdException w:name="Emphasis" w:semiHidden="0" w:uiPriority="20" w:unhideWhenUsed="0" w:qFormat="1"/>
    <w:lsdException w:name="Plain Text" w:locked="0"/>
    <w:lsdException w:name="HTML Top of Form" w:locked="0"/>
    <w:lsdException w:name="HTML Bottom of Form" w:locked="0"/>
    <w:lsdException w:name="Normal (Web)" w:locked="0"/>
    <w:lsdException w:name="Normal Table" w:locked="0"/>
    <w:lsdException w:name="annotation subject" w:locked="0" w:uiPriority="0"/>
    <w:lsdException w:name="No List" w:locked="0"/>
    <w:lsdException w:name="Balloon Text" w:locked="0" w:uiPriority="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F5F"/>
    <w:pPr>
      <w:autoSpaceDE w:val="0"/>
      <w:autoSpaceDN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locked/>
    <w:rsid w:val="0076568F"/>
    <w:pPr>
      <w:keepNext/>
      <w:spacing w:before="120" w:after="120"/>
      <w:jc w:val="center"/>
      <w:outlineLvl w:val="0"/>
    </w:pPr>
    <w:rPr>
      <w:b/>
      <w:bCs/>
      <w:sz w:val="24"/>
      <w:szCs w:val="24"/>
    </w:rPr>
  </w:style>
  <w:style w:type="paragraph" w:styleId="20">
    <w:name w:val="heading 2"/>
    <w:basedOn w:val="a"/>
    <w:next w:val="a"/>
    <w:link w:val="21"/>
    <w:qFormat/>
    <w:locked/>
    <w:rsid w:val="00621F5F"/>
    <w:pPr>
      <w:keepNext/>
      <w:jc w:val="both"/>
      <w:outlineLvl w:val="1"/>
    </w:pPr>
    <w:rPr>
      <w:b/>
      <w:bCs/>
    </w:rPr>
  </w:style>
  <w:style w:type="paragraph" w:styleId="30">
    <w:name w:val="heading 3"/>
    <w:basedOn w:val="a"/>
    <w:next w:val="a"/>
    <w:link w:val="31"/>
    <w:qFormat/>
    <w:locked/>
    <w:rsid w:val="00621F5F"/>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6568F"/>
    <w:rPr>
      <w:rFonts w:ascii="Times New Roman" w:eastAsia="Times New Roman" w:hAnsi="Times New Roman" w:cs="Times New Roman"/>
      <w:b/>
      <w:bCs/>
      <w:sz w:val="24"/>
      <w:szCs w:val="24"/>
      <w:lang w:eastAsia="ru-RU"/>
    </w:rPr>
  </w:style>
  <w:style w:type="character" w:customStyle="1" w:styleId="21">
    <w:name w:val="Заголовок 2 Знак"/>
    <w:basedOn w:val="a0"/>
    <w:link w:val="20"/>
    <w:rsid w:val="00621F5F"/>
    <w:rPr>
      <w:rFonts w:ascii="Times New Roman" w:eastAsia="Times New Roman" w:hAnsi="Times New Roman" w:cs="Times New Roman"/>
      <w:b/>
      <w:bCs/>
      <w:sz w:val="20"/>
      <w:szCs w:val="20"/>
      <w:lang w:eastAsia="ru-RU"/>
    </w:rPr>
  </w:style>
  <w:style w:type="character" w:customStyle="1" w:styleId="31">
    <w:name w:val="Заголовок 3 Знак"/>
    <w:basedOn w:val="a0"/>
    <w:link w:val="30"/>
    <w:rsid w:val="00621F5F"/>
    <w:rPr>
      <w:rFonts w:ascii="Times New Roman" w:eastAsia="Times New Roman" w:hAnsi="Times New Roman" w:cs="Times New Roman"/>
      <w:sz w:val="24"/>
      <w:szCs w:val="24"/>
      <w:lang w:eastAsia="ru-RU"/>
    </w:rPr>
  </w:style>
  <w:style w:type="paragraph" w:customStyle="1" w:styleId="ConsNormal">
    <w:name w:val="ConsNormal"/>
    <w:locked/>
    <w:rsid w:val="00621F5F"/>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customStyle="1" w:styleId="ConsNonformat">
    <w:name w:val="ConsNonformat"/>
    <w:locked/>
    <w:rsid w:val="00621F5F"/>
    <w:pPr>
      <w:widowControl w:val="0"/>
      <w:autoSpaceDE w:val="0"/>
      <w:autoSpaceDN w:val="0"/>
      <w:spacing w:after="0" w:line="240" w:lineRule="auto"/>
    </w:pPr>
    <w:rPr>
      <w:rFonts w:ascii="Consultant" w:eastAsia="Times New Roman" w:hAnsi="Consultant" w:cs="Consultant"/>
      <w:sz w:val="20"/>
      <w:szCs w:val="20"/>
      <w:lang w:eastAsia="ru-RU"/>
    </w:rPr>
  </w:style>
  <w:style w:type="paragraph" w:customStyle="1" w:styleId="ConsTitle">
    <w:name w:val="ConsTitle"/>
    <w:locked/>
    <w:rsid w:val="00621F5F"/>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ConsCell">
    <w:name w:val="ConsCell"/>
    <w:locked/>
    <w:rsid w:val="00621F5F"/>
    <w:pPr>
      <w:widowControl w:val="0"/>
      <w:autoSpaceDE w:val="0"/>
      <w:autoSpaceDN w:val="0"/>
      <w:spacing w:after="0" w:line="240" w:lineRule="auto"/>
    </w:pPr>
    <w:rPr>
      <w:rFonts w:ascii="Consultant" w:eastAsia="Times New Roman" w:hAnsi="Consultant" w:cs="Consultant"/>
      <w:sz w:val="20"/>
      <w:szCs w:val="20"/>
      <w:lang w:eastAsia="ru-RU"/>
    </w:rPr>
  </w:style>
  <w:style w:type="paragraph" w:styleId="22">
    <w:name w:val="Body Text 2"/>
    <w:basedOn w:val="a"/>
    <w:link w:val="23"/>
    <w:locked/>
    <w:rsid w:val="00621F5F"/>
    <w:pPr>
      <w:shd w:val="clear" w:color="auto" w:fill="FFFFFF"/>
      <w:tabs>
        <w:tab w:val="left" w:pos="567"/>
      </w:tabs>
      <w:spacing w:line="245" w:lineRule="exact"/>
      <w:ind w:right="339"/>
      <w:jc w:val="both"/>
    </w:pPr>
    <w:rPr>
      <w:color w:val="000000"/>
      <w:sz w:val="24"/>
      <w:szCs w:val="24"/>
    </w:rPr>
  </w:style>
  <w:style w:type="character" w:customStyle="1" w:styleId="23">
    <w:name w:val="Основной текст 2 Знак"/>
    <w:basedOn w:val="a0"/>
    <w:link w:val="22"/>
    <w:rsid w:val="00621F5F"/>
    <w:rPr>
      <w:rFonts w:ascii="Times New Roman" w:eastAsia="Times New Roman" w:hAnsi="Times New Roman" w:cs="Times New Roman"/>
      <w:color w:val="000000"/>
      <w:sz w:val="24"/>
      <w:szCs w:val="24"/>
      <w:shd w:val="clear" w:color="auto" w:fill="FFFFFF"/>
      <w:lang w:eastAsia="ru-RU"/>
    </w:rPr>
  </w:style>
  <w:style w:type="paragraph" w:styleId="a3">
    <w:name w:val="footer"/>
    <w:basedOn w:val="a"/>
    <w:link w:val="a4"/>
    <w:uiPriority w:val="99"/>
    <w:locked/>
    <w:rsid w:val="00621F5F"/>
    <w:pPr>
      <w:tabs>
        <w:tab w:val="center" w:pos="4677"/>
        <w:tab w:val="right" w:pos="9355"/>
      </w:tabs>
    </w:pPr>
  </w:style>
  <w:style w:type="character" w:customStyle="1" w:styleId="a4">
    <w:name w:val="Нижний колонтитул Знак"/>
    <w:basedOn w:val="a0"/>
    <w:link w:val="a3"/>
    <w:uiPriority w:val="99"/>
    <w:rsid w:val="00621F5F"/>
    <w:rPr>
      <w:rFonts w:ascii="Times New Roman" w:eastAsia="Times New Roman" w:hAnsi="Times New Roman" w:cs="Times New Roman"/>
      <w:sz w:val="20"/>
      <w:szCs w:val="20"/>
      <w:lang w:eastAsia="ru-RU"/>
    </w:rPr>
  </w:style>
  <w:style w:type="character" w:styleId="a5">
    <w:name w:val="page number"/>
    <w:locked/>
    <w:rsid w:val="00621F5F"/>
    <w:rPr>
      <w:rFonts w:cs="Times New Roman"/>
    </w:rPr>
  </w:style>
  <w:style w:type="paragraph" w:styleId="a6">
    <w:name w:val="header"/>
    <w:basedOn w:val="a"/>
    <w:link w:val="a7"/>
    <w:uiPriority w:val="99"/>
    <w:locked/>
    <w:rsid w:val="00621F5F"/>
    <w:pPr>
      <w:tabs>
        <w:tab w:val="center" w:pos="4153"/>
        <w:tab w:val="right" w:pos="8306"/>
      </w:tabs>
    </w:pPr>
  </w:style>
  <w:style w:type="character" w:customStyle="1" w:styleId="a7">
    <w:name w:val="Верхний колонтитул Знак"/>
    <w:basedOn w:val="a0"/>
    <w:link w:val="a6"/>
    <w:uiPriority w:val="99"/>
    <w:rsid w:val="00621F5F"/>
    <w:rPr>
      <w:rFonts w:ascii="Times New Roman" w:eastAsia="Times New Roman" w:hAnsi="Times New Roman" w:cs="Times New Roman"/>
      <w:sz w:val="20"/>
      <w:szCs w:val="20"/>
      <w:lang w:eastAsia="ru-RU"/>
    </w:rPr>
  </w:style>
  <w:style w:type="paragraph" w:styleId="a8">
    <w:name w:val="Title"/>
    <w:basedOn w:val="a"/>
    <w:link w:val="a9"/>
    <w:qFormat/>
    <w:locked/>
    <w:rsid w:val="00621F5F"/>
    <w:pPr>
      <w:ind w:firstLine="709"/>
      <w:jc w:val="center"/>
    </w:pPr>
    <w:rPr>
      <w:b/>
      <w:bCs/>
      <w:sz w:val="22"/>
      <w:szCs w:val="22"/>
    </w:rPr>
  </w:style>
  <w:style w:type="character" w:customStyle="1" w:styleId="a9">
    <w:name w:val="Название Знак"/>
    <w:basedOn w:val="a0"/>
    <w:link w:val="a8"/>
    <w:rsid w:val="00621F5F"/>
    <w:rPr>
      <w:rFonts w:ascii="Times New Roman" w:eastAsia="Times New Roman" w:hAnsi="Times New Roman" w:cs="Times New Roman"/>
      <w:b/>
      <w:bCs/>
      <w:lang w:eastAsia="ru-RU"/>
    </w:rPr>
  </w:style>
  <w:style w:type="paragraph" w:styleId="24">
    <w:name w:val="Body Text Indent 2"/>
    <w:basedOn w:val="a"/>
    <w:link w:val="25"/>
    <w:locked/>
    <w:rsid w:val="00621F5F"/>
    <w:pPr>
      <w:ind w:firstLine="709"/>
      <w:jc w:val="both"/>
    </w:pPr>
    <w:rPr>
      <w:sz w:val="22"/>
      <w:szCs w:val="22"/>
    </w:rPr>
  </w:style>
  <w:style w:type="character" w:customStyle="1" w:styleId="25">
    <w:name w:val="Основной текст с отступом 2 Знак"/>
    <w:basedOn w:val="a0"/>
    <w:link w:val="24"/>
    <w:rsid w:val="00621F5F"/>
    <w:rPr>
      <w:rFonts w:ascii="Times New Roman" w:eastAsia="Times New Roman" w:hAnsi="Times New Roman" w:cs="Times New Roman"/>
      <w:lang w:eastAsia="ru-RU"/>
    </w:rPr>
  </w:style>
  <w:style w:type="paragraph" w:styleId="32">
    <w:name w:val="Body Text Indent 3"/>
    <w:basedOn w:val="a"/>
    <w:link w:val="33"/>
    <w:locked/>
    <w:rsid w:val="00621F5F"/>
    <w:pPr>
      <w:ind w:firstLine="708"/>
      <w:jc w:val="both"/>
    </w:pPr>
    <w:rPr>
      <w:sz w:val="22"/>
      <w:szCs w:val="22"/>
    </w:rPr>
  </w:style>
  <w:style w:type="character" w:customStyle="1" w:styleId="33">
    <w:name w:val="Основной текст с отступом 3 Знак"/>
    <w:basedOn w:val="a0"/>
    <w:link w:val="32"/>
    <w:rsid w:val="00621F5F"/>
    <w:rPr>
      <w:rFonts w:ascii="Times New Roman" w:eastAsia="Times New Roman" w:hAnsi="Times New Roman" w:cs="Times New Roman"/>
      <w:lang w:eastAsia="ru-RU"/>
    </w:rPr>
  </w:style>
  <w:style w:type="paragraph" w:styleId="aa">
    <w:name w:val="Body Text"/>
    <w:basedOn w:val="a"/>
    <w:link w:val="ab"/>
    <w:locked/>
    <w:rsid w:val="00621F5F"/>
    <w:pPr>
      <w:ind w:right="284"/>
      <w:jc w:val="both"/>
    </w:pPr>
    <w:rPr>
      <w:sz w:val="24"/>
      <w:szCs w:val="24"/>
    </w:rPr>
  </w:style>
  <w:style w:type="character" w:customStyle="1" w:styleId="ab">
    <w:name w:val="Основной текст Знак"/>
    <w:basedOn w:val="a0"/>
    <w:link w:val="aa"/>
    <w:rsid w:val="00621F5F"/>
    <w:rPr>
      <w:rFonts w:ascii="Times New Roman" w:eastAsia="Times New Roman" w:hAnsi="Times New Roman" w:cs="Times New Roman"/>
      <w:sz w:val="24"/>
      <w:szCs w:val="24"/>
      <w:lang w:eastAsia="ru-RU"/>
    </w:rPr>
  </w:style>
  <w:style w:type="character" w:customStyle="1" w:styleId="rvts314518">
    <w:name w:val="rvts314518"/>
    <w:locked/>
    <w:rsid w:val="00621F5F"/>
    <w:rPr>
      <w:rFonts w:ascii="Verdana" w:hAnsi="Verdana" w:cs="Verdana"/>
      <w:color w:val="000000"/>
      <w:sz w:val="16"/>
      <w:szCs w:val="16"/>
      <w:u w:val="none"/>
      <w:effect w:val="none"/>
    </w:rPr>
  </w:style>
  <w:style w:type="paragraph" w:styleId="34">
    <w:name w:val="Body Text 3"/>
    <w:basedOn w:val="a"/>
    <w:link w:val="35"/>
    <w:locked/>
    <w:rsid w:val="00621F5F"/>
    <w:pPr>
      <w:shd w:val="clear" w:color="auto" w:fill="FFFFFF"/>
      <w:tabs>
        <w:tab w:val="left" w:pos="567"/>
      </w:tabs>
      <w:spacing w:line="245" w:lineRule="exact"/>
      <w:ind w:right="339"/>
      <w:jc w:val="both"/>
    </w:pPr>
    <w:rPr>
      <w:sz w:val="24"/>
      <w:szCs w:val="24"/>
    </w:rPr>
  </w:style>
  <w:style w:type="character" w:customStyle="1" w:styleId="35">
    <w:name w:val="Основной текст 3 Знак"/>
    <w:basedOn w:val="a0"/>
    <w:link w:val="34"/>
    <w:rsid w:val="00621F5F"/>
    <w:rPr>
      <w:rFonts w:ascii="Times New Roman" w:eastAsia="Times New Roman" w:hAnsi="Times New Roman" w:cs="Times New Roman"/>
      <w:sz w:val="24"/>
      <w:szCs w:val="24"/>
      <w:shd w:val="clear" w:color="auto" w:fill="FFFFFF"/>
      <w:lang w:eastAsia="ru-RU"/>
    </w:rPr>
  </w:style>
  <w:style w:type="paragraph" w:styleId="ac">
    <w:name w:val="Block Text"/>
    <w:basedOn w:val="a"/>
    <w:locked/>
    <w:rsid w:val="00621F5F"/>
    <w:pPr>
      <w:autoSpaceDE/>
      <w:autoSpaceDN/>
      <w:ind w:left="284" w:right="566" w:firstLine="993"/>
      <w:jc w:val="both"/>
    </w:pPr>
    <w:rPr>
      <w:sz w:val="24"/>
    </w:rPr>
  </w:style>
  <w:style w:type="paragraph" w:customStyle="1" w:styleId="ad">
    <w:name w:val="Текст обычный"/>
    <w:basedOn w:val="a"/>
    <w:uiPriority w:val="99"/>
    <w:locked/>
    <w:rsid w:val="00621F5F"/>
    <w:pPr>
      <w:overflowPunct w:val="0"/>
      <w:adjustRightInd w:val="0"/>
      <w:spacing w:before="60"/>
      <w:ind w:firstLine="709"/>
      <w:jc w:val="both"/>
      <w:textAlignment w:val="baseline"/>
    </w:pPr>
    <w:rPr>
      <w:sz w:val="26"/>
    </w:rPr>
  </w:style>
  <w:style w:type="paragraph" w:customStyle="1" w:styleId="1">
    <w:name w:val="ПрилТекст1"/>
    <w:basedOn w:val="a"/>
    <w:locked/>
    <w:rsid w:val="00621F5F"/>
    <w:pPr>
      <w:numPr>
        <w:numId w:val="1"/>
      </w:numPr>
      <w:overflowPunct w:val="0"/>
      <w:adjustRightInd w:val="0"/>
      <w:spacing w:before="60"/>
      <w:jc w:val="both"/>
      <w:textAlignment w:val="baseline"/>
    </w:pPr>
    <w:rPr>
      <w:sz w:val="26"/>
    </w:rPr>
  </w:style>
  <w:style w:type="paragraph" w:customStyle="1" w:styleId="2">
    <w:name w:val="ПрилТекст2"/>
    <w:basedOn w:val="a"/>
    <w:locked/>
    <w:rsid w:val="00621F5F"/>
    <w:pPr>
      <w:numPr>
        <w:ilvl w:val="1"/>
        <w:numId w:val="1"/>
      </w:numPr>
      <w:tabs>
        <w:tab w:val="num" w:pos="1276"/>
      </w:tabs>
      <w:overflowPunct w:val="0"/>
      <w:adjustRightInd w:val="0"/>
      <w:spacing w:before="60"/>
      <w:jc w:val="both"/>
      <w:textAlignment w:val="baseline"/>
    </w:pPr>
    <w:rPr>
      <w:sz w:val="26"/>
    </w:rPr>
  </w:style>
  <w:style w:type="paragraph" w:customStyle="1" w:styleId="3">
    <w:name w:val="ПрилТекст3"/>
    <w:basedOn w:val="a"/>
    <w:locked/>
    <w:rsid w:val="00621F5F"/>
    <w:pPr>
      <w:numPr>
        <w:ilvl w:val="2"/>
        <w:numId w:val="1"/>
      </w:numPr>
      <w:overflowPunct w:val="0"/>
      <w:adjustRightInd w:val="0"/>
      <w:spacing w:before="60"/>
      <w:jc w:val="both"/>
      <w:textAlignment w:val="baseline"/>
    </w:pPr>
    <w:rPr>
      <w:sz w:val="26"/>
    </w:rPr>
  </w:style>
  <w:style w:type="character" w:customStyle="1" w:styleId="ae">
    <w:name w:val="ЗнакТекстЖ"/>
    <w:locked/>
    <w:rsid w:val="00621F5F"/>
    <w:rPr>
      <w:rFonts w:cs="Times New Roman"/>
      <w:b/>
      <w:color w:val="auto"/>
    </w:rPr>
  </w:style>
  <w:style w:type="paragraph" w:customStyle="1" w:styleId="af">
    <w:name w:val="ТаблицаТекстЛ"/>
    <w:basedOn w:val="a"/>
    <w:locked/>
    <w:rsid w:val="00621F5F"/>
    <w:pPr>
      <w:numPr>
        <w:ilvl w:val="12"/>
      </w:numPr>
      <w:autoSpaceDE/>
      <w:autoSpaceDN/>
      <w:spacing w:before="60"/>
    </w:pPr>
    <w:rPr>
      <w:iCs/>
      <w:sz w:val="22"/>
    </w:rPr>
  </w:style>
  <w:style w:type="paragraph" w:customStyle="1" w:styleId="af0">
    <w:name w:val="Текст по центру"/>
    <w:basedOn w:val="a"/>
    <w:locked/>
    <w:rsid w:val="00621F5F"/>
    <w:pPr>
      <w:widowControl w:val="0"/>
      <w:overflowPunct w:val="0"/>
      <w:adjustRightInd w:val="0"/>
      <w:spacing w:before="60"/>
      <w:jc w:val="center"/>
      <w:textAlignment w:val="baseline"/>
    </w:pPr>
    <w:rPr>
      <w:sz w:val="26"/>
    </w:rPr>
  </w:style>
  <w:style w:type="paragraph" w:customStyle="1" w:styleId="12">
    <w:name w:val="ТаблицаЗаголовок12"/>
    <w:basedOn w:val="a"/>
    <w:autoRedefine/>
    <w:locked/>
    <w:rsid w:val="00621F5F"/>
    <w:pPr>
      <w:keepNext/>
      <w:keepLines/>
      <w:widowControl w:val="0"/>
      <w:overflowPunct w:val="0"/>
      <w:adjustRightInd w:val="0"/>
      <w:jc w:val="right"/>
      <w:textAlignment w:val="baseline"/>
    </w:pPr>
    <w:rPr>
      <w:b/>
      <w:spacing w:val="-2"/>
      <w:sz w:val="24"/>
    </w:rPr>
  </w:style>
  <w:style w:type="paragraph" w:styleId="af1">
    <w:name w:val="Body Text Indent"/>
    <w:basedOn w:val="a"/>
    <w:link w:val="af2"/>
    <w:locked/>
    <w:rsid w:val="00621F5F"/>
    <w:pPr>
      <w:spacing w:after="120"/>
      <w:ind w:left="283"/>
    </w:pPr>
  </w:style>
  <w:style w:type="character" w:customStyle="1" w:styleId="af2">
    <w:name w:val="Основной текст с отступом Знак"/>
    <w:basedOn w:val="a0"/>
    <w:link w:val="af1"/>
    <w:rsid w:val="00621F5F"/>
    <w:rPr>
      <w:rFonts w:ascii="Times New Roman" w:eastAsia="Times New Roman" w:hAnsi="Times New Roman" w:cs="Times New Roman"/>
      <w:sz w:val="20"/>
      <w:szCs w:val="20"/>
      <w:lang w:eastAsia="ru-RU"/>
    </w:rPr>
  </w:style>
  <w:style w:type="paragraph" w:styleId="af3">
    <w:name w:val="footnote text"/>
    <w:basedOn w:val="a"/>
    <w:link w:val="af4"/>
    <w:uiPriority w:val="99"/>
    <w:semiHidden/>
    <w:locked/>
    <w:rsid w:val="00621F5F"/>
    <w:pPr>
      <w:autoSpaceDE/>
      <w:autoSpaceDN/>
    </w:pPr>
  </w:style>
  <w:style w:type="character" w:customStyle="1" w:styleId="af4">
    <w:name w:val="Текст сноски Знак"/>
    <w:basedOn w:val="a0"/>
    <w:link w:val="af3"/>
    <w:uiPriority w:val="99"/>
    <w:semiHidden/>
    <w:rsid w:val="00621F5F"/>
    <w:rPr>
      <w:rFonts w:ascii="Times New Roman" w:eastAsia="Times New Roman" w:hAnsi="Times New Roman" w:cs="Times New Roman"/>
      <w:sz w:val="20"/>
      <w:szCs w:val="20"/>
      <w:lang w:eastAsia="ru-RU"/>
    </w:rPr>
  </w:style>
  <w:style w:type="character" w:styleId="af5">
    <w:name w:val="footnote reference"/>
    <w:uiPriority w:val="99"/>
    <w:semiHidden/>
    <w:locked/>
    <w:rsid w:val="00621F5F"/>
    <w:rPr>
      <w:rFonts w:cs="Times New Roman"/>
      <w:vertAlign w:val="superscript"/>
    </w:rPr>
  </w:style>
  <w:style w:type="character" w:styleId="af6">
    <w:name w:val="annotation reference"/>
    <w:locked/>
    <w:rsid w:val="00621F5F"/>
    <w:rPr>
      <w:sz w:val="16"/>
      <w:szCs w:val="16"/>
    </w:rPr>
  </w:style>
  <w:style w:type="paragraph" w:styleId="af7">
    <w:name w:val="annotation text"/>
    <w:basedOn w:val="a"/>
    <w:link w:val="af8"/>
    <w:uiPriority w:val="99"/>
    <w:locked/>
    <w:rsid w:val="00621F5F"/>
  </w:style>
  <w:style w:type="character" w:customStyle="1" w:styleId="af8">
    <w:name w:val="Текст примечания Знак"/>
    <w:basedOn w:val="a0"/>
    <w:link w:val="af7"/>
    <w:uiPriority w:val="99"/>
    <w:rsid w:val="00621F5F"/>
    <w:rPr>
      <w:rFonts w:ascii="Times New Roman" w:eastAsia="Times New Roman" w:hAnsi="Times New Roman" w:cs="Times New Roman"/>
      <w:sz w:val="20"/>
      <w:szCs w:val="20"/>
      <w:lang w:eastAsia="ru-RU"/>
    </w:rPr>
  </w:style>
  <w:style w:type="character" w:customStyle="1" w:styleId="af9">
    <w:name w:val="Тема примечания Знак"/>
    <w:basedOn w:val="af8"/>
    <w:link w:val="afa"/>
    <w:semiHidden/>
    <w:rsid w:val="00621F5F"/>
    <w:rPr>
      <w:rFonts w:ascii="Times New Roman" w:eastAsia="Times New Roman" w:hAnsi="Times New Roman" w:cs="Times New Roman"/>
      <w:b/>
      <w:bCs/>
      <w:sz w:val="20"/>
      <w:szCs w:val="20"/>
      <w:lang w:eastAsia="ru-RU"/>
    </w:rPr>
  </w:style>
  <w:style w:type="paragraph" w:styleId="afa">
    <w:name w:val="annotation subject"/>
    <w:basedOn w:val="af7"/>
    <w:next w:val="af7"/>
    <w:link w:val="af9"/>
    <w:semiHidden/>
    <w:locked/>
    <w:rsid w:val="00621F5F"/>
    <w:rPr>
      <w:b/>
      <w:bCs/>
    </w:rPr>
  </w:style>
  <w:style w:type="paragraph" w:styleId="afb">
    <w:name w:val="Balloon Text"/>
    <w:basedOn w:val="a"/>
    <w:link w:val="afc"/>
    <w:locked/>
    <w:rsid w:val="00621F5F"/>
    <w:rPr>
      <w:rFonts w:ascii="Tahoma" w:hAnsi="Tahoma" w:cs="Tahoma"/>
      <w:sz w:val="16"/>
      <w:szCs w:val="16"/>
    </w:rPr>
  </w:style>
  <w:style w:type="character" w:customStyle="1" w:styleId="afc">
    <w:name w:val="Текст выноски Знак"/>
    <w:basedOn w:val="a0"/>
    <w:link w:val="afb"/>
    <w:rsid w:val="00621F5F"/>
    <w:rPr>
      <w:rFonts w:ascii="Tahoma" w:eastAsia="Times New Roman" w:hAnsi="Tahoma" w:cs="Tahoma"/>
      <w:sz w:val="16"/>
      <w:szCs w:val="16"/>
      <w:lang w:eastAsia="ru-RU"/>
    </w:rPr>
  </w:style>
  <w:style w:type="paragraph" w:styleId="afd">
    <w:name w:val="List Paragraph"/>
    <w:basedOn w:val="a"/>
    <w:link w:val="afe"/>
    <w:uiPriority w:val="34"/>
    <w:qFormat/>
    <w:locked/>
    <w:rsid w:val="00621F5F"/>
    <w:pPr>
      <w:ind w:left="720"/>
      <w:contextualSpacing/>
    </w:pPr>
  </w:style>
  <w:style w:type="paragraph" w:styleId="26">
    <w:name w:val="Body Text First Indent 2"/>
    <w:basedOn w:val="af1"/>
    <w:link w:val="27"/>
    <w:locked/>
    <w:rsid w:val="00621F5F"/>
    <w:pPr>
      <w:spacing w:after="0"/>
      <w:ind w:left="360" w:firstLine="360"/>
    </w:pPr>
  </w:style>
  <w:style w:type="character" w:customStyle="1" w:styleId="27">
    <w:name w:val="Красная строка 2 Знак"/>
    <w:basedOn w:val="af2"/>
    <w:link w:val="26"/>
    <w:rsid w:val="00621F5F"/>
    <w:rPr>
      <w:rFonts w:ascii="Times New Roman" w:eastAsia="Times New Roman" w:hAnsi="Times New Roman" w:cs="Times New Roman"/>
      <w:sz w:val="20"/>
      <w:szCs w:val="20"/>
      <w:lang w:eastAsia="ru-RU"/>
    </w:rPr>
  </w:style>
  <w:style w:type="character" w:styleId="aff">
    <w:name w:val="Hyperlink"/>
    <w:locked/>
    <w:rsid w:val="00621F5F"/>
    <w:rPr>
      <w:rFonts w:cs="Times New Roman"/>
      <w:color w:val="0000FF"/>
      <w:u w:val="single"/>
    </w:rPr>
  </w:style>
  <w:style w:type="character" w:styleId="aff0">
    <w:name w:val="FollowedHyperlink"/>
    <w:basedOn w:val="a0"/>
    <w:locked/>
    <w:rsid w:val="00621F5F"/>
    <w:rPr>
      <w:color w:val="800080" w:themeColor="followedHyperlink"/>
      <w:u w:val="single"/>
    </w:rPr>
  </w:style>
  <w:style w:type="paragraph" w:styleId="aff1">
    <w:name w:val="No Spacing"/>
    <w:uiPriority w:val="1"/>
    <w:qFormat/>
    <w:locked/>
    <w:rsid w:val="00621F5F"/>
    <w:pPr>
      <w:spacing w:after="0" w:line="240" w:lineRule="auto"/>
    </w:pPr>
    <w:rPr>
      <w:rFonts w:ascii="Calibri" w:eastAsia="Times New Roman" w:hAnsi="Calibri" w:cs="Times New Roman"/>
    </w:rPr>
  </w:style>
  <w:style w:type="paragraph" w:customStyle="1" w:styleId="ConsPlusNormal">
    <w:name w:val="ConsPlusNormal"/>
    <w:locked/>
    <w:rsid w:val="00621F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2">
    <w:name w:val="Цветовое выделение"/>
    <w:uiPriority w:val="99"/>
    <w:locked/>
    <w:rsid w:val="00621F5F"/>
    <w:rPr>
      <w:b/>
      <w:bCs/>
      <w:color w:val="000080"/>
      <w:sz w:val="20"/>
      <w:szCs w:val="20"/>
    </w:rPr>
  </w:style>
  <w:style w:type="paragraph" w:styleId="aff3">
    <w:name w:val="Normal (Web)"/>
    <w:basedOn w:val="a"/>
    <w:uiPriority w:val="99"/>
    <w:locked/>
    <w:rsid w:val="00621F5F"/>
    <w:pPr>
      <w:autoSpaceDE/>
      <w:autoSpaceDN/>
      <w:spacing w:before="100" w:beforeAutospacing="1" w:after="100" w:afterAutospacing="1"/>
    </w:pPr>
    <w:rPr>
      <w:sz w:val="24"/>
      <w:szCs w:val="24"/>
    </w:rPr>
  </w:style>
  <w:style w:type="paragraph" w:styleId="aff4">
    <w:name w:val="Revision"/>
    <w:hidden/>
    <w:uiPriority w:val="99"/>
    <w:semiHidden/>
    <w:rsid w:val="00621F5F"/>
    <w:pPr>
      <w:spacing w:after="0" w:line="240" w:lineRule="auto"/>
    </w:pPr>
    <w:rPr>
      <w:rFonts w:ascii="Times New Roman" w:eastAsia="Times New Roman" w:hAnsi="Times New Roman" w:cs="Times New Roman"/>
      <w:sz w:val="20"/>
      <w:szCs w:val="20"/>
      <w:lang w:eastAsia="ru-RU"/>
    </w:rPr>
  </w:style>
  <w:style w:type="paragraph" w:styleId="aff5">
    <w:name w:val="Plain Text"/>
    <w:basedOn w:val="a"/>
    <w:link w:val="aff6"/>
    <w:uiPriority w:val="99"/>
    <w:unhideWhenUsed/>
    <w:locked/>
    <w:rsid w:val="00621F5F"/>
    <w:pPr>
      <w:autoSpaceDE/>
      <w:autoSpaceDN/>
    </w:pPr>
    <w:rPr>
      <w:rFonts w:ascii="Calibri" w:hAnsi="Calibri"/>
      <w:sz w:val="22"/>
      <w:szCs w:val="21"/>
    </w:rPr>
  </w:style>
  <w:style w:type="character" w:customStyle="1" w:styleId="aff6">
    <w:name w:val="Текст Знак"/>
    <w:basedOn w:val="a0"/>
    <w:link w:val="aff5"/>
    <w:uiPriority w:val="99"/>
    <w:rsid w:val="00621F5F"/>
    <w:rPr>
      <w:rFonts w:ascii="Calibri" w:eastAsia="Times New Roman" w:hAnsi="Calibri" w:cs="Times New Roman"/>
      <w:szCs w:val="21"/>
      <w:lang w:eastAsia="ru-RU"/>
    </w:rPr>
  </w:style>
  <w:style w:type="paragraph" w:customStyle="1" w:styleId="28">
    <w:name w:val="_Пункт договора 2 ур."/>
    <w:basedOn w:val="a"/>
    <w:link w:val="29"/>
    <w:qFormat/>
    <w:locked/>
    <w:rsid w:val="00621F5F"/>
    <w:pPr>
      <w:tabs>
        <w:tab w:val="left" w:pos="1134"/>
      </w:tabs>
      <w:autoSpaceDE/>
      <w:autoSpaceDN/>
      <w:ind w:left="1560" w:hanging="567"/>
      <w:jc w:val="both"/>
    </w:pPr>
    <w:rPr>
      <w:rFonts w:cs="Calibri"/>
    </w:rPr>
  </w:style>
  <w:style w:type="character" w:customStyle="1" w:styleId="29">
    <w:name w:val="_Пункт договора 2 ур. Знак"/>
    <w:link w:val="28"/>
    <w:rsid w:val="00621F5F"/>
    <w:rPr>
      <w:rFonts w:ascii="Times New Roman" w:eastAsia="Times New Roman" w:hAnsi="Times New Roman" w:cs="Calibri"/>
      <w:sz w:val="20"/>
      <w:szCs w:val="20"/>
      <w:lang w:eastAsia="ru-RU"/>
    </w:rPr>
  </w:style>
  <w:style w:type="paragraph" w:customStyle="1" w:styleId="36">
    <w:name w:val="_Пункт договора 3 ур."/>
    <w:basedOn w:val="28"/>
    <w:qFormat/>
    <w:locked/>
    <w:rsid w:val="00621F5F"/>
    <w:pPr>
      <w:tabs>
        <w:tab w:val="clear" w:pos="1134"/>
        <w:tab w:val="left" w:pos="1418"/>
        <w:tab w:val="num" w:pos="2520"/>
      </w:tabs>
      <w:ind w:left="0" w:firstLine="567"/>
    </w:pPr>
  </w:style>
  <w:style w:type="paragraph" w:customStyle="1" w:styleId="4">
    <w:name w:val="_Пункт договора 4 ур."/>
    <w:basedOn w:val="36"/>
    <w:qFormat/>
    <w:locked/>
    <w:rsid w:val="00621F5F"/>
    <w:pPr>
      <w:tabs>
        <w:tab w:val="clear" w:pos="2520"/>
        <w:tab w:val="num" w:pos="3240"/>
      </w:tabs>
      <w:ind w:left="4167" w:hanging="360"/>
    </w:pPr>
  </w:style>
  <w:style w:type="character" w:styleId="aff7">
    <w:name w:val="Placeholder Text"/>
    <w:basedOn w:val="a0"/>
    <w:uiPriority w:val="99"/>
    <w:semiHidden/>
    <w:locked/>
    <w:rsid w:val="00621F5F"/>
    <w:rPr>
      <w:color w:val="808080"/>
    </w:rPr>
  </w:style>
  <w:style w:type="character" w:customStyle="1" w:styleId="afe">
    <w:name w:val="Абзац списка Знак"/>
    <w:link w:val="afd"/>
    <w:uiPriority w:val="34"/>
    <w:locked/>
    <w:rsid w:val="00C44674"/>
    <w:rPr>
      <w:rFonts w:ascii="Times New Roman" w:eastAsia="Times New Roman" w:hAnsi="Times New Roman" w:cs="Times New Roman"/>
      <w:sz w:val="20"/>
      <w:szCs w:val="20"/>
      <w:lang w:eastAsia="ru-RU"/>
    </w:rPr>
  </w:style>
  <w:style w:type="character" w:customStyle="1" w:styleId="aff8">
    <w:name w:val="Николай"/>
    <w:basedOn w:val="a0"/>
    <w:uiPriority w:val="1"/>
    <w:rsid w:val="000A0CA9"/>
    <w:rPr>
      <w:rFonts w:ascii="Times New Roman" w:hAnsi="Times New Roman"/>
      <w:sz w:val="20"/>
    </w:rPr>
  </w:style>
  <w:style w:type="character" w:customStyle="1" w:styleId="13">
    <w:name w:val="Николай1"/>
    <w:basedOn w:val="a0"/>
    <w:uiPriority w:val="1"/>
    <w:locked/>
    <w:rsid w:val="000A0CA9"/>
    <w:rPr>
      <w:rFonts w:ascii="Times New Roman" w:hAnsi="Times New Roman"/>
      <w:sz w:val="20"/>
      <w:bdr w:val="none" w:sz="0" w:space="0" w:color="auto"/>
      <w:shd w:val="clear" w:color="auto" w:fill="D9D9D9" w:themeFill="background1" w:themeFillShade="D9"/>
    </w:rPr>
  </w:style>
  <w:style w:type="paragraph" w:customStyle="1" w:styleId="aff9">
    <w:name w:val="Краткий обратный адрес"/>
    <w:basedOn w:val="a"/>
    <w:rsid w:val="00325682"/>
    <w:pPr>
      <w:widowControl w:val="0"/>
      <w:adjustRightInd w:val="0"/>
    </w:pPr>
  </w:style>
  <w:style w:type="table" w:styleId="affa">
    <w:name w:val="Table Grid"/>
    <w:basedOn w:val="a1"/>
    <w:uiPriority w:val="59"/>
    <w:locked/>
    <w:rsid w:val="00D52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иколай 1"/>
    <w:basedOn w:val="a0"/>
    <w:uiPriority w:val="1"/>
    <w:locked/>
    <w:rsid w:val="000E2F53"/>
    <w:rPr>
      <w:rFonts w:ascii="Times New Roman" w:hAnsi="Times New Roman" w:cs="Times New Roman" w:hint="default"/>
      <w:sz w:val="20"/>
      <w:bdr w:val="none" w:sz="0" w:space="0" w:color="auto" w:frame="1"/>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80119">
      <w:bodyDiv w:val="1"/>
      <w:marLeft w:val="0"/>
      <w:marRight w:val="0"/>
      <w:marTop w:val="0"/>
      <w:marBottom w:val="0"/>
      <w:divBdr>
        <w:top w:val="none" w:sz="0" w:space="0" w:color="auto"/>
        <w:left w:val="none" w:sz="0" w:space="0" w:color="auto"/>
        <w:bottom w:val="none" w:sz="0" w:space="0" w:color="auto"/>
        <w:right w:val="none" w:sz="0" w:space="0" w:color="auto"/>
      </w:divBdr>
    </w:div>
    <w:div w:id="65261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umz.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61FFE984-5B29-483D-853A-42977BD9CC87}"/>
      </w:docPartPr>
      <w:docPartBody>
        <w:p w:rsidR="00DF1FD9" w:rsidRDefault="00DF1FD9">
          <w:r w:rsidRPr="007F22D7">
            <w:rPr>
              <w:rStyle w:val="a3"/>
            </w:rPr>
            <w:t>Место для ввода текста.</w:t>
          </w:r>
        </w:p>
      </w:docPartBody>
    </w:docPart>
    <w:docPart>
      <w:docPartPr>
        <w:name w:val="B6CF04365A6C4986B6A07F43395A248A"/>
        <w:category>
          <w:name w:val="Общие"/>
          <w:gallery w:val="placeholder"/>
        </w:category>
        <w:types>
          <w:type w:val="bbPlcHdr"/>
        </w:types>
        <w:behaviors>
          <w:behavior w:val="content"/>
        </w:behaviors>
        <w:guid w:val="{3914585E-22E0-480C-90EA-F3FA4CA2B2C1}"/>
      </w:docPartPr>
      <w:docPartBody>
        <w:p w:rsidR="00EC6A6D" w:rsidRDefault="00DF1FD9" w:rsidP="00DF1FD9">
          <w:pPr>
            <w:pStyle w:val="B6CF04365A6C4986B6A07F43395A248A"/>
          </w:pPr>
          <w:r w:rsidRPr="00847AC2">
            <w:rPr>
              <w:rStyle w:val="a3"/>
            </w:rPr>
            <w:t>Место для ввода текста.</w:t>
          </w:r>
        </w:p>
      </w:docPartBody>
    </w:docPart>
    <w:docPart>
      <w:docPartPr>
        <w:name w:val="674DAE46D49342B8B398CD7BFD6C5E34"/>
        <w:category>
          <w:name w:val="Общие"/>
          <w:gallery w:val="placeholder"/>
        </w:category>
        <w:types>
          <w:type w:val="bbPlcHdr"/>
        </w:types>
        <w:behaviors>
          <w:behavior w:val="content"/>
        </w:behaviors>
        <w:guid w:val="{9CFF6796-F98D-4CFF-AA03-2D4674C244E4}"/>
      </w:docPartPr>
      <w:docPartBody>
        <w:p w:rsidR="00EC6A6D" w:rsidRDefault="00DF1FD9" w:rsidP="00DF1FD9">
          <w:pPr>
            <w:pStyle w:val="674DAE46D49342B8B398CD7BFD6C5E34"/>
          </w:pPr>
          <w:r w:rsidRPr="00847AC2">
            <w:rPr>
              <w:rStyle w:val="a3"/>
            </w:rPr>
            <w:t>Место для ввода текста.</w:t>
          </w:r>
        </w:p>
      </w:docPartBody>
    </w:docPart>
    <w:docPart>
      <w:docPartPr>
        <w:name w:val="F6B8B14FF2B74F2DA7AFCDA8F64159E9"/>
        <w:category>
          <w:name w:val="Общие"/>
          <w:gallery w:val="placeholder"/>
        </w:category>
        <w:types>
          <w:type w:val="bbPlcHdr"/>
        </w:types>
        <w:behaviors>
          <w:behavior w:val="content"/>
        </w:behaviors>
        <w:guid w:val="{367952D2-8007-4B4C-9FA0-5A4F60D0B26E}"/>
      </w:docPartPr>
      <w:docPartBody>
        <w:p w:rsidR="00BB7535" w:rsidRDefault="00551708" w:rsidP="00551708">
          <w:pPr>
            <w:pStyle w:val="F6B8B14FF2B74F2DA7AFCDA8F64159E9"/>
          </w:pPr>
          <w:r w:rsidRPr="007F22D7">
            <w:rPr>
              <w:rStyle w:val="a3"/>
            </w:rPr>
            <w:t>Место для ввода текста.</w:t>
          </w:r>
        </w:p>
      </w:docPartBody>
    </w:docPart>
    <w:docPart>
      <w:docPartPr>
        <w:name w:val="75ED0F849AAD4E81A0ECB9F81F568428"/>
        <w:category>
          <w:name w:val="Общие"/>
          <w:gallery w:val="placeholder"/>
        </w:category>
        <w:types>
          <w:type w:val="bbPlcHdr"/>
        </w:types>
        <w:behaviors>
          <w:behavior w:val="content"/>
        </w:behaviors>
        <w:guid w:val="{CFA93C56-2C49-4D91-AE7F-16A11F0F9A34}"/>
      </w:docPartPr>
      <w:docPartBody>
        <w:p w:rsidR="000E3DA2" w:rsidRDefault="00FB6931" w:rsidP="00FB6931">
          <w:pPr>
            <w:pStyle w:val="75ED0F849AAD4E81A0ECB9F81F568428"/>
          </w:pPr>
          <w:r w:rsidRPr="00847AC2">
            <w:rPr>
              <w:rStyle w:val="a3"/>
            </w:rPr>
            <w:t>Место для ввода текста.</w:t>
          </w:r>
        </w:p>
      </w:docPartBody>
    </w:docPart>
    <w:docPart>
      <w:docPartPr>
        <w:name w:val="51849FA9BFB247278A4E5AB62C9754F1"/>
        <w:category>
          <w:name w:val="Общие"/>
          <w:gallery w:val="placeholder"/>
        </w:category>
        <w:types>
          <w:type w:val="bbPlcHdr"/>
        </w:types>
        <w:behaviors>
          <w:behavior w:val="content"/>
        </w:behaviors>
        <w:guid w:val="{2323466B-4824-4D55-9591-802389706058}"/>
      </w:docPartPr>
      <w:docPartBody>
        <w:p w:rsidR="00673A74" w:rsidRDefault="002E18D5" w:rsidP="002E18D5">
          <w:pPr>
            <w:pStyle w:val="51849FA9BFB247278A4E5AB62C9754F1"/>
          </w:pPr>
          <w:r>
            <w:rPr>
              <w:rStyle w:val="a3"/>
            </w:rPr>
            <w:t>Место для ввода текста.</w:t>
          </w:r>
        </w:p>
      </w:docPartBody>
    </w:docPart>
    <w:docPart>
      <w:docPartPr>
        <w:name w:val="DefaultPlaceholder_1082065159"/>
        <w:category>
          <w:name w:val="Общие"/>
          <w:gallery w:val="placeholder"/>
        </w:category>
        <w:types>
          <w:type w:val="bbPlcHdr"/>
        </w:types>
        <w:behaviors>
          <w:behavior w:val="content"/>
        </w:behaviors>
        <w:guid w:val="{056B949E-CF8B-4E8D-9591-29CD10D12379}"/>
      </w:docPartPr>
      <w:docPartBody>
        <w:p w:rsidR="00B548F5" w:rsidRDefault="00B548F5">
          <w:r w:rsidRPr="00F27785">
            <w:rPr>
              <w:rStyle w:val="a3"/>
            </w:rPr>
            <w:t>Выберите элемент.</w:t>
          </w:r>
        </w:p>
      </w:docPartBody>
    </w:docPart>
    <w:docPart>
      <w:docPartPr>
        <w:name w:val="BB8A5CB505504F2FB262F7CD03F5AD1C"/>
        <w:category>
          <w:name w:val="Общие"/>
          <w:gallery w:val="placeholder"/>
        </w:category>
        <w:types>
          <w:type w:val="bbPlcHdr"/>
        </w:types>
        <w:behaviors>
          <w:behavior w:val="content"/>
        </w:behaviors>
        <w:guid w:val="{8C356F63-C309-4C61-8690-544994FF4CFD}"/>
      </w:docPartPr>
      <w:docPartBody>
        <w:p w:rsidR="00E57BD6" w:rsidRDefault="00E57BD6" w:rsidP="00E57BD6">
          <w:pPr>
            <w:pStyle w:val="BB8A5CB505504F2FB262F7CD03F5AD1C1"/>
          </w:pPr>
          <w:r w:rsidRPr="001C33AC">
            <w:rPr>
              <w:rStyle w:val="1"/>
              <w:color w:val="000000"/>
              <w:szCs w:val="24"/>
            </w:rPr>
            <w:t>Выберите элемент.</w:t>
          </w:r>
        </w:p>
      </w:docPartBody>
    </w:docPart>
    <w:docPart>
      <w:docPartPr>
        <w:name w:val="B6004528FC234D08AD29A7CA0C7A4006"/>
        <w:category>
          <w:name w:val="Общие"/>
          <w:gallery w:val="placeholder"/>
        </w:category>
        <w:types>
          <w:type w:val="bbPlcHdr"/>
        </w:types>
        <w:behaviors>
          <w:behavior w:val="content"/>
        </w:behaviors>
        <w:guid w:val="{7A4817A0-0B62-49E8-8D74-4FC32708E556}"/>
      </w:docPartPr>
      <w:docPartBody>
        <w:p w:rsidR="00E57BD6" w:rsidRDefault="00E57BD6" w:rsidP="00E57BD6">
          <w:pPr>
            <w:pStyle w:val="B6004528FC234D08AD29A7CA0C7A40061"/>
          </w:pPr>
          <w:r w:rsidRPr="00F27785">
            <w:rPr>
              <w:rStyle w:val="a3"/>
            </w:rPr>
            <w:t>Выберите элемент.</w:t>
          </w:r>
        </w:p>
      </w:docPartBody>
    </w:docPart>
    <w:docPart>
      <w:docPartPr>
        <w:name w:val="A3A5E32347314ECBA037F2BC576C20FF"/>
        <w:category>
          <w:name w:val="Общие"/>
          <w:gallery w:val="placeholder"/>
        </w:category>
        <w:types>
          <w:type w:val="bbPlcHdr"/>
        </w:types>
        <w:behaviors>
          <w:behavior w:val="content"/>
        </w:behaviors>
        <w:guid w:val="{C1A16C96-6B1E-4F56-B46A-A0B4C08CD196}"/>
      </w:docPartPr>
      <w:docPartBody>
        <w:p w:rsidR="00E57BD6" w:rsidRDefault="00B548F5" w:rsidP="00B548F5">
          <w:pPr>
            <w:pStyle w:val="A3A5E32347314ECBA037F2BC576C20FF"/>
          </w:pPr>
          <w:r w:rsidRPr="00F27785">
            <w:rPr>
              <w:rStyle w:val="a3"/>
            </w:rPr>
            <w:t>Выберите элемент.</w:t>
          </w:r>
        </w:p>
      </w:docPartBody>
    </w:docPart>
    <w:docPart>
      <w:docPartPr>
        <w:name w:val="61B3B0A8D1B9437E8CBF0D91F22DB4F9"/>
        <w:category>
          <w:name w:val="Общие"/>
          <w:gallery w:val="placeholder"/>
        </w:category>
        <w:types>
          <w:type w:val="bbPlcHdr"/>
        </w:types>
        <w:behaviors>
          <w:behavior w:val="content"/>
        </w:behaviors>
        <w:guid w:val="{61DABB40-40CF-4DC8-BD63-FE80C34DE6A4}"/>
      </w:docPartPr>
      <w:docPartBody>
        <w:p w:rsidR="007474D3" w:rsidRDefault="00E57BD6" w:rsidP="00E57BD6">
          <w:pPr>
            <w:pStyle w:val="61B3B0A8D1B9437E8CBF0D91F22DB4F9"/>
          </w:pPr>
          <w:r w:rsidRPr="00166750">
            <w:rPr>
              <w:rStyle w:val="1"/>
              <w:color w:val="000000"/>
              <w:szCs w:val="24"/>
            </w:rPr>
            <w:t>Выберите элемент.</w:t>
          </w:r>
        </w:p>
      </w:docPartBody>
    </w:docPart>
    <w:docPart>
      <w:docPartPr>
        <w:name w:val="13B697BCED8D4CDE8968F89CB9F069F7"/>
        <w:category>
          <w:name w:val="Общие"/>
          <w:gallery w:val="placeholder"/>
        </w:category>
        <w:types>
          <w:type w:val="bbPlcHdr"/>
        </w:types>
        <w:behaviors>
          <w:behavior w:val="content"/>
        </w:behaviors>
        <w:guid w:val="{513BC08C-C0D7-4F73-8D4D-358EC97AA1CB}"/>
      </w:docPartPr>
      <w:docPartBody>
        <w:p w:rsidR="007474D3" w:rsidRDefault="00E57BD6" w:rsidP="00E57BD6">
          <w:pPr>
            <w:pStyle w:val="13B697BCED8D4CDE8968F89CB9F069F7"/>
          </w:pPr>
          <w:r w:rsidRPr="007F22D7">
            <w:rPr>
              <w:rStyle w:val="a3"/>
            </w:rPr>
            <w:t>Место для ввода текста.</w:t>
          </w:r>
        </w:p>
      </w:docPartBody>
    </w:docPart>
    <w:docPart>
      <w:docPartPr>
        <w:name w:val="BD15139958DC474DBD353D5F689E13F4"/>
        <w:category>
          <w:name w:val="Общие"/>
          <w:gallery w:val="placeholder"/>
        </w:category>
        <w:types>
          <w:type w:val="bbPlcHdr"/>
        </w:types>
        <w:behaviors>
          <w:behavior w:val="content"/>
        </w:behaviors>
        <w:guid w:val="{417D8533-7F4C-4CD9-B35D-52B6A3BF270F}"/>
      </w:docPartPr>
      <w:docPartBody>
        <w:p w:rsidR="007474D3" w:rsidRDefault="00E57BD6" w:rsidP="00E57BD6">
          <w:pPr>
            <w:pStyle w:val="BD15139958DC474DBD353D5F689E13F4"/>
          </w:pPr>
          <w:r w:rsidRPr="00F27785">
            <w:rPr>
              <w:rStyle w:val="a3"/>
            </w:rPr>
            <w:t>Выберите элемент.</w:t>
          </w:r>
        </w:p>
      </w:docPartBody>
    </w:docPart>
    <w:docPart>
      <w:docPartPr>
        <w:name w:val="BEDCF739C460454AB4D62941A60E6C79"/>
        <w:category>
          <w:name w:val="Общие"/>
          <w:gallery w:val="placeholder"/>
        </w:category>
        <w:types>
          <w:type w:val="bbPlcHdr"/>
        </w:types>
        <w:behaviors>
          <w:behavior w:val="content"/>
        </w:behaviors>
        <w:guid w:val="{89781FB3-A638-4812-9B4F-4BCD580EB9D9}"/>
      </w:docPartPr>
      <w:docPartBody>
        <w:p w:rsidR="007474D3" w:rsidRDefault="00E57BD6" w:rsidP="00E57BD6">
          <w:pPr>
            <w:pStyle w:val="BEDCF739C460454AB4D62941A60E6C79"/>
          </w:pPr>
          <w:r w:rsidRPr="00F27785">
            <w:rPr>
              <w:rStyle w:val="a3"/>
            </w:rPr>
            <w:t>Выберите элемент.</w:t>
          </w:r>
        </w:p>
      </w:docPartBody>
    </w:docPart>
    <w:docPart>
      <w:docPartPr>
        <w:name w:val="EA09753692894C539BE714942699C839"/>
        <w:category>
          <w:name w:val="Общие"/>
          <w:gallery w:val="placeholder"/>
        </w:category>
        <w:types>
          <w:type w:val="bbPlcHdr"/>
        </w:types>
        <w:behaviors>
          <w:behavior w:val="content"/>
        </w:behaviors>
        <w:guid w:val="{BA10242C-E2A9-43C6-9B35-5ABC4F1189B5}"/>
      </w:docPartPr>
      <w:docPartBody>
        <w:p w:rsidR="007474D3" w:rsidRDefault="00E57BD6" w:rsidP="00E57BD6">
          <w:pPr>
            <w:pStyle w:val="EA09753692894C539BE714942699C839"/>
          </w:pPr>
          <w:r w:rsidRPr="00F27785">
            <w:rPr>
              <w:rStyle w:val="a3"/>
            </w:rPr>
            <w:t>Выберите элемент.</w:t>
          </w:r>
        </w:p>
      </w:docPartBody>
    </w:docPart>
    <w:docPart>
      <w:docPartPr>
        <w:name w:val="C819901759554970B830446F6060C75E"/>
        <w:category>
          <w:name w:val="Общие"/>
          <w:gallery w:val="placeholder"/>
        </w:category>
        <w:types>
          <w:type w:val="bbPlcHdr"/>
        </w:types>
        <w:behaviors>
          <w:behavior w:val="content"/>
        </w:behaviors>
        <w:guid w:val="{5A6E735E-DED6-4870-BE62-0FBAC9DB8E06}"/>
      </w:docPartPr>
      <w:docPartBody>
        <w:p w:rsidR="007474D3" w:rsidRDefault="00E57BD6" w:rsidP="00E57BD6">
          <w:pPr>
            <w:pStyle w:val="C819901759554970B830446F6060C75E"/>
          </w:pPr>
          <w:r w:rsidRPr="007D7517">
            <w:rPr>
              <w:rStyle w:val="1"/>
            </w:rPr>
            <w:t>Выберите элемент.</w:t>
          </w:r>
        </w:p>
      </w:docPartBody>
    </w:docPart>
    <w:docPart>
      <w:docPartPr>
        <w:name w:val="2430BDA610CF4CC8B0EC270B2634BF7E"/>
        <w:category>
          <w:name w:val="Общие"/>
          <w:gallery w:val="placeholder"/>
        </w:category>
        <w:types>
          <w:type w:val="bbPlcHdr"/>
        </w:types>
        <w:behaviors>
          <w:behavior w:val="content"/>
        </w:behaviors>
        <w:guid w:val="{C496367F-050E-4AB6-9018-7F7EA777BF30}"/>
      </w:docPartPr>
      <w:docPartBody>
        <w:p w:rsidR="007474D3" w:rsidRDefault="00E57BD6" w:rsidP="00E57BD6">
          <w:pPr>
            <w:pStyle w:val="2430BDA610CF4CC8B0EC270B2634BF7E"/>
          </w:pPr>
          <w:r w:rsidRPr="007D7517">
            <w:rPr>
              <w:rStyle w:val="1"/>
            </w:rPr>
            <w:t>Выберите элемент.</w:t>
          </w:r>
        </w:p>
      </w:docPartBody>
    </w:docPart>
    <w:docPart>
      <w:docPartPr>
        <w:name w:val="B21329B113DE4EB3BAAD9FB37E027AAF"/>
        <w:category>
          <w:name w:val="Общие"/>
          <w:gallery w:val="placeholder"/>
        </w:category>
        <w:types>
          <w:type w:val="bbPlcHdr"/>
        </w:types>
        <w:behaviors>
          <w:behavior w:val="content"/>
        </w:behaviors>
        <w:guid w:val="{41252B3A-A9BB-4C85-9033-87188B78D39D}"/>
      </w:docPartPr>
      <w:docPartBody>
        <w:p w:rsidR="007474D3" w:rsidRDefault="00E57BD6" w:rsidP="00E57BD6">
          <w:pPr>
            <w:pStyle w:val="B21329B113DE4EB3BAAD9FB37E027AAF"/>
          </w:pPr>
          <w:r w:rsidRPr="00F27785">
            <w:rPr>
              <w:rStyle w:val="a3"/>
            </w:rPr>
            <w:t>Выберите элемент.</w:t>
          </w:r>
        </w:p>
      </w:docPartBody>
    </w:docPart>
    <w:docPart>
      <w:docPartPr>
        <w:name w:val="936E3519F8FC4880A5CB93649490FDC7"/>
        <w:category>
          <w:name w:val="Общие"/>
          <w:gallery w:val="placeholder"/>
        </w:category>
        <w:types>
          <w:type w:val="bbPlcHdr"/>
        </w:types>
        <w:behaviors>
          <w:behavior w:val="content"/>
        </w:behaviors>
        <w:guid w:val="{78EDC254-FE85-4E78-A517-F4267A203E6C}"/>
      </w:docPartPr>
      <w:docPartBody>
        <w:p w:rsidR="007474D3" w:rsidRDefault="00E57BD6" w:rsidP="00E57BD6">
          <w:pPr>
            <w:pStyle w:val="936E3519F8FC4880A5CB93649490FDC7"/>
          </w:pPr>
          <w:r w:rsidRPr="007D7517">
            <w:rPr>
              <w:rStyle w:val="1"/>
            </w:rPr>
            <w:t>Выберите элемент.</w:t>
          </w:r>
        </w:p>
      </w:docPartBody>
    </w:docPart>
    <w:docPart>
      <w:docPartPr>
        <w:name w:val="EF15A177D9AD4F48864EDF366CEBB518"/>
        <w:category>
          <w:name w:val="Общие"/>
          <w:gallery w:val="placeholder"/>
        </w:category>
        <w:types>
          <w:type w:val="bbPlcHdr"/>
        </w:types>
        <w:behaviors>
          <w:behavior w:val="content"/>
        </w:behaviors>
        <w:guid w:val="{75857AF6-5641-4204-88FA-1F19C38E179D}"/>
      </w:docPartPr>
      <w:docPartBody>
        <w:p w:rsidR="007474D3" w:rsidRDefault="00E57BD6" w:rsidP="00E57BD6">
          <w:pPr>
            <w:pStyle w:val="EF15A177D9AD4F48864EDF366CEBB518"/>
          </w:pPr>
          <w:r w:rsidRPr="007D7517">
            <w:rPr>
              <w:rStyle w:val="1"/>
            </w:rPr>
            <w:t>Выберите элемент.</w:t>
          </w:r>
        </w:p>
      </w:docPartBody>
    </w:docPart>
    <w:docPart>
      <w:docPartPr>
        <w:name w:val="807717273B4240BAA6DCF4A47490F249"/>
        <w:category>
          <w:name w:val="Общие"/>
          <w:gallery w:val="placeholder"/>
        </w:category>
        <w:types>
          <w:type w:val="bbPlcHdr"/>
        </w:types>
        <w:behaviors>
          <w:behavior w:val="content"/>
        </w:behaviors>
        <w:guid w:val="{0D03F7E4-9F60-467C-821A-E6B3D069309F}"/>
      </w:docPartPr>
      <w:docPartBody>
        <w:p w:rsidR="007474D3" w:rsidRDefault="00E57BD6" w:rsidP="00E57BD6">
          <w:pPr>
            <w:pStyle w:val="807717273B4240BAA6DCF4A47490F249"/>
          </w:pPr>
          <w:r w:rsidRPr="007D7517">
            <w:rPr>
              <w:rStyle w:val="1"/>
            </w:rPr>
            <w:t>Выберите элемент.</w:t>
          </w:r>
        </w:p>
      </w:docPartBody>
    </w:docPart>
    <w:docPart>
      <w:docPartPr>
        <w:name w:val="607C68F5B2914890BA72352F997BC71F"/>
        <w:category>
          <w:name w:val="Общие"/>
          <w:gallery w:val="placeholder"/>
        </w:category>
        <w:types>
          <w:type w:val="bbPlcHdr"/>
        </w:types>
        <w:behaviors>
          <w:behavior w:val="content"/>
        </w:behaviors>
        <w:guid w:val="{5622798A-EECF-4308-8468-E9BC37EA00A3}"/>
      </w:docPartPr>
      <w:docPartBody>
        <w:p w:rsidR="007474D3" w:rsidRDefault="00E57BD6" w:rsidP="00E57BD6">
          <w:pPr>
            <w:pStyle w:val="607C68F5B2914890BA72352F997BC71F"/>
          </w:pPr>
          <w:r w:rsidRPr="007D7517">
            <w:rPr>
              <w:rStyle w:val="1"/>
            </w:rPr>
            <w:t>Выберите элемент.</w:t>
          </w:r>
        </w:p>
      </w:docPartBody>
    </w:docPart>
    <w:docPart>
      <w:docPartPr>
        <w:name w:val="1C146612EDA1456D97B7BB487F9BDE26"/>
        <w:category>
          <w:name w:val="Общие"/>
          <w:gallery w:val="placeholder"/>
        </w:category>
        <w:types>
          <w:type w:val="bbPlcHdr"/>
        </w:types>
        <w:behaviors>
          <w:behavior w:val="content"/>
        </w:behaviors>
        <w:guid w:val="{64EFAC75-6D19-4C0B-9B1E-3666B493911E}"/>
      </w:docPartPr>
      <w:docPartBody>
        <w:p w:rsidR="007474D3" w:rsidRDefault="00E57BD6" w:rsidP="00E57BD6">
          <w:pPr>
            <w:pStyle w:val="1C146612EDA1456D97B7BB487F9BDE26"/>
          </w:pPr>
          <w:r w:rsidRPr="007F22D7">
            <w:rPr>
              <w:rStyle w:val="a3"/>
            </w:rPr>
            <w:t>Место для ввода текста.</w:t>
          </w:r>
        </w:p>
      </w:docPartBody>
    </w:docPart>
    <w:docPart>
      <w:docPartPr>
        <w:name w:val="CD1EFAAD36034A76A872181E6A4E90F1"/>
        <w:category>
          <w:name w:val="Общие"/>
          <w:gallery w:val="placeholder"/>
        </w:category>
        <w:types>
          <w:type w:val="bbPlcHdr"/>
        </w:types>
        <w:behaviors>
          <w:behavior w:val="content"/>
        </w:behaviors>
        <w:guid w:val="{15F18FB2-BBD8-4189-8F4B-7985E5C6F651}"/>
      </w:docPartPr>
      <w:docPartBody>
        <w:p w:rsidR="007474D3" w:rsidRDefault="00E57BD6" w:rsidP="00E57BD6">
          <w:pPr>
            <w:pStyle w:val="CD1EFAAD36034A76A872181E6A4E90F1"/>
          </w:pPr>
          <w:r w:rsidRPr="007D7517">
            <w:rPr>
              <w:rStyle w:val="1"/>
            </w:rPr>
            <w:t>Выберите элемент.</w:t>
          </w:r>
        </w:p>
      </w:docPartBody>
    </w:docPart>
    <w:docPart>
      <w:docPartPr>
        <w:name w:val="5AB83CA476E84486A6877C02DEBCB22A"/>
        <w:category>
          <w:name w:val="Общие"/>
          <w:gallery w:val="placeholder"/>
        </w:category>
        <w:types>
          <w:type w:val="bbPlcHdr"/>
        </w:types>
        <w:behaviors>
          <w:behavior w:val="content"/>
        </w:behaviors>
        <w:guid w:val="{5DE9FC7C-9BFB-4162-8A4B-468006B05CD3}"/>
      </w:docPartPr>
      <w:docPartBody>
        <w:p w:rsidR="007474D3" w:rsidRDefault="00E57BD6" w:rsidP="00E57BD6">
          <w:pPr>
            <w:pStyle w:val="5AB83CA476E84486A6877C02DEBCB22A"/>
          </w:pPr>
          <w:r w:rsidRPr="007D7517">
            <w:rPr>
              <w:rStyle w:val="1"/>
              <w:color w:val="000000"/>
            </w:rPr>
            <w:t>Выберите элемент.</w:t>
          </w:r>
        </w:p>
      </w:docPartBody>
    </w:docPart>
    <w:docPart>
      <w:docPartPr>
        <w:name w:val="54DFED8D92FE4005B9101AB39582A590"/>
        <w:category>
          <w:name w:val="Общие"/>
          <w:gallery w:val="placeholder"/>
        </w:category>
        <w:types>
          <w:type w:val="bbPlcHdr"/>
        </w:types>
        <w:behaviors>
          <w:behavior w:val="content"/>
        </w:behaviors>
        <w:guid w:val="{2D5C6990-7D67-4DF2-8B0B-F0C3EA6B50B3}"/>
      </w:docPartPr>
      <w:docPartBody>
        <w:p w:rsidR="007474D3" w:rsidRDefault="00E57BD6" w:rsidP="00E57BD6">
          <w:pPr>
            <w:pStyle w:val="54DFED8D92FE4005B9101AB39582A590"/>
          </w:pPr>
          <w:r w:rsidRPr="007D7517">
            <w:rPr>
              <w:rStyle w:val="1"/>
            </w:rPr>
            <w:t>Выберите элемент.</w:t>
          </w:r>
        </w:p>
      </w:docPartBody>
    </w:docPart>
    <w:docPart>
      <w:docPartPr>
        <w:name w:val="62B71BE99FA64C479D3676045FD302BC"/>
        <w:category>
          <w:name w:val="Общие"/>
          <w:gallery w:val="placeholder"/>
        </w:category>
        <w:types>
          <w:type w:val="bbPlcHdr"/>
        </w:types>
        <w:behaviors>
          <w:behavior w:val="content"/>
        </w:behaviors>
        <w:guid w:val="{D5881DA3-C0C8-4C2B-84BC-C7429392477A}"/>
      </w:docPartPr>
      <w:docPartBody>
        <w:p w:rsidR="007474D3" w:rsidRDefault="00E57BD6" w:rsidP="00E57BD6">
          <w:pPr>
            <w:pStyle w:val="62B71BE99FA64C479D3676045FD302BC"/>
          </w:pPr>
          <w:r w:rsidRPr="007D7517">
            <w:rPr>
              <w:rStyle w:val="1"/>
              <w:color w:val="000000"/>
            </w:rPr>
            <w:t>Выберите элемент.</w:t>
          </w:r>
        </w:p>
      </w:docPartBody>
    </w:docPart>
    <w:docPart>
      <w:docPartPr>
        <w:name w:val="2D7DE9926E454A33AF4DB4322C5F480B"/>
        <w:category>
          <w:name w:val="Общие"/>
          <w:gallery w:val="placeholder"/>
        </w:category>
        <w:types>
          <w:type w:val="bbPlcHdr"/>
        </w:types>
        <w:behaviors>
          <w:behavior w:val="content"/>
        </w:behaviors>
        <w:guid w:val="{910693EE-2807-4690-B05A-0500D364682B}"/>
      </w:docPartPr>
      <w:docPartBody>
        <w:p w:rsidR="007474D3" w:rsidRDefault="00E57BD6" w:rsidP="00E57BD6">
          <w:pPr>
            <w:pStyle w:val="2D7DE9926E454A33AF4DB4322C5F480B"/>
          </w:pPr>
          <w:r w:rsidRPr="007D7517">
            <w:rPr>
              <w:rStyle w:val="1"/>
            </w:rPr>
            <w:t>Выберите элемент.</w:t>
          </w:r>
        </w:p>
      </w:docPartBody>
    </w:docPart>
    <w:docPart>
      <w:docPartPr>
        <w:name w:val="D8E9690926AB4F7C8A7095FCBAC99DC0"/>
        <w:category>
          <w:name w:val="Общие"/>
          <w:gallery w:val="placeholder"/>
        </w:category>
        <w:types>
          <w:type w:val="bbPlcHdr"/>
        </w:types>
        <w:behaviors>
          <w:behavior w:val="content"/>
        </w:behaviors>
        <w:guid w:val="{8ED2530D-A991-4227-9CE1-7391AF8ADFD0}"/>
      </w:docPartPr>
      <w:docPartBody>
        <w:p w:rsidR="007474D3" w:rsidRDefault="00E57BD6" w:rsidP="00E57BD6">
          <w:pPr>
            <w:pStyle w:val="D8E9690926AB4F7C8A7095FCBAC99DC0"/>
          </w:pPr>
          <w:r w:rsidRPr="00F27785">
            <w:rPr>
              <w:rStyle w:val="a3"/>
            </w:rPr>
            <w:t>Выберите элемент.</w:t>
          </w:r>
        </w:p>
      </w:docPartBody>
    </w:docPart>
    <w:docPart>
      <w:docPartPr>
        <w:name w:val="8F459E2A887548649AF630E030A1279C"/>
        <w:category>
          <w:name w:val="Общие"/>
          <w:gallery w:val="placeholder"/>
        </w:category>
        <w:types>
          <w:type w:val="bbPlcHdr"/>
        </w:types>
        <w:behaviors>
          <w:behavior w:val="content"/>
        </w:behaviors>
        <w:guid w:val="{FC1E190D-E44E-4EB4-9954-8B538E42BE61}"/>
      </w:docPartPr>
      <w:docPartBody>
        <w:p w:rsidR="007474D3" w:rsidRDefault="00E57BD6" w:rsidP="00E57BD6">
          <w:pPr>
            <w:pStyle w:val="8F459E2A887548649AF630E030A1279C"/>
          </w:pPr>
          <w:r w:rsidRPr="007D7517">
            <w:rPr>
              <w:rStyle w:val="1"/>
            </w:rPr>
            <w:t>Выберите элемент.</w:t>
          </w:r>
        </w:p>
      </w:docPartBody>
    </w:docPart>
    <w:docPart>
      <w:docPartPr>
        <w:name w:val="1B71B5BC5591412CA618F24042AE519A"/>
        <w:category>
          <w:name w:val="Общие"/>
          <w:gallery w:val="placeholder"/>
        </w:category>
        <w:types>
          <w:type w:val="bbPlcHdr"/>
        </w:types>
        <w:behaviors>
          <w:behavior w:val="content"/>
        </w:behaviors>
        <w:guid w:val="{4B5D3A91-4577-4DE8-82A5-BFA745B874F6}"/>
      </w:docPartPr>
      <w:docPartBody>
        <w:p w:rsidR="007474D3" w:rsidRDefault="00E57BD6" w:rsidP="00E57BD6">
          <w:pPr>
            <w:pStyle w:val="1B71B5BC5591412CA618F24042AE519A"/>
          </w:pPr>
          <w:r w:rsidRPr="007D7517">
            <w:rPr>
              <w:rStyle w:val="1"/>
              <w:szCs w:val="24"/>
            </w:rPr>
            <w:t>Выберите элемент.</w:t>
          </w:r>
        </w:p>
      </w:docPartBody>
    </w:docPart>
    <w:docPart>
      <w:docPartPr>
        <w:name w:val="0A184512992C4F6697A942DF0097CA65"/>
        <w:category>
          <w:name w:val="Общие"/>
          <w:gallery w:val="placeholder"/>
        </w:category>
        <w:types>
          <w:type w:val="bbPlcHdr"/>
        </w:types>
        <w:behaviors>
          <w:behavior w:val="content"/>
        </w:behaviors>
        <w:guid w:val="{4DB11B96-E9FF-45A9-A8AE-7B6FCC3249CD}"/>
      </w:docPartPr>
      <w:docPartBody>
        <w:p w:rsidR="007474D3" w:rsidRDefault="00E57BD6" w:rsidP="00E57BD6">
          <w:pPr>
            <w:pStyle w:val="0A184512992C4F6697A942DF0097CA65"/>
          </w:pPr>
          <w:r w:rsidRPr="007D7517">
            <w:rPr>
              <w:rStyle w:val="1"/>
              <w:szCs w:val="24"/>
            </w:rPr>
            <w:t>Выберите элемент.</w:t>
          </w:r>
        </w:p>
      </w:docPartBody>
    </w:docPart>
    <w:docPart>
      <w:docPartPr>
        <w:name w:val="6D920676F2164703A5E07AE73D71FED7"/>
        <w:category>
          <w:name w:val="Общие"/>
          <w:gallery w:val="placeholder"/>
        </w:category>
        <w:types>
          <w:type w:val="bbPlcHdr"/>
        </w:types>
        <w:behaviors>
          <w:behavior w:val="content"/>
        </w:behaviors>
        <w:guid w:val="{9601A534-AEEC-44FC-A165-FA5C041F1C24}"/>
      </w:docPartPr>
      <w:docPartBody>
        <w:p w:rsidR="007474D3" w:rsidRDefault="00E57BD6" w:rsidP="00E57BD6">
          <w:pPr>
            <w:pStyle w:val="6D920676F2164703A5E07AE73D71FED7"/>
          </w:pPr>
          <w:r w:rsidRPr="007D7517">
            <w:rPr>
              <w:rStyle w:val="1"/>
              <w:szCs w:val="24"/>
            </w:rPr>
            <w:t>Выберите элемент.</w:t>
          </w:r>
        </w:p>
      </w:docPartBody>
    </w:docPart>
    <w:docPart>
      <w:docPartPr>
        <w:name w:val="79138F1E7F934980935FCBB6E87B36EA"/>
        <w:category>
          <w:name w:val="Общие"/>
          <w:gallery w:val="placeholder"/>
        </w:category>
        <w:types>
          <w:type w:val="bbPlcHdr"/>
        </w:types>
        <w:behaviors>
          <w:behavior w:val="content"/>
        </w:behaviors>
        <w:guid w:val="{2BEE54DD-21CB-46BC-A90E-52DA348041C0}"/>
      </w:docPartPr>
      <w:docPartBody>
        <w:p w:rsidR="004A7695" w:rsidRDefault="004A7695" w:rsidP="004A7695">
          <w:pPr>
            <w:pStyle w:val="79138F1E7F934980935FCBB6E87B36EA"/>
          </w:pPr>
          <w:r w:rsidRPr="00F27785">
            <w:rPr>
              <w:rStyle w:val="a3"/>
            </w:rPr>
            <w:t>Выберите элемент.</w:t>
          </w:r>
        </w:p>
      </w:docPartBody>
    </w:docPart>
    <w:docPart>
      <w:docPartPr>
        <w:name w:val="D9CC2294FCAD434488E1B7689965E1B6"/>
        <w:category>
          <w:name w:val="Общие"/>
          <w:gallery w:val="placeholder"/>
        </w:category>
        <w:types>
          <w:type w:val="bbPlcHdr"/>
        </w:types>
        <w:behaviors>
          <w:behavior w:val="content"/>
        </w:behaviors>
        <w:guid w:val="{7C723F13-4540-4085-827A-AD624A5F14B6}"/>
      </w:docPartPr>
      <w:docPartBody>
        <w:p w:rsidR="000E2C9B" w:rsidRDefault="00D60B9E" w:rsidP="00D60B9E">
          <w:pPr>
            <w:pStyle w:val="D9CC2294FCAD434488E1B7689965E1B6"/>
          </w:pPr>
          <w:r w:rsidRPr="00295A7A">
            <w:rPr>
              <w:rStyle w:val="a3"/>
            </w:rPr>
            <w:t>Выберите элемент.</w:t>
          </w:r>
        </w:p>
      </w:docPartBody>
    </w:docPart>
    <w:docPart>
      <w:docPartPr>
        <w:name w:val="B8ED7B6F70D34338ACB029A39C40AB90"/>
        <w:category>
          <w:name w:val="Общие"/>
          <w:gallery w:val="placeholder"/>
        </w:category>
        <w:types>
          <w:type w:val="bbPlcHdr"/>
        </w:types>
        <w:behaviors>
          <w:behavior w:val="content"/>
        </w:behaviors>
        <w:guid w:val="{77629D9A-1CF3-44DA-8DF3-59C19FAA45F6}"/>
      </w:docPartPr>
      <w:docPartBody>
        <w:p w:rsidR="000E2C9B" w:rsidRDefault="00D60B9E" w:rsidP="00D60B9E">
          <w:pPr>
            <w:pStyle w:val="B8ED7B6F70D34338ACB029A39C40AB90"/>
          </w:pPr>
          <w:r w:rsidRPr="00295A7A">
            <w:rPr>
              <w:rStyle w:val="a3"/>
            </w:rPr>
            <w:t>Выберите элемент.</w:t>
          </w:r>
        </w:p>
      </w:docPartBody>
    </w:docPart>
    <w:docPart>
      <w:docPartPr>
        <w:name w:val="367CF07AC8B749B1A7BC5EA3BE188F54"/>
        <w:category>
          <w:name w:val="Общие"/>
          <w:gallery w:val="placeholder"/>
        </w:category>
        <w:types>
          <w:type w:val="bbPlcHdr"/>
        </w:types>
        <w:behaviors>
          <w:behavior w:val="content"/>
        </w:behaviors>
        <w:guid w:val="{9EDB637D-EA93-4A5A-AEAB-7A0D92C4F420}"/>
      </w:docPartPr>
      <w:docPartBody>
        <w:p w:rsidR="00830BAA" w:rsidRDefault="000E2C9B" w:rsidP="000E2C9B">
          <w:pPr>
            <w:pStyle w:val="367CF07AC8B749B1A7BC5EA3BE188F54"/>
          </w:pPr>
          <w:r w:rsidRPr="00295A7A">
            <w:rPr>
              <w:rStyle w:val="a3"/>
            </w:rPr>
            <w:t>Выберите элемент.</w:t>
          </w:r>
        </w:p>
      </w:docPartBody>
    </w:docPart>
    <w:docPart>
      <w:docPartPr>
        <w:name w:val="A9F51C8C40AB47D4833619AAFE9E9E8D"/>
        <w:category>
          <w:name w:val="Общие"/>
          <w:gallery w:val="placeholder"/>
        </w:category>
        <w:types>
          <w:type w:val="bbPlcHdr"/>
        </w:types>
        <w:behaviors>
          <w:behavior w:val="content"/>
        </w:behaviors>
        <w:guid w:val="{F72D2B07-92A2-4977-9755-A9297C14CAD1}"/>
      </w:docPartPr>
      <w:docPartBody>
        <w:p w:rsidR="00830BAA" w:rsidRDefault="000E2C9B" w:rsidP="000E2C9B">
          <w:pPr>
            <w:pStyle w:val="A9F51C8C40AB47D4833619AAFE9E9E8D"/>
          </w:pPr>
          <w:r w:rsidRPr="00295A7A">
            <w:rPr>
              <w:rStyle w:val="a3"/>
            </w:rPr>
            <w:t>Выберите элемент.</w:t>
          </w:r>
        </w:p>
      </w:docPartBody>
    </w:docPart>
    <w:docPart>
      <w:docPartPr>
        <w:name w:val="B5BB38D659E143B9BF229F0A0B508CB2"/>
        <w:category>
          <w:name w:val="Общие"/>
          <w:gallery w:val="placeholder"/>
        </w:category>
        <w:types>
          <w:type w:val="bbPlcHdr"/>
        </w:types>
        <w:behaviors>
          <w:behavior w:val="content"/>
        </w:behaviors>
        <w:guid w:val="{2CDFE9FA-F88B-42D0-ADE2-8CCF4C47B930}"/>
      </w:docPartPr>
      <w:docPartBody>
        <w:p w:rsidR="00391032" w:rsidRDefault="00E86CF9" w:rsidP="00E86CF9">
          <w:pPr>
            <w:pStyle w:val="B5BB38D659E143B9BF229F0A0B508CB2"/>
          </w:pPr>
          <w:r w:rsidRPr="00F27785">
            <w:rPr>
              <w:rStyle w:val="a3"/>
            </w:rPr>
            <w:t>Выберите элемент.</w:t>
          </w:r>
        </w:p>
      </w:docPartBody>
    </w:docPart>
    <w:docPart>
      <w:docPartPr>
        <w:name w:val="B21A7D19941E4D77A749E5BB12CA22B4"/>
        <w:category>
          <w:name w:val="Общие"/>
          <w:gallery w:val="placeholder"/>
        </w:category>
        <w:types>
          <w:type w:val="bbPlcHdr"/>
        </w:types>
        <w:behaviors>
          <w:behavior w:val="content"/>
        </w:behaviors>
        <w:guid w:val="{3F43AF9D-D826-4FE1-A754-211EC309E2CF}"/>
      </w:docPartPr>
      <w:docPartBody>
        <w:p w:rsidR="006424AC" w:rsidRDefault="00D6090A" w:rsidP="00D6090A">
          <w:pPr>
            <w:pStyle w:val="B21A7D19941E4D77A749E5BB12CA22B4"/>
          </w:pPr>
          <w:r w:rsidRPr="006D21E2">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astro">
    <w:altName w:val="Times New Roman"/>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default"/>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D9"/>
    <w:rsid w:val="0001720B"/>
    <w:rsid w:val="00036245"/>
    <w:rsid w:val="00036AEB"/>
    <w:rsid w:val="00050E8E"/>
    <w:rsid w:val="000E2C9B"/>
    <w:rsid w:val="000E3DA2"/>
    <w:rsid w:val="001324EC"/>
    <w:rsid w:val="002707B4"/>
    <w:rsid w:val="00283C16"/>
    <w:rsid w:val="00290EB0"/>
    <w:rsid w:val="002D70D8"/>
    <w:rsid w:val="002E18D5"/>
    <w:rsid w:val="002E6715"/>
    <w:rsid w:val="00391032"/>
    <w:rsid w:val="003A48A8"/>
    <w:rsid w:val="003D49E1"/>
    <w:rsid w:val="003D7B5F"/>
    <w:rsid w:val="00456B31"/>
    <w:rsid w:val="0047711B"/>
    <w:rsid w:val="004A7695"/>
    <w:rsid w:val="004B0C01"/>
    <w:rsid w:val="00551708"/>
    <w:rsid w:val="005724BF"/>
    <w:rsid w:val="00574369"/>
    <w:rsid w:val="005A0AA2"/>
    <w:rsid w:val="005E70C6"/>
    <w:rsid w:val="005F3C2F"/>
    <w:rsid w:val="006416D0"/>
    <w:rsid w:val="006424AC"/>
    <w:rsid w:val="00673A74"/>
    <w:rsid w:val="00682625"/>
    <w:rsid w:val="006E56F5"/>
    <w:rsid w:val="0070784F"/>
    <w:rsid w:val="007474D3"/>
    <w:rsid w:val="007514F6"/>
    <w:rsid w:val="00830BAA"/>
    <w:rsid w:val="00890275"/>
    <w:rsid w:val="008B75A4"/>
    <w:rsid w:val="009E3D22"/>
    <w:rsid w:val="009F3D76"/>
    <w:rsid w:val="00A213C4"/>
    <w:rsid w:val="00AA5B7B"/>
    <w:rsid w:val="00B20917"/>
    <w:rsid w:val="00B23C62"/>
    <w:rsid w:val="00B548F5"/>
    <w:rsid w:val="00B57640"/>
    <w:rsid w:val="00BB7535"/>
    <w:rsid w:val="00C27F29"/>
    <w:rsid w:val="00CC602D"/>
    <w:rsid w:val="00D3011D"/>
    <w:rsid w:val="00D6090A"/>
    <w:rsid w:val="00D60B9E"/>
    <w:rsid w:val="00D97A01"/>
    <w:rsid w:val="00DD5CA0"/>
    <w:rsid w:val="00DF1FD9"/>
    <w:rsid w:val="00E57BD6"/>
    <w:rsid w:val="00E86CF9"/>
    <w:rsid w:val="00EC6A6D"/>
    <w:rsid w:val="00F578CC"/>
    <w:rsid w:val="00F61CDE"/>
    <w:rsid w:val="00FB6931"/>
    <w:rsid w:val="00FF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090A"/>
    <w:rPr>
      <w:color w:val="808080"/>
    </w:rPr>
  </w:style>
  <w:style w:type="paragraph" w:customStyle="1" w:styleId="CBD09E8C51844CDC9052E7C407DAFD31">
    <w:name w:val="CBD09E8C51844CDC9052E7C407DAFD31"/>
    <w:rsid w:val="00DF1FD9"/>
  </w:style>
  <w:style w:type="paragraph" w:customStyle="1" w:styleId="EB0B8B0748BA4614A7C89E8E4EF92E3D">
    <w:name w:val="EB0B8B0748BA4614A7C89E8E4EF92E3D"/>
    <w:rsid w:val="00DF1FD9"/>
  </w:style>
  <w:style w:type="paragraph" w:customStyle="1" w:styleId="B6CF04365A6C4986B6A07F43395A248A">
    <w:name w:val="B6CF04365A6C4986B6A07F43395A248A"/>
    <w:rsid w:val="00DF1FD9"/>
  </w:style>
  <w:style w:type="paragraph" w:customStyle="1" w:styleId="674DAE46D49342B8B398CD7BFD6C5E34">
    <w:name w:val="674DAE46D49342B8B398CD7BFD6C5E34"/>
    <w:rsid w:val="00DF1FD9"/>
  </w:style>
  <w:style w:type="paragraph" w:customStyle="1" w:styleId="DA302CB089B44DD58C5511B9E1DC27DE">
    <w:name w:val="DA302CB089B44DD58C5511B9E1DC27DE"/>
    <w:rsid w:val="00DF1FD9"/>
  </w:style>
  <w:style w:type="paragraph" w:customStyle="1" w:styleId="91C6394905C24B28AD1DFA9054A78AFC">
    <w:name w:val="91C6394905C24B28AD1DFA9054A78AFC"/>
    <w:rsid w:val="00FF5425"/>
  </w:style>
  <w:style w:type="paragraph" w:customStyle="1" w:styleId="0ABFD0E2B6ED4DB6B859B9F4C4DAAC9A">
    <w:name w:val="0ABFD0E2B6ED4DB6B859B9F4C4DAAC9A"/>
    <w:rsid w:val="00FF5425"/>
  </w:style>
  <w:style w:type="paragraph" w:customStyle="1" w:styleId="3B09F45B5A414ED6A4CD25629E870C1D">
    <w:name w:val="3B09F45B5A414ED6A4CD25629E870C1D"/>
    <w:rsid w:val="00FF5425"/>
  </w:style>
  <w:style w:type="paragraph" w:customStyle="1" w:styleId="8C7C6018C8DB4B39BABAB4A9E585C362">
    <w:name w:val="8C7C6018C8DB4B39BABAB4A9E585C362"/>
    <w:rsid w:val="00551708"/>
  </w:style>
  <w:style w:type="paragraph" w:customStyle="1" w:styleId="F6B8B14FF2B74F2DA7AFCDA8F64159E9">
    <w:name w:val="F6B8B14FF2B74F2DA7AFCDA8F64159E9"/>
    <w:rsid w:val="00551708"/>
  </w:style>
  <w:style w:type="paragraph" w:customStyle="1" w:styleId="E1D6F533783D4658AAAD860459773D69">
    <w:name w:val="E1D6F533783D4658AAAD860459773D69"/>
    <w:rsid w:val="00551708"/>
  </w:style>
  <w:style w:type="paragraph" w:customStyle="1" w:styleId="75ED0F849AAD4E81A0ECB9F81F568428">
    <w:name w:val="75ED0F849AAD4E81A0ECB9F81F568428"/>
    <w:rsid w:val="00FB6931"/>
  </w:style>
  <w:style w:type="paragraph" w:customStyle="1" w:styleId="5CD9035A158047939E221CF7A80D4CE3">
    <w:name w:val="5CD9035A158047939E221CF7A80D4CE3"/>
    <w:rsid w:val="00FB6931"/>
  </w:style>
  <w:style w:type="paragraph" w:customStyle="1" w:styleId="0AE6A1B3FF674862B1B1B7721729B015">
    <w:name w:val="0AE6A1B3FF674862B1B1B7721729B015"/>
    <w:rsid w:val="00FB6931"/>
  </w:style>
  <w:style w:type="paragraph" w:customStyle="1" w:styleId="BDA0BE38112549D6B552F5F2AD0E90D4">
    <w:name w:val="BDA0BE38112549D6B552F5F2AD0E90D4"/>
    <w:rsid w:val="008B75A4"/>
  </w:style>
  <w:style w:type="paragraph" w:customStyle="1" w:styleId="51849FA9BFB247278A4E5AB62C9754F1">
    <w:name w:val="51849FA9BFB247278A4E5AB62C9754F1"/>
    <w:rsid w:val="002E18D5"/>
  </w:style>
  <w:style w:type="paragraph" w:customStyle="1" w:styleId="9606307261D74720B592C8312FB92069">
    <w:name w:val="9606307261D74720B592C8312FB92069"/>
    <w:rsid w:val="00B548F5"/>
  </w:style>
  <w:style w:type="paragraph" w:customStyle="1" w:styleId="B5C066A3027148BEABE81F9F5BD727FB">
    <w:name w:val="B5C066A3027148BEABE81F9F5BD727FB"/>
    <w:rsid w:val="00B548F5"/>
  </w:style>
  <w:style w:type="paragraph" w:customStyle="1" w:styleId="FC7777318281420CB868E4CF0BFE459C">
    <w:name w:val="FC7777318281420CB868E4CF0BFE459C"/>
    <w:rsid w:val="00B548F5"/>
  </w:style>
  <w:style w:type="paragraph" w:customStyle="1" w:styleId="63583E9FE34D4B12A58446CCF34BEE7C">
    <w:name w:val="63583E9FE34D4B12A58446CCF34BEE7C"/>
    <w:rsid w:val="00B548F5"/>
  </w:style>
  <w:style w:type="paragraph" w:customStyle="1" w:styleId="BB8A5CB505504F2FB262F7CD03F5AD1C">
    <w:name w:val="BB8A5CB505504F2FB262F7CD03F5AD1C"/>
    <w:rsid w:val="00B548F5"/>
  </w:style>
  <w:style w:type="paragraph" w:customStyle="1" w:styleId="6DBAF4BF1E7B42269F022C3A571E8DE8">
    <w:name w:val="6DBAF4BF1E7B42269F022C3A571E8DE8"/>
    <w:rsid w:val="00B548F5"/>
  </w:style>
  <w:style w:type="paragraph" w:customStyle="1" w:styleId="D7BABC2FDFEA4063BF148B84298ED8AE">
    <w:name w:val="D7BABC2FDFEA4063BF148B84298ED8AE"/>
    <w:rsid w:val="00B548F5"/>
  </w:style>
  <w:style w:type="paragraph" w:customStyle="1" w:styleId="38640D1C5AAF466880D9A9D08AC4F70A">
    <w:name w:val="38640D1C5AAF466880D9A9D08AC4F70A"/>
    <w:rsid w:val="00B548F5"/>
  </w:style>
  <w:style w:type="paragraph" w:customStyle="1" w:styleId="AFB4C8B32FEB47ACA54E97D4EEEF0542">
    <w:name w:val="AFB4C8B32FEB47ACA54E97D4EEEF0542"/>
    <w:rsid w:val="00B548F5"/>
  </w:style>
  <w:style w:type="paragraph" w:customStyle="1" w:styleId="6869C6316B7145B48F8C057D0636EBDD">
    <w:name w:val="6869C6316B7145B48F8C057D0636EBDD"/>
    <w:rsid w:val="00B548F5"/>
  </w:style>
  <w:style w:type="paragraph" w:customStyle="1" w:styleId="7A4B6ECF04E8469496182C6A72283381">
    <w:name w:val="7A4B6ECF04E8469496182C6A72283381"/>
    <w:rsid w:val="00B548F5"/>
  </w:style>
  <w:style w:type="paragraph" w:customStyle="1" w:styleId="0D16BD8728DE431FA0031ECFA2E7D219">
    <w:name w:val="0D16BD8728DE431FA0031ECFA2E7D219"/>
    <w:rsid w:val="00B548F5"/>
  </w:style>
  <w:style w:type="paragraph" w:customStyle="1" w:styleId="B6004528FC234D08AD29A7CA0C7A4006">
    <w:name w:val="B6004528FC234D08AD29A7CA0C7A4006"/>
    <w:rsid w:val="00B548F5"/>
  </w:style>
  <w:style w:type="paragraph" w:customStyle="1" w:styleId="BF0BA53EB8E24A0598113B0479574A07">
    <w:name w:val="BF0BA53EB8E24A0598113B0479574A07"/>
    <w:rsid w:val="00B548F5"/>
  </w:style>
  <w:style w:type="paragraph" w:customStyle="1" w:styleId="9E63732745094C0CA279BE32A60E9035">
    <w:name w:val="9E63732745094C0CA279BE32A60E9035"/>
    <w:rsid w:val="00B548F5"/>
  </w:style>
  <w:style w:type="paragraph" w:customStyle="1" w:styleId="126CE7BF15FB483F87EB928C7398C1AF">
    <w:name w:val="126CE7BF15FB483F87EB928C7398C1AF"/>
    <w:rsid w:val="00B548F5"/>
  </w:style>
  <w:style w:type="paragraph" w:customStyle="1" w:styleId="00D6DD3640BF40CA8DBDBF51F7101FD2">
    <w:name w:val="00D6DD3640BF40CA8DBDBF51F7101FD2"/>
    <w:rsid w:val="00B548F5"/>
  </w:style>
  <w:style w:type="paragraph" w:customStyle="1" w:styleId="98592AF219E64594BB85302C4F815AC3">
    <w:name w:val="98592AF219E64594BB85302C4F815AC3"/>
    <w:rsid w:val="00B548F5"/>
  </w:style>
  <w:style w:type="paragraph" w:customStyle="1" w:styleId="0B44FA180B6B4BA1B1772D3B7DF68C38">
    <w:name w:val="0B44FA180B6B4BA1B1772D3B7DF68C38"/>
    <w:rsid w:val="00B548F5"/>
  </w:style>
  <w:style w:type="paragraph" w:customStyle="1" w:styleId="68CE7253B78B4AA2BE717A85E1D0B8FD">
    <w:name w:val="68CE7253B78B4AA2BE717A85E1D0B8FD"/>
    <w:rsid w:val="00B548F5"/>
  </w:style>
  <w:style w:type="paragraph" w:customStyle="1" w:styleId="76186BB2CD4A44D991C572E3BA9707DA">
    <w:name w:val="76186BB2CD4A44D991C572E3BA9707DA"/>
    <w:rsid w:val="00B548F5"/>
  </w:style>
  <w:style w:type="paragraph" w:customStyle="1" w:styleId="A3A5E32347314ECBA037F2BC576C20FF">
    <w:name w:val="A3A5E32347314ECBA037F2BC576C20FF"/>
    <w:rsid w:val="00B548F5"/>
  </w:style>
  <w:style w:type="paragraph" w:customStyle="1" w:styleId="1F060B15ADB34BB98472A9AA863B96AC">
    <w:name w:val="1F060B15ADB34BB98472A9AA863B96AC"/>
    <w:rsid w:val="00E57BD6"/>
  </w:style>
  <w:style w:type="paragraph" w:customStyle="1" w:styleId="2251411F4E68479594CD78F760E33ACC">
    <w:name w:val="2251411F4E68479594CD78F760E33ACC"/>
    <w:rsid w:val="00E57BD6"/>
  </w:style>
  <w:style w:type="paragraph" w:customStyle="1" w:styleId="24A4CB716BF448FCA1BFA13FDD831C16">
    <w:name w:val="24A4CB716BF448FCA1BFA13FDD831C16"/>
    <w:rsid w:val="00E57BD6"/>
  </w:style>
  <w:style w:type="paragraph" w:customStyle="1" w:styleId="A05995521D294AF0B62BDDAB0B331828">
    <w:name w:val="A05995521D294AF0B62BDDAB0B331828"/>
    <w:rsid w:val="00E57BD6"/>
  </w:style>
  <w:style w:type="paragraph" w:customStyle="1" w:styleId="65A2C989ECDD4E7EA6FFA960EC6EC76A">
    <w:name w:val="65A2C989ECDD4E7EA6FFA960EC6EC76A"/>
    <w:rsid w:val="00E57BD6"/>
  </w:style>
  <w:style w:type="paragraph" w:customStyle="1" w:styleId="452B672BB227449B8E9D8A0768944E9F">
    <w:name w:val="452B672BB227449B8E9D8A0768944E9F"/>
    <w:rsid w:val="00E57BD6"/>
  </w:style>
  <w:style w:type="paragraph" w:customStyle="1" w:styleId="73216CAE970D4F4D809CAA7AE52643C7">
    <w:name w:val="73216CAE970D4F4D809CAA7AE52643C7"/>
    <w:rsid w:val="00E57BD6"/>
  </w:style>
  <w:style w:type="paragraph" w:customStyle="1" w:styleId="46F5E58F217E4CA995AB6E567FC6A2DD">
    <w:name w:val="46F5E58F217E4CA995AB6E567FC6A2DD"/>
    <w:rsid w:val="00E57BD6"/>
  </w:style>
  <w:style w:type="paragraph" w:customStyle="1" w:styleId="C7A0F578C45541AEAD2816BCB765554F">
    <w:name w:val="C7A0F578C45541AEAD2816BCB765554F"/>
    <w:rsid w:val="00E57BD6"/>
  </w:style>
  <w:style w:type="paragraph" w:customStyle="1" w:styleId="E7F02CFD08B54B97BF200DFFA20EE80F">
    <w:name w:val="E7F02CFD08B54B97BF200DFFA20EE80F"/>
    <w:rsid w:val="00E57BD6"/>
  </w:style>
  <w:style w:type="character" w:customStyle="1" w:styleId="1">
    <w:name w:val="Николай1"/>
    <w:basedOn w:val="a0"/>
    <w:uiPriority w:val="1"/>
    <w:locked/>
    <w:rsid w:val="00E57BD6"/>
    <w:rPr>
      <w:rFonts w:ascii="Times New Roman" w:hAnsi="Times New Roman"/>
      <w:sz w:val="20"/>
      <w:bdr w:val="none" w:sz="0" w:space="0" w:color="auto"/>
      <w:shd w:val="clear" w:color="auto" w:fill="D9D9D9" w:themeFill="background1" w:themeFillShade="D9"/>
    </w:rPr>
  </w:style>
  <w:style w:type="paragraph" w:customStyle="1" w:styleId="3133633B84CF4C8599FEC90E2D7B1FF9">
    <w:name w:val="3133633B84CF4C8599FEC90E2D7B1FF9"/>
    <w:rsid w:val="00E57BD6"/>
  </w:style>
  <w:style w:type="paragraph" w:customStyle="1" w:styleId="AC5E3297A65243B79F8D07B01DF13B5B">
    <w:name w:val="AC5E3297A65243B79F8D07B01DF13B5B"/>
    <w:rsid w:val="00E57BD6"/>
  </w:style>
  <w:style w:type="paragraph" w:customStyle="1" w:styleId="687E8F7BAFE8414AAFF4ED6990A57899">
    <w:name w:val="687E8F7BAFE8414AAFF4ED6990A57899"/>
    <w:rsid w:val="00E57BD6"/>
  </w:style>
  <w:style w:type="paragraph" w:customStyle="1" w:styleId="8D5C3731ACD0437C8D0AFD4C932A1768">
    <w:name w:val="8D5C3731ACD0437C8D0AFD4C932A1768"/>
    <w:rsid w:val="00E57BD6"/>
  </w:style>
  <w:style w:type="paragraph" w:customStyle="1" w:styleId="12A40026A57C41B689DB1413E9F9D031">
    <w:name w:val="12A40026A57C41B689DB1413E9F9D031"/>
    <w:rsid w:val="00E57BD6"/>
  </w:style>
  <w:style w:type="paragraph" w:customStyle="1" w:styleId="AB8D24873A8F4DB69D90493B06DB8D0C">
    <w:name w:val="AB8D24873A8F4DB69D90493B06DB8D0C"/>
    <w:rsid w:val="00E57BD6"/>
  </w:style>
  <w:style w:type="paragraph" w:customStyle="1" w:styleId="3133633B84CF4C8599FEC90E2D7B1FF91">
    <w:name w:val="3133633B84CF4C8599FEC90E2D7B1FF9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A0F578C45541AEAD2816BCB765554F1">
    <w:name w:val="C7A0F578C45541AEAD2816BCB765554F1"/>
    <w:rsid w:val="00E57BD6"/>
    <w:pPr>
      <w:autoSpaceDE w:val="0"/>
      <w:autoSpaceDN w:val="0"/>
      <w:spacing w:after="0" w:line="240" w:lineRule="auto"/>
      <w:ind w:right="284"/>
      <w:jc w:val="both"/>
    </w:pPr>
    <w:rPr>
      <w:rFonts w:ascii="Times New Roman" w:eastAsia="Times New Roman" w:hAnsi="Times New Roman" w:cs="Times New Roman"/>
      <w:sz w:val="24"/>
      <w:szCs w:val="24"/>
    </w:rPr>
  </w:style>
  <w:style w:type="paragraph" w:customStyle="1" w:styleId="1EAE3AD80E214D4BA6DFEFFF16883E0C">
    <w:name w:val="1EAE3AD80E214D4BA6DFEFFF16883E0C"/>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76B75B56EF64E639F09536F003F6166">
    <w:name w:val="C76B75B56EF64E639F09536F003F6166"/>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5E3297A65243B79F8D07B01DF13B5B1">
    <w:name w:val="AC5E3297A65243B79F8D07B01DF13B5B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10">
    <w:name w:val="Николай 1"/>
    <w:basedOn w:val="a0"/>
    <w:uiPriority w:val="1"/>
    <w:locked/>
    <w:rsid w:val="00E57BD6"/>
    <w:rPr>
      <w:rFonts w:ascii="Times New Roman" w:hAnsi="Times New Roman" w:cs="Times New Roman" w:hint="default"/>
      <w:sz w:val="20"/>
      <w:bdr w:val="none" w:sz="0" w:space="0" w:color="auto" w:frame="1"/>
      <w:shd w:val="clear" w:color="auto" w:fill="D9D9D9" w:themeFill="background1" w:themeFillShade="D9"/>
    </w:rPr>
  </w:style>
  <w:style w:type="paragraph" w:customStyle="1" w:styleId="FC7777318281420CB868E4CF0BFE459C1">
    <w:name w:val="FC7777318281420CB868E4CF0BFE459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87E8F7BAFE8414AAFF4ED6990A578991">
    <w:name w:val="687E8F7BAFE8414AAFF4ED6990A57899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D5C3731ACD0437C8D0AFD4C932A17681">
    <w:name w:val="8D5C3731ACD0437C8D0AFD4C932A1768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2A40026A57C41B689DB1413E9F9D0311">
    <w:name w:val="12A40026A57C41B689DB1413E9F9D031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B3B0A8D1B9437E8CBF0D91F22DB4F9">
    <w:name w:val="61B3B0A8D1B9437E8CBF0D91F22DB4F9"/>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E658E53D7F34B27825133F6D25699E0">
    <w:name w:val="8E658E53D7F34B27825133F6D25699E0"/>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B8A5CB505504F2FB262F7CD03F5AD1C1">
    <w:name w:val="BB8A5CB505504F2FB262F7CD03F5AD1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B8D24873A8F4DB69D90493B06DB8D0C1">
    <w:name w:val="AB8D24873A8F4DB69D90493B06DB8D0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1F89E3F8B4B4891A6975452A525AC63">
    <w:name w:val="41F89E3F8B4B4891A6975452A525AC63"/>
    <w:rsid w:val="00E57BD6"/>
    <w:pPr>
      <w:autoSpaceDE w:val="0"/>
      <w:autoSpaceDN w:val="0"/>
      <w:spacing w:after="0" w:line="240" w:lineRule="auto"/>
    </w:pPr>
    <w:rPr>
      <w:rFonts w:ascii="Times New Roman" w:eastAsia="Times New Roman" w:hAnsi="Times New Roman" w:cs="Times New Roman"/>
      <w:sz w:val="20"/>
      <w:szCs w:val="20"/>
    </w:rPr>
  </w:style>
  <w:style w:type="paragraph" w:customStyle="1" w:styleId="6DBAF4BF1E7B42269F022C3A571E8DE81">
    <w:name w:val="6DBAF4BF1E7B42269F022C3A571E8DE8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7BABC2FDFEA4063BF148B84298ED8AE1">
    <w:name w:val="D7BABC2FDFEA4063BF148B84298ED8AE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5A2C989ECDD4E7EA6FFA960EC6EC76A1">
    <w:name w:val="65A2C989ECDD4E7EA6FFA960EC6EC76A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2B672BB227449B8E9D8A0768944E9F1">
    <w:name w:val="452B672BB227449B8E9D8A0768944E9F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216CAE970D4F4D809CAA7AE52643C71">
    <w:name w:val="73216CAE970D4F4D809CAA7AE52643C7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44FA180B6B4BA1B1772D3B7DF68C381">
    <w:name w:val="0B44FA180B6B4BA1B1772D3B7DF68C38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CE7253B78B4AA2BE717A85E1D0B8FD1">
    <w:name w:val="68CE7253B78B4AA2BE717A85E1D0B8FD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186BB2CD4A44D991C572E3BA9707DA1">
    <w:name w:val="76186BB2CD4A44D991C572E3BA9707DA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B4C8B32FEB47ACA54E97D4EEEF05421">
    <w:name w:val="AFB4C8B32FEB47ACA54E97D4EEEF0542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D1644F92E6046678B9290F4AB297BF6">
    <w:name w:val="3D1644F92E6046678B9290F4AB297BF6"/>
    <w:rsid w:val="00E57BD6"/>
    <w:pPr>
      <w:autoSpaceDE w:val="0"/>
      <w:autoSpaceDN w:val="0"/>
      <w:spacing w:after="0" w:line="240" w:lineRule="auto"/>
      <w:ind w:right="284"/>
      <w:jc w:val="both"/>
    </w:pPr>
    <w:rPr>
      <w:rFonts w:ascii="Times New Roman" w:eastAsia="Times New Roman" w:hAnsi="Times New Roman" w:cs="Times New Roman"/>
      <w:sz w:val="24"/>
      <w:szCs w:val="24"/>
    </w:rPr>
  </w:style>
  <w:style w:type="paragraph" w:customStyle="1" w:styleId="6869C6316B7145B48F8C057D0636EBDD1">
    <w:name w:val="6869C6316B7145B48F8C057D0636EBDD1"/>
    <w:rsid w:val="00E57BD6"/>
    <w:pPr>
      <w:shd w:val="clear" w:color="auto" w:fill="FFFFFF"/>
      <w:tabs>
        <w:tab w:val="left" w:pos="567"/>
      </w:tabs>
      <w:autoSpaceDE w:val="0"/>
      <w:autoSpaceDN w:val="0"/>
      <w:spacing w:after="0" w:line="245" w:lineRule="exact"/>
      <w:ind w:right="339"/>
      <w:jc w:val="both"/>
    </w:pPr>
    <w:rPr>
      <w:rFonts w:ascii="Times New Roman" w:eastAsia="Times New Roman" w:hAnsi="Times New Roman" w:cs="Times New Roman"/>
      <w:color w:val="000000"/>
      <w:sz w:val="24"/>
      <w:szCs w:val="24"/>
    </w:rPr>
  </w:style>
  <w:style w:type="paragraph" w:customStyle="1" w:styleId="7A4B6ECF04E8469496182C6A722833811">
    <w:name w:val="7A4B6ECF04E8469496182C6A722833811"/>
    <w:rsid w:val="00E57BD6"/>
    <w:pPr>
      <w:shd w:val="clear" w:color="auto" w:fill="FFFFFF"/>
      <w:tabs>
        <w:tab w:val="left" w:pos="567"/>
      </w:tabs>
      <w:autoSpaceDE w:val="0"/>
      <w:autoSpaceDN w:val="0"/>
      <w:spacing w:after="0" w:line="245" w:lineRule="exact"/>
      <w:ind w:right="339"/>
      <w:jc w:val="both"/>
    </w:pPr>
    <w:rPr>
      <w:rFonts w:ascii="Times New Roman" w:eastAsia="Times New Roman" w:hAnsi="Times New Roman" w:cs="Times New Roman"/>
      <w:color w:val="000000"/>
      <w:sz w:val="24"/>
      <w:szCs w:val="24"/>
    </w:rPr>
  </w:style>
  <w:style w:type="paragraph" w:customStyle="1" w:styleId="941EAAFB7F1D4BD9A34C58CA960C0574">
    <w:name w:val="941EAAFB7F1D4BD9A34C58CA960C0574"/>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F47A717758F457E83B84C52EF74F429">
    <w:name w:val="8F47A717758F457E83B84C52EF74F429"/>
    <w:rsid w:val="00E57BD6"/>
    <w:pPr>
      <w:autoSpaceDE w:val="0"/>
      <w:autoSpaceDN w:val="0"/>
      <w:spacing w:after="0" w:line="240" w:lineRule="auto"/>
      <w:ind w:firstLine="709"/>
      <w:jc w:val="both"/>
    </w:pPr>
    <w:rPr>
      <w:rFonts w:ascii="Times New Roman" w:eastAsia="Times New Roman" w:hAnsi="Times New Roman" w:cs="Times New Roman"/>
    </w:rPr>
  </w:style>
  <w:style w:type="paragraph" w:customStyle="1" w:styleId="0D16BD8728DE431FA0031ECFA2E7D2191">
    <w:name w:val="0D16BD8728DE431FA0031ECFA2E7D219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732745094C0CA279BE32A60E90351">
    <w:name w:val="9E63732745094C0CA279BE32A60E9035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F0BA53EB8E24A0598113B0479574A071">
    <w:name w:val="BF0BA53EB8E24A0598113B0479574A07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6004528FC234D08AD29A7CA0C7A40061">
    <w:name w:val="B6004528FC234D08AD29A7CA0C7A4006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26CE7BF15FB483F87EB928C7398C1AF1">
    <w:name w:val="126CE7BF15FB483F87EB928C7398C1AF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2DCFFFD3B71464BB7A208E370F7B0D7">
    <w:name w:val="C2DCFFFD3B71464BB7A208E370F7B0D7"/>
    <w:rsid w:val="00E57BD6"/>
  </w:style>
  <w:style w:type="paragraph" w:customStyle="1" w:styleId="2E9A2F3533DE40C2BC189801383D3505">
    <w:name w:val="2E9A2F3533DE40C2BC189801383D3505"/>
    <w:rsid w:val="00E57BD6"/>
  </w:style>
  <w:style w:type="paragraph" w:customStyle="1" w:styleId="2FD457E332194EC2BF45573B61949AF6">
    <w:name w:val="2FD457E332194EC2BF45573B61949AF6"/>
    <w:rsid w:val="00E57BD6"/>
  </w:style>
  <w:style w:type="paragraph" w:customStyle="1" w:styleId="6EF81291DC5A43BCB873AE8A0E394C60">
    <w:name w:val="6EF81291DC5A43BCB873AE8A0E394C60"/>
    <w:rsid w:val="00E57BD6"/>
  </w:style>
  <w:style w:type="paragraph" w:customStyle="1" w:styleId="14F7F75788C945B28DA244AC7E7AB009">
    <w:name w:val="14F7F75788C945B28DA244AC7E7AB009"/>
    <w:rsid w:val="00E57BD6"/>
  </w:style>
  <w:style w:type="paragraph" w:customStyle="1" w:styleId="13B697BCED8D4CDE8968F89CB9F069F7">
    <w:name w:val="13B697BCED8D4CDE8968F89CB9F069F7"/>
    <w:rsid w:val="00E57BD6"/>
  </w:style>
  <w:style w:type="paragraph" w:customStyle="1" w:styleId="BD15139958DC474DBD353D5F689E13F4">
    <w:name w:val="BD15139958DC474DBD353D5F689E13F4"/>
    <w:rsid w:val="00E57BD6"/>
  </w:style>
  <w:style w:type="paragraph" w:customStyle="1" w:styleId="BEDCF739C460454AB4D62941A60E6C79">
    <w:name w:val="BEDCF739C460454AB4D62941A60E6C79"/>
    <w:rsid w:val="00E57BD6"/>
  </w:style>
  <w:style w:type="paragraph" w:customStyle="1" w:styleId="EA09753692894C539BE714942699C839">
    <w:name w:val="EA09753692894C539BE714942699C839"/>
    <w:rsid w:val="00E57BD6"/>
  </w:style>
  <w:style w:type="paragraph" w:customStyle="1" w:styleId="C819901759554970B830446F6060C75E">
    <w:name w:val="C819901759554970B830446F6060C75E"/>
    <w:rsid w:val="00E57BD6"/>
  </w:style>
  <w:style w:type="paragraph" w:customStyle="1" w:styleId="2430BDA610CF4CC8B0EC270B2634BF7E">
    <w:name w:val="2430BDA610CF4CC8B0EC270B2634BF7E"/>
    <w:rsid w:val="00E57BD6"/>
  </w:style>
  <w:style w:type="paragraph" w:customStyle="1" w:styleId="B21329B113DE4EB3BAAD9FB37E027AAF">
    <w:name w:val="B21329B113DE4EB3BAAD9FB37E027AAF"/>
    <w:rsid w:val="00E57BD6"/>
  </w:style>
  <w:style w:type="paragraph" w:customStyle="1" w:styleId="936E3519F8FC4880A5CB93649490FDC7">
    <w:name w:val="936E3519F8FC4880A5CB93649490FDC7"/>
    <w:rsid w:val="00E57BD6"/>
  </w:style>
  <w:style w:type="paragraph" w:customStyle="1" w:styleId="EF15A177D9AD4F48864EDF366CEBB518">
    <w:name w:val="EF15A177D9AD4F48864EDF366CEBB518"/>
    <w:rsid w:val="00E57BD6"/>
  </w:style>
  <w:style w:type="paragraph" w:customStyle="1" w:styleId="807717273B4240BAA6DCF4A47490F249">
    <w:name w:val="807717273B4240BAA6DCF4A47490F249"/>
    <w:rsid w:val="00E57BD6"/>
  </w:style>
  <w:style w:type="paragraph" w:customStyle="1" w:styleId="607C68F5B2914890BA72352F997BC71F">
    <w:name w:val="607C68F5B2914890BA72352F997BC71F"/>
    <w:rsid w:val="00E57BD6"/>
  </w:style>
  <w:style w:type="paragraph" w:customStyle="1" w:styleId="1C146612EDA1456D97B7BB487F9BDE26">
    <w:name w:val="1C146612EDA1456D97B7BB487F9BDE26"/>
    <w:rsid w:val="00E57BD6"/>
  </w:style>
  <w:style w:type="paragraph" w:customStyle="1" w:styleId="CD1EFAAD36034A76A872181E6A4E90F1">
    <w:name w:val="CD1EFAAD36034A76A872181E6A4E90F1"/>
    <w:rsid w:val="00E57BD6"/>
  </w:style>
  <w:style w:type="paragraph" w:customStyle="1" w:styleId="5AB83CA476E84486A6877C02DEBCB22A">
    <w:name w:val="5AB83CA476E84486A6877C02DEBCB22A"/>
    <w:rsid w:val="00E57BD6"/>
  </w:style>
  <w:style w:type="paragraph" w:customStyle="1" w:styleId="54DFED8D92FE4005B9101AB39582A590">
    <w:name w:val="54DFED8D92FE4005B9101AB39582A590"/>
    <w:rsid w:val="00E57BD6"/>
  </w:style>
  <w:style w:type="paragraph" w:customStyle="1" w:styleId="62B71BE99FA64C479D3676045FD302BC">
    <w:name w:val="62B71BE99FA64C479D3676045FD302BC"/>
    <w:rsid w:val="00E57BD6"/>
  </w:style>
  <w:style w:type="paragraph" w:customStyle="1" w:styleId="2D7DE9926E454A33AF4DB4322C5F480B">
    <w:name w:val="2D7DE9926E454A33AF4DB4322C5F480B"/>
    <w:rsid w:val="00E57BD6"/>
  </w:style>
  <w:style w:type="paragraph" w:customStyle="1" w:styleId="8D6EBB8CC5A5420AA0A93D3BD3684AF9">
    <w:name w:val="8D6EBB8CC5A5420AA0A93D3BD3684AF9"/>
    <w:rsid w:val="00E57BD6"/>
  </w:style>
  <w:style w:type="paragraph" w:customStyle="1" w:styleId="9E5ACAA32138492F80EBB6961025B1E2">
    <w:name w:val="9E5ACAA32138492F80EBB6961025B1E2"/>
    <w:rsid w:val="00E57BD6"/>
  </w:style>
  <w:style w:type="paragraph" w:customStyle="1" w:styleId="D8E9690926AB4F7C8A7095FCBAC99DC0">
    <w:name w:val="D8E9690926AB4F7C8A7095FCBAC99DC0"/>
    <w:rsid w:val="00E57BD6"/>
  </w:style>
  <w:style w:type="paragraph" w:customStyle="1" w:styleId="8F459E2A887548649AF630E030A1279C">
    <w:name w:val="8F459E2A887548649AF630E030A1279C"/>
    <w:rsid w:val="00E57BD6"/>
  </w:style>
  <w:style w:type="paragraph" w:customStyle="1" w:styleId="1B71B5BC5591412CA618F24042AE519A">
    <w:name w:val="1B71B5BC5591412CA618F24042AE519A"/>
    <w:rsid w:val="00E57BD6"/>
  </w:style>
  <w:style w:type="paragraph" w:customStyle="1" w:styleId="5B68172AD65C42C3A33C4F2AD805EF6A">
    <w:name w:val="5B68172AD65C42C3A33C4F2AD805EF6A"/>
    <w:rsid w:val="00E57BD6"/>
  </w:style>
  <w:style w:type="paragraph" w:customStyle="1" w:styleId="0A184512992C4F6697A942DF0097CA65">
    <w:name w:val="0A184512992C4F6697A942DF0097CA65"/>
    <w:rsid w:val="00E57BD6"/>
  </w:style>
  <w:style w:type="paragraph" w:customStyle="1" w:styleId="6D920676F2164703A5E07AE73D71FED7">
    <w:name w:val="6D920676F2164703A5E07AE73D71FED7"/>
    <w:rsid w:val="00E57BD6"/>
  </w:style>
  <w:style w:type="paragraph" w:customStyle="1" w:styleId="79138F1E7F934980935FCBB6E87B36EA">
    <w:name w:val="79138F1E7F934980935FCBB6E87B36EA"/>
    <w:rsid w:val="004A7695"/>
  </w:style>
  <w:style w:type="paragraph" w:customStyle="1" w:styleId="4AD70178B6B04F0CA075C5CC30A5D0C7">
    <w:name w:val="4AD70178B6B04F0CA075C5CC30A5D0C7"/>
    <w:rsid w:val="00D60B9E"/>
  </w:style>
  <w:style w:type="paragraph" w:customStyle="1" w:styleId="72E922B72D7E48B09723F4F49A95C669">
    <w:name w:val="72E922B72D7E48B09723F4F49A95C669"/>
    <w:rsid w:val="00D60B9E"/>
  </w:style>
  <w:style w:type="paragraph" w:customStyle="1" w:styleId="D9CC2294FCAD434488E1B7689965E1B6">
    <w:name w:val="D9CC2294FCAD434488E1B7689965E1B6"/>
    <w:rsid w:val="00D60B9E"/>
  </w:style>
  <w:style w:type="paragraph" w:customStyle="1" w:styleId="B8ED7B6F70D34338ACB029A39C40AB90">
    <w:name w:val="B8ED7B6F70D34338ACB029A39C40AB90"/>
    <w:rsid w:val="00D60B9E"/>
  </w:style>
  <w:style w:type="paragraph" w:customStyle="1" w:styleId="367CF07AC8B749B1A7BC5EA3BE188F54">
    <w:name w:val="367CF07AC8B749B1A7BC5EA3BE188F54"/>
    <w:rsid w:val="000E2C9B"/>
  </w:style>
  <w:style w:type="paragraph" w:customStyle="1" w:styleId="A9F51C8C40AB47D4833619AAFE9E9E8D">
    <w:name w:val="A9F51C8C40AB47D4833619AAFE9E9E8D"/>
    <w:rsid w:val="000E2C9B"/>
  </w:style>
  <w:style w:type="paragraph" w:customStyle="1" w:styleId="DBB347978D96499F83B527E9F33EB9FB">
    <w:name w:val="DBB347978D96499F83B527E9F33EB9FB"/>
    <w:rsid w:val="000E2C9B"/>
  </w:style>
  <w:style w:type="paragraph" w:customStyle="1" w:styleId="9726573961B940A2B11A1C9751F8DA1D">
    <w:name w:val="9726573961B940A2B11A1C9751F8DA1D"/>
    <w:rsid w:val="000E2C9B"/>
  </w:style>
  <w:style w:type="paragraph" w:customStyle="1" w:styleId="433D3D956DC74318B530F8D5558CDF95">
    <w:name w:val="433D3D956DC74318B530F8D5558CDF95"/>
    <w:rsid w:val="000E2C9B"/>
  </w:style>
  <w:style w:type="paragraph" w:customStyle="1" w:styleId="F2A44A4CBBFC4610902649F9474E299B">
    <w:name w:val="F2A44A4CBBFC4610902649F9474E299B"/>
    <w:rsid w:val="000E2C9B"/>
  </w:style>
  <w:style w:type="paragraph" w:customStyle="1" w:styleId="B5BB38D659E143B9BF229F0A0B508CB2">
    <w:name w:val="B5BB38D659E143B9BF229F0A0B508CB2"/>
    <w:rsid w:val="00E86CF9"/>
  </w:style>
  <w:style w:type="paragraph" w:customStyle="1" w:styleId="035D729CE4914521929FCF1D6F7E71DB">
    <w:name w:val="035D729CE4914521929FCF1D6F7E71DB"/>
    <w:rsid w:val="009E3D22"/>
  </w:style>
  <w:style w:type="paragraph" w:customStyle="1" w:styleId="AB171CA7F0C94F0D913911323BF42A27">
    <w:name w:val="AB171CA7F0C94F0D913911323BF42A27"/>
    <w:rsid w:val="009E3D22"/>
  </w:style>
  <w:style w:type="paragraph" w:customStyle="1" w:styleId="A95277F2D5DB45B0A6EA617FB589AB60">
    <w:name w:val="A95277F2D5DB45B0A6EA617FB589AB60"/>
    <w:rsid w:val="00D6090A"/>
  </w:style>
  <w:style w:type="paragraph" w:customStyle="1" w:styleId="B21A7D19941E4D77A749E5BB12CA22B4">
    <w:name w:val="B21A7D19941E4D77A749E5BB12CA22B4"/>
    <w:rsid w:val="00D6090A"/>
  </w:style>
  <w:style w:type="paragraph" w:customStyle="1" w:styleId="1A18FF52D69D4E35883EF366BEB75FFD">
    <w:name w:val="1A18FF52D69D4E35883EF366BEB75FFD"/>
    <w:rsid w:val="00D609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090A"/>
    <w:rPr>
      <w:color w:val="808080"/>
    </w:rPr>
  </w:style>
  <w:style w:type="paragraph" w:customStyle="1" w:styleId="CBD09E8C51844CDC9052E7C407DAFD31">
    <w:name w:val="CBD09E8C51844CDC9052E7C407DAFD31"/>
    <w:rsid w:val="00DF1FD9"/>
  </w:style>
  <w:style w:type="paragraph" w:customStyle="1" w:styleId="EB0B8B0748BA4614A7C89E8E4EF92E3D">
    <w:name w:val="EB0B8B0748BA4614A7C89E8E4EF92E3D"/>
    <w:rsid w:val="00DF1FD9"/>
  </w:style>
  <w:style w:type="paragraph" w:customStyle="1" w:styleId="B6CF04365A6C4986B6A07F43395A248A">
    <w:name w:val="B6CF04365A6C4986B6A07F43395A248A"/>
    <w:rsid w:val="00DF1FD9"/>
  </w:style>
  <w:style w:type="paragraph" w:customStyle="1" w:styleId="674DAE46D49342B8B398CD7BFD6C5E34">
    <w:name w:val="674DAE46D49342B8B398CD7BFD6C5E34"/>
    <w:rsid w:val="00DF1FD9"/>
  </w:style>
  <w:style w:type="paragraph" w:customStyle="1" w:styleId="DA302CB089B44DD58C5511B9E1DC27DE">
    <w:name w:val="DA302CB089B44DD58C5511B9E1DC27DE"/>
    <w:rsid w:val="00DF1FD9"/>
  </w:style>
  <w:style w:type="paragraph" w:customStyle="1" w:styleId="91C6394905C24B28AD1DFA9054A78AFC">
    <w:name w:val="91C6394905C24B28AD1DFA9054A78AFC"/>
    <w:rsid w:val="00FF5425"/>
  </w:style>
  <w:style w:type="paragraph" w:customStyle="1" w:styleId="0ABFD0E2B6ED4DB6B859B9F4C4DAAC9A">
    <w:name w:val="0ABFD0E2B6ED4DB6B859B9F4C4DAAC9A"/>
    <w:rsid w:val="00FF5425"/>
  </w:style>
  <w:style w:type="paragraph" w:customStyle="1" w:styleId="3B09F45B5A414ED6A4CD25629E870C1D">
    <w:name w:val="3B09F45B5A414ED6A4CD25629E870C1D"/>
    <w:rsid w:val="00FF5425"/>
  </w:style>
  <w:style w:type="paragraph" w:customStyle="1" w:styleId="8C7C6018C8DB4B39BABAB4A9E585C362">
    <w:name w:val="8C7C6018C8DB4B39BABAB4A9E585C362"/>
    <w:rsid w:val="00551708"/>
  </w:style>
  <w:style w:type="paragraph" w:customStyle="1" w:styleId="F6B8B14FF2B74F2DA7AFCDA8F64159E9">
    <w:name w:val="F6B8B14FF2B74F2DA7AFCDA8F64159E9"/>
    <w:rsid w:val="00551708"/>
  </w:style>
  <w:style w:type="paragraph" w:customStyle="1" w:styleId="E1D6F533783D4658AAAD860459773D69">
    <w:name w:val="E1D6F533783D4658AAAD860459773D69"/>
    <w:rsid w:val="00551708"/>
  </w:style>
  <w:style w:type="paragraph" w:customStyle="1" w:styleId="75ED0F849AAD4E81A0ECB9F81F568428">
    <w:name w:val="75ED0F849AAD4E81A0ECB9F81F568428"/>
    <w:rsid w:val="00FB6931"/>
  </w:style>
  <w:style w:type="paragraph" w:customStyle="1" w:styleId="5CD9035A158047939E221CF7A80D4CE3">
    <w:name w:val="5CD9035A158047939E221CF7A80D4CE3"/>
    <w:rsid w:val="00FB6931"/>
  </w:style>
  <w:style w:type="paragraph" w:customStyle="1" w:styleId="0AE6A1B3FF674862B1B1B7721729B015">
    <w:name w:val="0AE6A1B3FF674862B1B1B7721729B015"/>
    <w:rsid w:val="00FB6931"/>
  </w:style>
  <w:style w:type="paragraph" w:customStyle="1" w:styleId="BDA0BE38112549D6B552F5F2AD0E90D4">
    <w:name w:val="BDA0BE38112549D6B552F5F2AD0E90D4"/>
    <w:rsid w:val="008B75A4"/>
  </w:style>
  <w:style w:type="paragraph" w:customStyle="1" w:styleId="51849FA9BFB247278A4E5AB62C9754F1">
    <w:name w:val="51849FA9BFB247278A4E5AB62C9754F1"/>
    <w:rsid w:val="002E18D5"/>
  </w:style>
  <w:style w:type="paragraph" w:customStyle="1" w:styleId="9606307261D74720B592C8312FB92069">
    <w:name w:val="9606307261D74720B592C8312FB92069"/>
    <w:rsid w:val="00B548F5"/>
  </w:style>
  <w:style w:type="paragraph" w:customStyle="1" w:styleId="B5C066A3027148BEABE81F9F5BD727FB">
    <w:name w:val="B5C066A3027148BEABE81F9F5BD727FB"/>
    <w:rsid w:val="00B548F5"/>
  </w:style>
  <w:style w:type="paragraph" w:customStyle="1" w:styleId="FC7777318281420CB868E4CF0BFE459C">
    <w:name w:val="FC7777318281420CB868E4CF0BFE459C"/>
    <w:rsid w:val="00B548F5"/>
  </w:style>
  <w:style w:type="paragraph" w:customStyle="1" w:styleId="63583E9FE34D4B12A58446CCF34BEE7C">
    <w:name w:val="63583E9FE34D4B12A58446CCF34BEE7C"/>
    <w:rsid w:val="00B548F5"/>
  </w:style>
  <w:style w:type="paragraph" w:customStyle="1" w:styleId="BB8A5CB505504F2FB262F7CD03F5AD1C">
    <w:name w:val="BB8A5CB505504F2FB262F7CD03F5AD1C"/>
    <w:rsid w:val="00B548F5"/>
  </w:style>
  <w:style w:type="paragraph" w:customStyle="1" w:styleId="6DBAF4BF1E7B42269F022C3A571E8DE8">
    <w:name w:val="6DBAF4BF1E7B42269F022C3A571E8DE8"/>
    <w:rsid w:val="00B548F5"/>
  </w:style>
  <w:style w:type="paragraph" w:customStyle="1" w:styleId="D7BABC2FDFEA4063BF148B84298ED8AE">
    <w:name w:val="D7BABC2FDFEA4063BF148B84298ED8AE"/>
    <w:rsid w:val="00B548F5"/>
  </w:style>
  <w:style w:type="paragraph" w:customStyle="1" w:styleId="38640D1C5AAF466880D9A9D08AC4F70A">
    <w:name w:val="38640D1C5AAF466880D9A9D08AC4F70A"/>
    <w:rsid w:val="00B548F5"/>
  </w:style>
  <w:style w:type="paragraph" w:customStyle="1" w:styleId="AFB4C8B32FEB47ACA54E97D4EEEF0542">
    <w:name w:val="AFB4C8B32FEB47ACA54E97D4EEEF0542"/>
    <w:rsid w:val="00B548F5"/>
  </w:style>
  <w:style w:type="paragraph" w:customStyle="1" w:styleId="6869C6316B7145B48F8C057D0636EBDD">
    <w:name w:val="6869C6316B7145B48F8C057D0636EBDD"/>
    <w:rsid w:val="00B548F5"/>
  </w:style>
  <w:style w:type="paragraph" w:customStyle="1" w:styleId="7A4B6ECF04E8469496182C6A72283381">
    <w:name w:val="7A4B6ECF04E8469496182C6A72283381"/>
    <w:rsid w:val="00B548F5"/>
  </w:style>
  <w:style w:type="paragraph" w:customStyle="1" w:styleId="0D16BD8728DE431FA0031ECFA2E7D219">
    <w:name w:val="0D16BD8728DE431FA0031ECFA2E7D219"/>
    <w:rsid w:val="00B548F5"/>
  </w:style>
  <w:style w:type="paragraph" w:customStyle="1" w:styleId="B6004528FC234D08AD29A7CA0C7A4006">
    <w:name w:val="B6004528FC234D08AD29A7CA0C7A4006"/>
    <w:rsid w:val="00B548F5"/>
  </w:style>
  <w:style w:type="paragraph" w:customStyle="1" w:styleId="BF0BA53EB8E24A0598113B0479574A07">
    <w:name w:val="BF0BA53EB8E24A0598113B0479574A07"/>
    <w:rsid w:val="00B548F5"/>
  </w:style>
  <w:style w:type="paragraph" w:customStyle="1" w:styleId="9E63732745094C0CA279BE32A60E9035">
    <w:name w:val="9E63732745094C0CA279BE32A60E9035"/>
    <w:rsid w:val="00B548F5"/>
  </w:style>
  <w:style w:type="paragraph" w:customStyle="1" w:styleId="126CE7BF15FB483F87EB928C7398C1AF">
    <w:name w:val="126CE7BF15FB483F87EB928C7398C1AF"/>
    <w:rsid w:val="00B548F5"/>
  </w:style>
  <w:style w:type="paragraph" w:customStyle="1" w:styleId="00D6DD3640BF40CA8DBDBF51F7101FD2">
    <w:name w:val="00D6DD3640BF40CA8DBDBF51F7101FD2"/>
    <w:rsid w:val="00B548F5"/>
  </w:style>
  <w:style w:type="paragraph" w:customStyle="1" w:styleId="98592AF219E64594BB85302C4F815AC3">
    <w:name w:val="98592AF219E64594BB85302C4F815AC3"/>
    <w:rsid w:val="00B548F5"/>
  </w:style>
  <w:style w:type="paragraph" w:customStyle="1" w:styleId="0B44FA180B6B4BA1B1772D3B7DF68C38">
    <w:name w:val="0B44FA180B6B4BA1B1772D3B7DF68C38"/>
    <w:rsid w:val="00B548F5"/>
  </w:style>
  <w:style w:type="paragraph" w:customStyle="1" w:styleId="68CE7253B78B4AA2BE717A85E1D0B8FD">
    <w:name w:val="68CE7253B78B4AA2BE717A85E1D0B8FD"/>
    <w:rsid w:val="00B548F5"/>
  </w:style>
  <w:style w:type="paragraph" w:customStyle="1" w:styleId="76186BB2CD4A44D991C572E3BA9707DA">
    <w:name w:val="76186BB2CD4A44D991C572E3BA9707DA"/>
    <w:rsid w:val="00B548F5"/>
  </w:style>
  <w:style w:type="paragraph" w:customStyle="1" w:styleId="A3A5E32347314ECBA037F2BC576C20FF">
    <w:name w:val="A3A5E32347314ECBA037F2BC576C20FF"/>
    <w:rsid w:val="00B548F5"/>
  </w:style>
  <w:style w:type="paragraph" w:customStyle="1" w:styleId="1F060B15ADB34BB98472A9AA863B96AC">
    <w:name w:val="1F060B15ADB34BB98472A9AA863B96AC"/>
    <w:rsid w:val="00E57BD6"/>
  </w:style>
  <w:style w:type="paragraph" w:customStyle="1" w:styleId="2251411F4E68479594CD78F760E33ACC">
    <w:name w:val="2251411F4E68479594CD78F760E33ACC"/>
    <w:rsid w:val="00E57BD6"/>
  </w:style>
  <w:style w:type="paragraph" w:customStyle="1" w:styleId="24A4CB716BF448FCA1BFA13FDD831C16">
    <w:name w:val="24A4CB716BF448FCA1BFA13FDD831C16"/>
    <w:rsid w:val="00E57BD6"/>
  </w:style>
  <w:style w:type="paragraph" w:customStyle="1" w:styleId="A05995521D294AF0B62BDDAB0B331828">
    <w:name w:val="A05995521D294AF0B62BDDAB0B331828"/>
    <w:rsid w:val="00E57BD6"/>
  </w:style>
  <w:style w:type="paragraph" w:customStyle="1" w:styleId="65A2C989ECDD4E7EA6FFA960EC6EC76A">
    <w:name w:val="65A2C989ECDD4E7EA6FFA960EC6EC76A"/>
    <w:rsid w:val="00E57BD6"/>
  </w:style>
  <w:style w:type="paragraph" w:customStyle="1" w:styleId="452B672BB227449B8E9D8A0768944E9F">
    <w:name w:val="452B672BB227449B8E9D8A0768944E9F"/>
    <w:rsid w:val="00E57BD6"/>
  </w:style>
  <w:style w:type="paragraph" w:customStyle="1" w:styleId="73216CAE970D4F4D809CAA7AE52643C7">
    <w:name w:val="73216CAE970D4F4D809CAA7AE52643C7"/>
    <w:rsid w:val="00E57BD6"/>
  </w:style>
  <w:style w:type="paragraph" w:customStyle="1" w:styleId="46F5E58F217E4CA995AB6E567FC6A2DD">
    <w:name w:val="46F5E58F217E4CA995AB6E567FC6A2DD"/>
    <w:rsid w:val="00E57BD6"/>
  </w:style>
  <w:style w:type="paragraph" w:customStyle="1" w:styleId="C7A0F578C45541AEAD2816BCB765554F">
    <w:name w:val="C7A0F578C45541AEAD2816BCB765554F"/>
    <w:rsid w:val="00E57BD6"/>
  </w:style>
  <w:style w:type="paragraph" w:customStyle="1" w:styleId="E7F02CFD08B54B97BF200DFFA20EE80F">
    <w:name w:val="E7F02CFD08B54B97BF200DFFA20EE80F"/>
    <w:rsid w:val="00E57BD6"/>
  </w:style>
  <w:style w:type="character" w:customStyle="1" w:styleId="1">
    <w:name w:val="Николай1"/>
    <w:basedOn w:val="a0"/>
    <w:uiPriority w:val="1"/>
    <w:locked/>
    <w:rsid w:val="00E57BD6"/>
    <w:rPr>
      <w:rFonts w:ascii="Times New Roman" w:hAnsi="Times New Roman"/>
      <w:sz w:val="20"/>
      <w:bdr w:val="none" w:sz="0" w:space="0" w:color="auto"/>
      <w:shd w:val="clear" w:color="auto" w:fill="D9D9D9" w:themeFill="background1" w:themeFillShade="D9"/>
    </w:rPr>
  </w:style>
  <w:style w:type="paragraph" w:customStyle="1" w:styleId="3133633B84CF4C8599FEC90E2D7B1FF9">
    <w:name w:val="3133633B84CF4C8599FEC90E2D7B1FF9"/>
    <w:rsid w:val="00E57BD6"/>
  </w:style>
  <w:style w:type="paragraph" w:customStyle="1" w:styleId="AC5E3297A65243B79F8D07B01DF13B5B">
    <w:name w:val="AC5E3297A65243B79F8D07B01DF13B5B"/>
    <w:rsid w:val="00E57BD6"/>
  </w:style>
  <w:style w:type="paragraph" w:customStyle="1" w:styleId="687E8F7BAFE8414AAFF4ED6990A57899">
    <w:name w:val="687E8F7BAFE8414AAFF4ED6990A57899"/>
    <w:rsid w:val="00E57BD6"/>
  </w:style>
  <w:style w:type="paragraph" w:customStyle="1" w:styleId="8D5C3731ACD0437C8D0AFD4C932A1768">
    <w:name w:val="8D5C3731ACD0437C8D0AFD4C932A1768"/>
    <w:rsid w:val="00E57BD6"/>
  </w:style>
  <w:style w:type="paragraph" w:customStyle="1" w:styleId="12A40026A57C41B689DB1413E9F9D031">
    <w:name w:val="12A40026A57C41B689DB1413E9F9D031"/>
    <w:rsid w:val="00E57BD6"/>
  </w:style>
  <w:style w:type="paragraph" w:customStyle="1" w:styleId="AB8D24873A8F4DB69D90493B06DB8D0C">
    <w:name w:val="AB8D24873A8F4DB69D90493B06DB8D0C"/>
    <w:rsid w:val="00E57BD6"/>
  </w:style>
  <w:style w:type="paragraph" w:customStyle="1" w:styleId="3133633B84CF4C8599FEC90E2D7B1FF91">
    <w:name w:val="3133633B84CF4C8599FEC90E2D7B1FF9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A0F578C45541AEAD2816BCB765554F1">
    <w:name w:val="C7A0F578C45541AEAD2816BCB765554F1"/>
    <w:rsid w:val="00E57BD6"/>
    <w:pPr>
      <w:autoSpaceDE w:val="0"/>
      <w:autoSpaceDN w:val="0"/>
      <w:spacing w:after="0" w:line="240" w:lineRule="auto"/>
      <w:ind w:right="284"/>
      <w:jc w:val="both"/>
    </w:pPr>
    <w:rPr>
      <w:rFonts w:ascii="Times New Roman" w:eastAsia="Times New Roman" w:hAnsi="Times New Roman" w:cs="Times New Roman"/>
      <w:sz w:val="24"/>
      <w:szCs w:val="24"/>
    </w:rPr>
  </w:style>
  <w:style w:type="paragraph" w:customStyle="1" w:styleId="1EAE3AD80E214D4BA6DFEFFF16883E0C">
    <w:name w:val="1EAE3AD80E214D4BA6DFEFFF16883E0C"/>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76B75B56EF64E639F09536F003F6166">
    <w:name w:val="C76B75B56EF64E639F09536F003F6166"/>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5E3297A65243B79F8D07B01DF13B5B1">
    <w:name w:val="AC5E3297A65243B79F8D07B01DF13B5B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10">
    <w:name w:val="Николай 1"/>
    <w:basedOn w:val="a0"/>
    <w:uiPriority w:val="1"/>
    <w:locked/>
    <w:rsid w:val="00E57BD6"/>
    <w:rPr>
      <w:rFonts w:ascii="Times New Roman" w:hAnsi="Times New Roman" w:cs="Times New Roman" w:hint="default"/>
      <w:sz w:val="20"/>
      <w:bdr w:val="none" w:sz="0" w:space="0" w:color="auto" w:frame="1"/>
      <w:shd w:val="clear" w:color="auto" w:fill="D9D9D9" w:themeFill="background1" w:themeFillShade="D9"/>
    </w:rPr>
  </w:style>
  <w:style w:type="paragraph" w:customStyle="1" w:styleId="FC7777318281420CB868E4CF0BFE459C1">
    <w:name w:val="FC7777318281420CB868E4CF0BFE459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87E8F7BAFE8414AAFF4ED6990A578991">
    <w:name w:val="687E8F7BAFE8414AAFF4ED6990A57899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D5C3731ACD0437C8D0AFD4C932A17681">
    <w:name w:val="8D5C3731ACD0437C8D0AFD4C932A1768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2A40026A57C41B689DB1413E9F9D0311">
    <w:name w:val="12A40026A57C41B689DB1413E9F9D031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B3B0A8D1B9437E8CBF0D91F22DB4F9">
    <w:name w:val="61B3B0A8D1B9437E8CBF0D91F22DB4F9"/>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E658E53D7F34B27825133F6D25699E0">
    <w:name w:val="8E658E53D7F34B27825133F6D25699E0"/>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B8A5CB505504F2FB262F7CD03F5AD1C1">
    <w:name w:val="BB8A5CB505504F2FB262F7CD03F5AD1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B8D24873A8F4DB69D90493B06DB8D0C1">
    <w:name w:val="AB8D24873A8F4DB69D90493B06DB8D0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1F89E3F8B4B4891A6975452A525AC63">
    <w:name w:val="41F89E3F8B4B4891A6975452A525AC63"/>
    <w:rsid w:val="00E57BD6"/>
    <w:pPr>
      <w:autoSpaceDE w:val="0"/>
      <w:autoSpaceDN w:val="0"/>
      <w:spacing w:after="0" w:line="240" w:lineRule="auto"/>
    </w:pPr>
    <w:rPr>
      <w:rFonts w:ascii="Times New Roman" w:eastAsia="Times New Roman" w:hAnsi="Times New Roman" w:cs="Times New Roman"/>
      <w:sz w:val="20"/>
      <w:szCs w:val="20"/>
    </w:rPr>
  </w:style>
  <w:style w:type="paragraph" w:customStyle="1" w:styleId="6DBAF4BF1E7B42269F022C3A571E8DE81">
    <w:name w:val="6DBAF4BF1E7B42269F022C3A571E8DE8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7BABC2FDFEA4063BF148B84298ED8AE1">
    <w:name w:val="D7BABC2FDFEA4063BF148B84298ED8AE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5A2C989ECDD4E7EA6FFA960EC6EC76A1">
    <w:name w:val="65A2C989ECDD4E7EA6FFA960EC6EC76A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2B672BB227449B8E9D8A0768944E9F1">
    <w:name w:val="452B672BB227449B8E9D8A0768944E9F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216CAE970D4F4D809CAA7AE52643C71">
    <w:name w:val="73216CAE970D4F4D809CAA7AE52643C7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44FA180B6B4BA1B1772D3B7DF68C381">
    <w:name w:val="0B44FA180B6B4BA1B1772D3B7DF68C38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CE7253B78B4AA2BE717A85E1D0B8FD1">
    <w:name w:val="68CE7253B78B4AA2BE717A85E1D0B8FD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186BB2CD4A44D991C572E3BA9707DA1">
    <w:name w:val="76186BB2CD4A44D991C572E3BA9707DA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B4C8B32FEB47ACA54E97D4EEEF05421">
    <w:name w:val="AFB4C8B32FEB47ACA54E97D4EEEF0542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D1644F92E6046678B9290F4AB297BF6">
    <w:name w:val="3D1644F92E6046678B9290F4AB297BF6"/>
    <w:rsid w:val="00E57BD6"/>
    <w:pPr>
      <w:autoSpaceDE w:val="0"/>
      <w:autoSpaceDN w:val="0"/>
      <w:spacing w:after="0" w:line="240" w:lineRule="auto"/>
      <w:ind w:right="284"/>
      <w:jc w:val="both"/>
    </w:pPr>
    <w:rPr>
      <w:rFonts w:ascii="Times New Roman" w:eastAsia="Times New Roman" w:hAnsi="Times New Roman" w:cs="Times New Roman"/>
      <w:sz w:val="24"/>
      <w:szCs w:val="24"/>
    </w:rPr>
  </w:style>
  <w:style w:type="paragraph" w:customStyle="1" w:styleId="6869C6316B7145B48F8C057D0636EBDD1">
    <w:name w:val="6869C6316B7145B48F8C057D0636EBDD1"/>
    <w:rsid w:val="00E57BD6"/>
    <w:pPr>
      <w:shd w:val="clear" w:color="auto" w:fill="FFFFFF"/>
      <w:tabs>
        <w:tab w:val="left" w:pos="567"/>
      </w:tabs>
      <w:autoSpaceDE w:val="0"/>
      <w:autoSpaceDN w:val="0"/>
      <w:spacing w:after="0" w:line="245" w:lineRule="exact"/>
      <w:ind w:right="339"/>
      <w:jc w:val="both"/>
    </w:pPr>
    <w:rPr>
      <w:rFonts w:ascii="Times New Roman" w:eastAsia="Times New Roman" w:hAnsi="Times New Roman" w:cs="Times New Roman"/>
      <w:color w:val="000000"/>
      <w:sz w:val="24"/>
      <w:szCs w:val="24"/>
    </w:rPr>
  </w:style>
  <w:style w:type="paragraph" w:customStyle="1" w:styleId="7A4B6ECF04E8469496182C6A722833811">
    <w:name w:val="7A4B6ECF04E8469496182C6A722833811"/>
    <w:rsid w:val="00E57BD6"/>
    <w:pPr>
      <w:shd w:val="clear" w:color="auto" w:fill="FFFFFF"/>
      <w:tabs>
        <w:tab w:val="left" w:pos="567"/>
      </w:tabs>
      <w:autoSpaceDE w:val="0"/>
      <w:autoSpaceDN w:val="0"/>
      <w:spacing w:after="0" w:line="245" w:lineRule="exact"/>
      <w:ind w:right="339"/>
      <w:jc w:val="both"/>
    </w:pPr>
    <w:rPr>
      <w:rFonts w:ascii="Times New Roman" w:eastAsia="Times New Roman" w:hAnsi="Times New Roman" w:cs="Times New Roman"/>
      <w:color w:val="000000"/>
      <w:sz w:val="24"/>
      <w:szCs w:val="24"/>
    </w:rPr>
  </w:style>
  <w:style w:type="paragraph" w:customStyle="1" w:styleId="941EAAFB7F1D4BD9A34C58CA960C0574">
    <w:name w:val="941EAAFB7F1D4BD9A34C58CA960C0574"/>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F47A717758F457E83B84C52EF74F429">
    <w:name w:val="8F47A717758F457E83B84C52EF74F429"/>
    <w:rsid w:val="00E57BD6"/>
    <w:pPr>
      <w:autoSpaceDE w:val="0"/>
      <w:autoSpaceDN w:val="0"/>
      <w:spacing w:after="0" w:line="240" w:lineRule="auto"/>
      <w:ind w:firstLine="709"/>
      <w:jc w:val="both"/>
    </w:pPr>
    <w:rPr>
      <w:rFonts w:ascii="Times New Roman" w:eastAsia="Times New Roman" w:hAnsi="Times New Roman" w:cs="Times New Roman"/>
    </w:rPr>
  </w:style>
  <w:style w:type="paragraph" w:customStyle="1" w:styleId="0D16BD8728DE431FA0031ECFA2E7D2191">
    <w:name w:val="0D16BD8728DE431FA0031ECFA2E7D219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732745094C0CA279BE32A60E90351">
    <w:name w:val="9E63732745094C0CA279BE32A60E9035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F0BA53EB8E24A0598113B0479574A071">
    <w:name w:val="BF0BA53EB8E24A0598113B0479574A07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6004528FC234D08AD29A7CA0C7A40061">
    <w:name w:val="B6004528FC234D08AD29A7CA0C7A4006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26CE7BF15FB483F87EB928C7398C1AF1">
    <w:name w:val="126CE7BF15FB483F87EB928C7398C1AF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2DCFFFD3B71464BB7A208E370F7B0D7">
    <w:name w:val="C2DCFFFD3B71464BB7A208E370F7B0D7"/>
    <w:rsid w:val="00E57BD6"/>
  </w:style>
  <w:style w:type="paragraph" w:customStyle="1" w:styleId="2E9A2F3533DE40C2BC189801383D3505">
    <w:name w:val="2E9A2F3533DE40C2BC189801383D3505"/>
    <w:rsid w:val="00E57BD6"/>
  </w:style>
  <w:style w:type="paragraph" w:customStyle="1" w:styleId="2FD457E332194EC2BF45573B61949AF6">
    <w:name w:val="2FD457E332194EC2BF45573B61949AF6"/>
    <w:rsid w:val="00E57BD6"/>
  </w:style>
  <w:style w:type="paragraph" w:customStyle="1" w:styleId="6EF81291DC5A43BCB873AE8A0E394C60">
    <w:name w:val="6EF81291DC5A43BCB873AE8A0E394C60"/>
    <w:rsid w:val="00E57BD6"/>
  </w:style>
  <w:style w:type="paragraph" w:customStyle="1" w:styleId="14F7F75788C945B28DA244AC7E7AB009">
    <w:name w:val="14F7F75788C945B28DA244AC7E7AB009"/>
    <w:rsid w:val="00E57BD6"/>
  </w:style>
  <w:style w:type="paragraph" w:customStyle="1" w:styleId="13B697BCED8D4CDE8968F89CB9F069F7">
    <w:name w:val="13B697BCED8D4CDE8968F89CB9F069F7"/>
    <w:rsid w:val="00E57BD6"/>
  </w:style>
  <w:style w:type="paragraph" w:customStyle="1" w:styleId="BD15139958DC474DBD353D5F689E13F4">
    <w:name w:val="BD15139958DC474DBD353D5F689E13F4"/>
    <w:rsid w:val="00E57BD6"/>
  </w:style>
  <w:style w:type="paragraph" w:customStyle="1" w:styleId="BEDCF739C460454AB4D62941A60E6C79">
    <w:name w:val="BEDCF739C460454AB4D62941A60E6C79"/>
    <w:rsid w:val="00E57BD6"/>
  </w:style>
  <w:style w:type="paragraph" w:customStyle="1" w:styleId="EA09753692894C539BE714942699C839">
    <w:name w:val="EA09753692894C539BE714942699C839"/>
    <w:rsid w:val="00E57BD6"/>
  </w:style>
  <w:style w:type="paragraph" w:customStyle="1" w:styleId="C819901759554970B830446F6060C75E">
    <w:name w:val="C819901759554970B830446F6060C75E"/>
    <w:rsid w:val="00E57BD6"/>
  </w:style>
  <w:style w:type="paragraph" w:customStyle="1" w:styleId="2430BDA610CF4CC8B0EC270B2634BF7E">
    <w:name w:val="2430BDA610CF4CC8B0EC270B2634BF7E"/>
    <w:rsid w:val="00E57BD6"/>
  </w:style>
  <w:style w:type="paragraph" w:customStyle="1" w:styleId="B21329B113DE4EB3BAAD9FB37E027AAF">
    <w:name w:val="B21329B113DE4EB3BAAD9FB37E027AAF"/>
    <w:rsid w:val="00E57BD6"/>
  </w:style>
  <w:style w:type="paragraph" w:customStyle="1" w:styleId="936E3519F8FC4880A5CB93649490FDC7">
    <w:name w:val="936E3519F8FC4880A5CB93649490FDC7"/>
    <w:rsid w:val="00E57BD6"/>
  </w:style>
  <w:style w:type="paragraph" w:customStyle="1" w:styleId="EF15A177D9AD4F48864EDF366CEBB518">
    <w:name w:val="EF15A177D9AD4F48864EDF366CEBB518"/>
    <w:rsid w:val="00E57BD6"/>
  </w:style>
  <w:style w:type="paragraph" w:customStyle="1" w:styleId="807717273B4240BAA6DCF4A47490F249">
    <w:name w:val="807717273B4240BAA6DCF4A47490F249"/>
    <w:rsid w:val="00E57BD6"/>
  </w:style>
  <w:style w:type="paragraph" w:customStyle="1" w:styleId="607C68F5B2914890BA72352F997BC71F">
    <w:name w:val="607C68F5B2914890BA72352F997BC71F"/>
    <w:rsid w:val="00E57BD6"/>
  </w:style>
  <w:style w:type="paragraph" w:customStyle="1" w:styleId="1C146612EDA1456D97B7BB487F9BDE26">
    <w:name w:val="1C146612EDA1456D97B7BB487F9BDE26"/>
    <w:rsid w:val="00E57BD6"/>
  </w:style>
  <w:style w:type="paragraph" w:customStyle="1" w:styleId="CD1EFAAD36034A76A872181E6A4E90F1">
    <w:name w:val="CD1EFAAD36034A76A872181E6A4E90F1"/>
    <w:rsid w:val="00E57BD6"/>
  </w:style>
  <w:style w:type="paragraph" w:customStyle="1" w:styleId="5AB83CA476E84486A6877C02DEBCB22A">
    <w:name w:val="5AB83CA476E84486A6877C02DEBCB22A"/>
    <w:rsid w:val="00E57BD6"/>
  </w:style>
  <w:style w:type="paragraph" w:customStyle="1" w:styleId="54DFED8D92FE4005B9101AB39582A590">
    <w:name w:val="54DFED8D92FE4005B9101AB39582A590"/>
    <w:rsid w:val="00E57BD6"/>
  </w:style>
  <w:style w:type="paragraph" w:customStyle="1" w:styleId="62B71BE99FA64C479D3676045FD302BC">
    <w:name w:val="62B71BE99FA64C479D3676045FD302BC"/>
    <w:rsid w:val="00E57BD6"/>
  </w:style>
  <w:style w:type="paragraph" w:customStyle="1" w:styleId="2D7DE9926E454A33AF4DB4322C5F480B">
    <w:name w:val="2D7DE9926E454A33AF4DB4322C5F480B"/>
    <w:rsid w:val="00E57BD6"/>
  </w:style>
  <w:style w:type="paragraph" w:customStyle="1" w:styleId="8D6EBB8CC5A5420AA0A93D3BD3684AF9">
    <w:name w:val="8D6EBB8CC5A5420AA0A93D3BD3684AF9"/>
    <w:rsid w:val="00E57BD6"/>
  </w:style>
  <w:style w:type="paragraph" w:customStyle="1" w:styleId="9E5ACAA32138492F80EBB6961025B1E2">
    <w:name w:val="9E5ACAA32138492F80EBB6961025B1E2"/>
    <w:rsid w:val="00E57BD6"/>
  </w:style>
  <w:style w:type="paragraph" w:customStyle="1" w:styleId="D8E9690926AB4F7C8A7095FCBAC99DC0">
    <w:name w:val="D8E9690926AB4F7C8A7095FCBAC99DC0"/>
    <w:rsid w:val="00E57BD6"/>
  </w:style>
  <w:style w:type="paragraph" w:customStyle="1" w:styleId="8F459E2A887548649AF630E030A1279C">
    <w:name w:val="8F459E2A887548649AF630E030A1279C"/>
    <w:rsid w:val="00E57BD6"/>
  </w:style>
  <w:style w:type="paragraph" w:customStyle="1" w:styleId="1B71B5BC5591412CA618F24042AE519A">
    <w:name w:val="1B71B5BC5591412CA618F24042AE519A"/>
    <w:rsid w:val="00E57BD6"/>
  </w:style>
  <w:style w:type="paragraph" w:customStyle="1" w:styleId="5B68172AD65C42C3A33C4F2AD805EF6A">
    <w:name w:val="5B68172AD65C42C3A33C4F2AD805EF6A"/>
    <w:rsid w:val="00E57BD6"/>
  </w:style>
  <w:style w:type="paragraph" w:customStyle="1" w:styleId="0A184512992C4F6697A942DF0097CA65">
    <w:name w:val="0A184512992C4F6697A942DF0097CA65"/>
    <w:rsid w:val="00E57BD6"/>
  </w:style>
  <w:style w:type="paragraph" w:customStyle="1" w:styleId="6D920676F2164703A5E07AE73D71FED7">
    <w:name w:val="6D920676F2164703A5E07AE73D71FED7"/>
    <w:rsid w:val="00E57BD6"/>
  </w:style>
  <w:style w:type="paragraph" w:customStyle="1" w:styleId="79138F1E7F934980935FCBB6E87B36EA">
    <w:name w:val="79138F1E7F934980935FCBB6E87B36EA"/>
    <w:rsid w:val="004A7695"/>
  </w:style>
  <w:style w:type="paragraph" w:customStyle="1" w:styleId="4AD70178B6B04F0CA075C5CC30A5D0C7">
    <w:name w:val="4AD70178B6B04F0CA075C5CC30A5D0C7"/>
    <w:rsid w:val="00D60B9E"/>
  </w:style>
  <w:style w:type="paragraph" w:customStyle="1" w:styleId="72E922B72D7E48B09723F4F49A95C669">
    <w:name w:val="72E922B72D7E48B09723F4F49A95C669"/>
    <w:rsid w:val="00D60B9E"/>
  </w:style>
  <w:style w:type="paragraph" w:customStyle="1" w:styleId="D9CC2294FCAD434488E1B7689965E1B6">
    <w:name w:val="D9CC2294FCAD434488E1B7689965E1B6"/>
    <w:rsid w:val="00D60B9E"/>
  </w:style>
  <w:style w:type="paragraph" w:customStyle="1" w:styleId="B8ED7B6F70D34338ACB029A39C40AB90">
    <w:name w:val="B8ED7B6F70D34338ACB029A39C40AB90"/>
    <w:rsid w:val="00D60B9E"/>
  </w:style>
  <w:style w:type="paragraph" w:customStyle="1" w:styleId="367CF07AC8B749B1A7BC5EA3BE188F54">
    <w:name w:val="367CF07AC8B749B1A7BC5EA3BE188F54"/>
    <w:rsid w:val="000E2C9B"/>
  </w:style>
  <w:style w:type="paragraph" w:customStyle="1" w:styleId="A9F51C8C40AB47D4833619AAFE9E9E8D">
    <w:name w:val="A9F51C8C40AB47D4833619AAFE9E9E8D"/>
    <w:rsid w:val="000E2C9B"/>
  </w:style>
  <w:style w:type="paragraph" w:customStyle="1" w:styleId="DBB347978D96499F83B527E9F33EB9FB">
    <w:name w:val="DBB347978D96499F83B527E9F33EB9FB"/>
    <w:rsid w:val="000E2C9B"/>
  </w:style>
  <w:style w:type="paragraph" w:customStyle="1" w:styleId="9726573961B940A2B11A1C9751F8DA1D">
    <w:name w:val="9726573961B940A2B11A1C9751F8DA1D"/>
    <w:rsid w:val="000E2C9B"/>
  </w:style>
  <w:style w:type="paragraph" w:customStyle="1" w:styleId="433D3D956DC74318B530F8D5558CDF95">
    <w:name w:val="433D3D956DC74318B530F8D5558CDF95"/>
    <w:rsid w:val="000E2C9B"/>
  </w:style>
  <w:style w:type="paragraph" w:customStyle="1" w:styleId="F2A44A4CBBFC4610902649F9474E299B">
    <w:name w:val="F2A44A4CBBFC4610902649F9474E299B"/>
    <w:rsid w:val="000E2C9B"/>
  </w:style>
  <w:style w:type="paragraph" w:customStyle="1" w:styleId="B5BB38D659E143B9BF229F0A0B508CB2">
    <w:name w:val="B5BB38D659E143B9BF229F0A0B508CB2"/>
    <w:rsid w:val="00E86CF9"/>
  </w:style>
  <w:style w:type="paragraph" w:customStyle="1" w:styleId="035D729CE4914521929FCF1D6F7E71DB">
    <w:name w:val="035D729CE4914521929FCF1D6F7E71DB"/>
    <w:rsid w:val="009E3D22"/>
  </w:style>
  <w:style w:type="paragraph" w:customStyle="1" w:styleId="AB171CA7F0C94F0D913911323BF42A27">
    <w:name w:val="AB171CA7F0C94F0D913911323BF42A27"/>
    <w:rsid w:val="009E3D22"/>
  </w:style>
  <w:style w:type="paragraph" w:customStyle="1" w:styleId="A95277F2D5DB45B0A6EA617FB589AB60">
    <w:name w:val="A95277F2D5DB45B0A6EA617FB589AB60"/>
    <w:rsid w:val="00D6090A"/>
  </w:style>
  <w:style w:type="paragraph" w:customStyle="1" w:styleId="B21A7D19941E4D77A749E5BB12CA22B4">
    <w:name w:val="B21A7D19941E4D77A749E5BB12CA22B4"/>
    <w:rsid w:val="00D6090A"/>
  </w:style>
  <w:style w:type="paragraph" w:customStyle="1" w:styleId="1A18FF52D69D4E35883EF366BEB75FFD">
    <w:name w:val="1A18FF52D69D4E35883EF366BEB75FFD"/>
    <w:rsid w:val="00D60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34CDD-AA9C-4236-A7DE-55170228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8367</Words>
  <Characters>47698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2024-06-28T03:51:00Z</cp:lastPrinted>
  <dcterms:created xsi:type="dcterms:W3CDTF">2024-09-10T08:49:00Z</dcterms:created>
  <dcterms:modified xsi:type="dcterms:W3CDTF">2025-04-10T09:42:00Z</dcterms:modified>
</cp:coreProperties>
</file>